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3B0" w:rsidRDefault="00594D9B" w:rsidP="00594D9B">
      <w:pPr>
        <w:pStyle w:val="1"/>
        <w:numPr>
          <w:ilvl w:val="0"/>
          <w:numId w:val="0"/>
        </w:numPr>
        <w:ind w:left="-709"/>
        <w:rPr>
          <w:b/>
          <w:sz w:val="36"/>
        </w:rPr>
      </w:pPr>
      <w:r>
        <w:rPr>
          <w:b/>
          <w:noProof/>
          <w:sz w:val="36"/>
          <w:lang w:eastAsia="ru-RU"/>
        </w:rPr>
        <w:drawing>
          <wp:inline distT="0" distB="0" distL="0" distR="0">
            <wp:extent cx="6302375" cy="8913495"/>
            <wp:effectExtent l="19050" t="0" r="3175" b="0"/>
            <wp:docPr id="2" name="Рисунок 1" descr="отчёт о результатах самообслед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чёт о результатах самообследования.JPG"/>
                    <pic:cNvPicPr/>
                  </pic:nvPicPr>
                  <pic:blipFill>
                    <a:blip r:embed="rId8" cstate="print"/>
                    <a:stretch>
                      <a:fillRect/>
                    </a:stretch>
                  </pic:blipFill>
                  <pic:spPr>
                    <a:xfrm>
                      <a:off x="0" y="0"/>
                      <a:ext cx="6302375" cy="8913495"/>
                    </a:xfrm>
                    <a:prstGeom prst="rect">
                      <a:avLst/>
                    </a:prstGeom>
                  </pic:spPr>
                </pic:pic>
              </a:graphicData>
            </a:graphic>
          </wp:inline>
        </w:drawing>
      </w:r>
    </w:p>
    <w:p w:rsidR="00F333B0" w:rsidRPr="00C07D6E" w:rsidRDefault="00F333B0" w:rsidP="00F333B0">
      <w:pPr>
        <w:pStyle w:val="1"/>
        <w:numPr>
          <w:ilvl w:val="0"/>
          <w:numId w:val="0"/>
        </w:numPr>
        <w:rPr>
          <w:b/>
          <w:color w:val="auto"/>
        </w:rPr>
      </w:pPr>
      <w:r w:rsidRPr="00C07D6E">
        <w:rPr>
          <w:b/>
          <w:color w:val="auto"/>
        </w:rPr>
        <w:lastRenderedPageBreak/>
        <w:t>Муниципальное дошкольное образовательное учреждение</w:t>
      </w:r>
    </w:p>
    <w:p w:rsidR="00F333B0" w:rsidRPr="00C07D6E" w:rsidRDefault="00B328DA" w:rsidP="00F333B0">
      <w:pPr>
        <w:pStyle w:val="1"/>
        <w:numPr>
          <w:ilvl w:val="0"/>
          <w:numId w:val="0"/>
        </w:numPr>
        <w:ind w:left="720"/>
        <w:rPr>
          <w:b/>
          <w:color w:val="auto"/>
        </w:rPr>
      </w:pPr>
      <w:r>
        <w:rPr>
          <w:b/>
          <w:color w:val="auto"/>
        </w:rPr>
        <w:t>«Детский сад № 37 д. Судино</w:t>
      </w:r>
      <w:r w:rsidR="00F333B0" w:rsidRPr="00C07D6E">
        <w:rPr>
          <w:b/>
          <w:color w:val="auto"/>
        </w:rPr>
        <w:t>»</w:t>
      </w:r>
    </w:p>
    <w:p w:rsidR="00F333B0" w:rsidRPr="00C07D6E" w:rsidRDefault="00F333B0" w:rsidP="00F333B0">
      <w:pPr>
        <w:pStyle w:val="1"/>
        <w:numPr>
          <w:ilvl w:val="0"/>
          <w:numId w:val="0"/>
        </w:numPr>
        <w:ind w:left="720"/>
        <w:rPr>
          <w:b/>
          <w:color w:val="auto"/>
        </w:rPr>
      </w:pPr>
      <w:r w:rsidRPr="00C07D6E">
        <w:rPr>
          <w:b/>
          <w:color w:val="auto"/>
        </w:rPr>
        <w:t xml:space="preserve">Отчет о результатах </w:t>
      </w:r>
      <w:proofErr w:type="spellStart"/>
      <w:r w:rsidRPr="00C07D6E">
        <w:rPr>
          <w:b/>
          <w:color w:val="auto"/>
        </w:rPr>
        <w:t>самообследования</w:t>
      </w:r>
      <w:proofErr w:type="spellEnd"/>
      <w:r w:rsidRPr="00C07D6E">
        <w:rPr>
          <w:b/>
          <w:color w:val="auto"/>
        </w:rPr>
        <w:t xml:space="preserve"> </w:t>
      </w:r>
    </w:p>
    <w:p w:rsidR="00F333B0" w:rsidRPr="00C07D6E" w:rsidRDefault="00BF7018" w:rsidP="00F333B0">
      <w:pPr>
        <w:pStyle w:val="1"/>
        <w:numPr>
          <w:ilvl w:val="0"/>
          <w:numId w:val="0"/>
        </w:numPr>
        <w:ind w:left="720"/>
        <w:rPr>
          <w:b/>
          <w:color w:val="auto"/>
        </w:rPr>
      </w:pPr>
      <w:r w:rsidRPr="00C07D6E">
        <w:rPr>
          <w:b/>
          <w:color w:val="auto"/>
        </w:rPr>
        <w:t xml:space="preserve">за </w:t>
      </w:r>
      <w:r w:rsidR="00B328DA">
        <w:rPr>
          <w:b/>
          <w:color w:val="auto"/>
        </w:rPr>
        <w:t>2022</w:t>
      </w:r>
      <w:r w:rsidR="00F333B0" w:rsidRPr="00C07D6E">
        <w:rPr>
          <w:b/>
          <w:color w:val="auto"/>
        </w:rPr>
        <w:t xml:space="preserve"> год</w:t>
      </w:r>
    </w:p>
    <w:p w:rsidR="00DE3AA4" w:rsidRDefault="00DE3AA4" w:rsidP="00DE3AA4">
      <w:pPr>
        <w:jc w:val="both"/>
        <w:rPr>
          <w:rFonts w:ascii="Times New Roman" w:eastAsiaTheme="majorEastAsia" w:hAnsi="Times New Roman" w:cs="Times New Roman"/>
          <w:b/>
          <w:sz w:val="28"/>
          <w:szCs w:val="36"/>
        </w:rPr>
      </w:pPr>
    </w:p>
    <w:p w:rsidR="00DE3AA4" w:rsidRDefault="00DE3AA4" w:rsidP="00B01D1B">
      <w:pPr>
        <w:spacing w:after="0"/>
        <w:ind w:firstLine="709"/>
        <w:jc w:val="both"/>
        <w:rPr>
          <w:rFonts w:ascii="Times New Roman" w:hAnsi="Times New Roman" w:cs="Times New Roman"/>
          <w:sz w:val="24"/>
        </w:rPr>
      </w:pPr>
      <w:proofErr w:type="gramStart"/>
      <w:r w:rsidRPr="00DE3AA4">
        <w:rPr>
          <w:rFonts w:ascii="Times New Roman" w:hAnsi="Times New Roman" w:cs="Times New Roman"/>
          <w:sz w:val="24"/>
        </w:rPr>
        <w:t>Муниципальное дошкольное образователь</w:t>
      </w:r>
      <w:r w:rsidR="00B328DA">
        <w:rPr>
          <w:rFonts w:ascii="Times New Roman" w:hAnsi="Times New Roman" w:cs="Times New Roman"/>
          <w:sz w:val="24"/>
        </w:rPr>
        <w:t>ное учреждение «Детский сад № 37 д. Судино</w:t>
      </w:r>
      <w:r w:rsidRPr="00DE3AA4">
        <w:rPr>
          <w:rFonts w:ascii="Times New Roman" w:hAnsi="Times New Roman" w:cs="Times New Roman"/>
          <w:sz w:val="24"/>
        </w:rPr>
        <w:t xml:space="preserve">» В соответствии с п. 3 ч. 2 ст. 29 Федерального закона от 29.12.2012 № 273-ФЗ «Об образовании в Российской Федерации», приказа Министерства образования и науки Российской Федерации от 14.06.2013 № 462 «Об утверждении Порядка проведения </w:t>
      </w:r>
      <w:proofErr w:type="spellStart"/>
      <w:r w:rsidRPr="00DE3AA4">
        <w:rPr>
          <w:rFonts w:ascii="Times New Roman" w:hAnsi="Times New Roman" w:cs="Times New Roman"/>
          <w:sz w:val="24"/>
        </w:rPr>
        <w:t>самообследования</w:t>
      </w:r>
      <w:proofErr w:type="spellEnd"/>
      <w:r w:rsidRPr="00DE3AA4">
        <w:rPr>
          <w:rFonts w:ascii="Times New Roman" w:hAnsi="Times New Roman" w:cs="Times New Roman"/>
          <w:sz w:val="24"/>
        </w:rPr>
        <w:t xml:space="preserve"> образовательной организацией», приказа Министерства образования и науки Российской Федерации от 10.12.2013 № 1324 «Об утверждении показателей деятельности образовательной</w:t>
      </w:r>
      <w:proofErr w:type="gramEnd"/>
      <w:r w:rsidRPr="00DE3AA4">
        <w:rPr>
          <w:rFonts w:ascii="Times New Roman" w:hAnsi="Times New Roman" w:cs="Times New Roman"/>
          <w:sz w:val="24"/>
        </w:rPr>
        <w:t xml:space="preserve"> организации, подлежащей </w:t>
      </w:r>
      <w:proofErr w:type="spellStart"/>
      <w:r w:rsidRPr="00DE3AA4">
        <w:rPr>
          <w:rFonts w:ascii="Times New Roman" w:hAnsi="Times New Roman" w:cs="Times New Roman"/>
          <w:sz w:val="24"/>
        </w:rPr>
        <w:t>самообследованию</w:t>
      </w:r>
      <w:proofErr w:type="spellEnd"/>
      <w:r w:rsidRPr="00DE3AA4">
        <w:rPr>
          <w:rFonts w:ascii="Times New Roman" w:hAnsi="Times New Roman" w:cs="Times New Roman"/>
          <w:sz w:val="24"/>
        </w:rPr>
        <w:t>», на основании Устава, с целью обеспечения доступности и открыт</w:t>
      </w:r>
      <w:r>
        <w:rPr>
          <w:rFonts w:ascii="Times New Roman" w:hAnsi="Times New Roman" w:cs="Times New Roman"/>
          <w:sz w:val="24"/>
        </w:rPr>
        <w:t>ости информации о деятельности М</w:t>
      </w:r>
      <w:r w:rsidRPr="00DE3AA4">
        <w:rPr>
          <w:rFonts w:ascii="Times New Roman" w:hAnsi="Times New Roman" w:cs="Times New Roman"/>
          <w:sz w:val="24"/>
        </w:rPr>
        <w:t xml:space="preserve">униципального дошкольного образовательного учреждения </w:t>
      </w:r>
      <w:r w:rsidR="00B328DA">
        <w:rPr>
          <w:rFonts w:ascii="Times New Roman" w:hAnsi="Times New Roman" w:cs="Times New Roman"/>
          <w:sz w:val="24"/>
        </w:rPr>
        <w:t>«Детский сад № 37  д. Судино</w:t>
      </w:r>
      <w:r w:rsidRPr="00DE3AA4">
        <w:rPr>
          <w:rFonts w:ascii="Times New Roman" w:hAnsi="Times New Roman" w:cs="Times New Roman"/>
          <w:sz w:val="24"/>
        </w:rPr>
        <w:t xml:space="preserve">», а также для определения дальнейших перспектив развития. </w:t>
      </w:r>
    </w:p>
    <w:p w:rsidR="00DE3AA4" w:rsidRDefault="00DE3AA4" w:rsidP="00B01D1B">
      <w:pPr>
        <w:spacing w:after="0"/>
        <w:ind w:firstLine="709"/>
        <w:jc w:val="both"/>
        <w:rPr>
          <w:rFonts w:ascii="Times New Roman" w:hAnsi="Times New Roman" w:cs="Times New Roman"/>
          <w:sz w:val="24"/>
        </w:rPr>
      </w:pPr>
      <w:r w:rsidRPr="00DE3AA4">
        <w:rPr>
          <w:rFonts w:ascii="Times New Roman" w:hAnsi="Times New Roman" w:cs="Times New Roman"/>
          <w:sz w:val="24"/>
        </w:rPr>
        <w:t xml:space="preserve">При проведении </w:t>
      </w:r>
      <w:proofErr w:type="spellStart"/>
      <w:r w:rsidRPr="00DE3AA4">
        <w:rPr>
          <w:rFonts w:ascii="Times New Roman" w:hAnsi="Times New Roman" w:cs="Times New Roman"/>
          <w:sz w:val="24"/>
        </w:rPr>
        <w:t>самообследования</w:t>
      </w:r>
      <w:proofErr w:type="spellEnd"/>
      <w:r w:rsidRPr="00DE3AA4">
        <w:rPr>
          <w:rFonts w:ascii="Times New Roman" w:hAnsi="Times New Roman" w:cs="Times New Roman"/>
          <w:sz w:val="24"/>
        </w:rPr>
        <w:t xml:space="preserve"> использовались следующие формы: изучение документов, материалов, результатов деятельности, наблюдение, опрос и/или анкетирование, отбор и систематизация аналитического материала; анализ показателей деятельности образовательного учреждения (сравнительный анализ с показателями деятельности за прошлый год). </w:t>
      </w:r>
    </w:p>
    <w:p w:rsidR="00DE3AA4" w:rsidRDefault="00DE3AA4" w:rsidP="00B01D1B">
      <w:pPr>
        <w:spacing w:after="0"/>
        <w:ind w:firstLine="709"/>
        <w:jc w:val="both"/>
        <w:rPr>
          <w:rFonts w:ascii="Times New Roman" w:hAnsi="Times New Roman" w:cs="Times New Roman"/>
          <w:sz w:val="24"/>
        </w:rPr>
      </w:pPr>
      <w:r w:rsidRPr="00DE3AA4">
        <w:rPr>
          <w:rFonts w:ascii="Times New Roman" w:hAnsi="Times New Roman" w:cs="Times New Roman"/>
          <w:sz w:val="24"/>
        </w:rPr>
        <w:t xml:space="preserve">При </w:t>
      </w:r>
      <w:proofErr w:type="spellStart"/>
      <w:r w:rsidRPr="00DE3AA4">
        <w:rPr>
          <w:rFonts w:ascii="Times New Roman" w:hAnsi="Times New Roman" w:cs="Times New Roman"/>
          <w:sz w:val="24"/>
        </w:rPr>
        <w:t>самообследовании</w:t>
      </w:r>
      <w:proofErr w:type="spellEnd"/>
      <w:r w:rsidRPr="00DE3AA4">
        <w:rPr>
          <w:rFonts w:ascii="Times New Roman" w:hAnsi="Times New Roman" w:cs="Times New Roman"/>
          <w:sz w:val="24"/>
        </w:rPr>
        <w:t xml:space="preserve"> были проведены: </w:t>
      </w:r>
    </w:p>
    <w:p w:rsidR="00DE3AA4" w:rsidRDefault="00DE3AA4" w:rsidP="00B01D1B">
      <w:pPr>
        <w:spacing w:after="0"/>
        <w:ind w:firstLine="709"/>
        <w:jc w:val="both"/>
        <w:rPr>
          <w:rFonts w:ascii="Times New Roman" w:hAnsi="Times New Roman" w:cs="Times New Roman"/>
          <w:sz w:val="24"/>
        </w:rPr>
      </w:pPr>
      <w:r w:rsidRPr="00DE3AA4">
        <w:rPr>
          <w:rFonts w:ascii="Times New Roman" w:hAnsi="Times New Roman" w:cs="Times New Roman"/>
          <w:sz w:val="24"/>
        </w:rPr>
        <w:t>1-оценка образовательной деятельности,</w:t>
      </w:r>
    </w:p>
    <w:p w:rsidR="00DE3AA4" w:rsidRDefault="00DE3AA4" w:rsidP="00B01D1B">
      <w:pPr>
        <w:spacing w:after="0"/>
        <w:ind w:firstLine="709"/>
        <w:jc w:val="both"/>
        <w:rPr>
          <w:rFonts w:ascii="Times New Roman" w:hAnsi="Times New Roman" w:cs="Times New Roman"/>
          <w:sz w:val="24"/>
        </w:rPr>
      </w:pPr>
      <w:r w:rsidRPr="00DE3AA4">
        <w:rPr>
          <w:rFonts w:ascii="Times New Roman" w:hAnsi="Times New Roman" w:cs="Times New Roman"/>
          <w:sz w:val="24"/>
        </w:rPr>
        <w:t xml:space="preserve">2-оценка системы управления организации, </w:t>
      </w:r>
    </w:p>
    <w:p w:rsidR="00DE3AA4" w:rsidRDefault="00DE3AA4" w:rsidP="00B01D1B">
      <w:pPr>
        <w:spacing w:after="0"/>
        <w:ind w:firstLine="709"/>
        <w:jc w:val="both"/>
        <w:rPr>
          <w:rFonts w:ascii="Times New Roman" w:hAnsi="Times New Roman" w:cs="Times New Roman"/>
          <w:sz w:val="24"/>
        </w:rPr>
      </w:pPr>
      <w:r w:rsidRPr="00DE3AA4">
        <w:rPr>
          <w:rFonts w:ascii="Times New Roman" w:hAnsi="Times New Roman" w:cs="Times New Roman"/>
          <w:sz w:val="24"/>
        </w:rPr>
        <w:t xml:space="preserve">3-оценка организации учебного процесса, </w:t>
      </w:r>
    </w:p>
    <w:p w:rsidR="00DE3AA4" w:rsidRDefault="00DE3AA4" w:rsidP="00B01D1B">
      <w:pPr>
        <w:spacing w:after="0"/>
        <w:ind w:firstLine="709"/>
        <w:jc w:val="both"/>
        <w:rPr>
          <w:rFonts w:ascii="Times New Roman" w:hAnsi="Times New Roman" w:cs="Times New Roman"/>
          <w:sz w:val="24"/>
        </w:rPr>
      </w:pPr>
      <w:r w:rsidRPr="00DE3AA4">
        <w:rPr>
          <w:rFonts w:ascii="Times New Roman" w:hAnsi="Times New Roman" w:cs="Times New Roman"/>
          <w:sz w:val="24"/>
        </w:rPr>
        <w:t xml:space="preserve">4-оценка качества кадрового обеспечения, </w:t>
      </w:r>
    </w:p>
    <w:p w:rsidR="00DE3AA4" w:rsidRDefault="00DE3AA4" w:rsidP="00B01D1B">
      <w:pPr>
        <w:spacing w:after="0"/>
        <w:ind w:firstLine="709"/>
        <w:jc w:val="both"/>
        <w:rPr>
          <w:rFonts w:ascii="Times New Roman" w:hAnsi="Times New Roman" w:cs="Times New Roman"/>
          <w:sz w:val="24"/>
        </w:rPr>
      </w:pPr>
      <w:r w:rsidRPr="00DE3AA4">
        <w:rPr>
          <w:rFonts w:ascii="Times New Roman" w:hAnsi="Times New Roman" w:cs="Times New Roman"/>
          <w:sz w:val="24"/>
        </w:rPr>
        <w:t xml:space="preserve">5-содержания и качества подготовки </w:t>
      </w:r>
      <w:proofErr w:type="gramStart"/>
      <w:r w:rsidRPr="00DE3AA4">
        <w:rPr>
          <w:rFonts w:ascii="Times New Roman" w:hAnsi="Times New Roman" w:cs="Times New Roman"/>
          <w:sz w:val="24"/>
        </w:rPr>
        <w:t>обучающихся</w:t>
      </w:r>
      <w:proofErr w:type="gramEnd"/>
      <w:r w:rsidRPr="00DE3AA4">
        <w:rPr>
          <w:rFonts w:ascii="Times New Roman" w:hAnsi="Times New Roman" w:cs="Times New Roman"/>
          <w:sz w:val="24"/>
        </w:rPr>
        <w:t xml:space="preserve">; </w:t>
      </w:r>
    </w:p>
    <w:p w:rsidR="00DE3AA4" w:rsidRDefault="00DE3AA4" w:rsidP="00B01D1B">
      <w:pPr>
        <w:spacing w:after="0"/>
        <w:ind w:firstLine="709"/>
        <w:jc w:val="both"/>
        <w:rPr>
          <w:rFonts w:ascii="Times New Roman" w:hAnsi="Times New Roman" w:cs="Times New Roman"/>
          <w:sz w:val="24"/>
        </w:rPr>
      </w:pPr>
      <w:r w:rsidRPr="00DE3AA4">
        <w:rPr>
          <w:rFonts w:ascii="Times New Roman" w:hAnsi="Times New Roman" w:cs="Times New Roman"/>
          <w:sz w:val="24"/>
        </w:rPr>
        <w:t xml:space="preserve">6-оценка качества </w:t>
      </w:r>
      <w:proofErr w:type="spellStart"/>
      <w:r w:rsidRPr="00DE3AA4">
        <w:rPr>
          <w:rFonts w:ascii="Times New Roman" w:hAnsi="Times New Roman" w:cs="Times New Roman"/>
          <w:sz w:val="24"/>
        </w:rPr>
        <w:t>учебно</w:t>
      </w:r>
      <w:proofErr w:type="spellEnd"/>
      <w:r w:rsidRPr="00DE3AA4">
        <w:rPr>
          <w:rFonts w:ascii="Times New Roman" w:hAnsi="Times New Roman" w:cs="Times New Roman"/>
          <w:sz w:val="24"/>
        </w:rPr>
        <w:t xml:space="preserve"> </w:t>
      </w:r>
      <w:proofErr w:type="gramStart"/>
      <w:r w:rsidRPr="00DE3AA4">
        <w:rPr>
          <w:rFonts w:ascii="Times New Roman" w:hAnsi="Times New Roman" w:cs="Times New Roman"/>
          <w:sz w:val="24"/>
        </w:rPr>
        <w:t>–м</w:t>
      </w:r>
      <w:proofErr w:type="gramEnd"/>
      <w:r w:rsidRPr="00DE3AA4">
        <w:rPr>
          <w:rFonts w:ascii="Times New Roman" w:hAnsi="Times New Roman" w:cs="Times New Roman"/>
          <w:sz w:val="24"/>
        </w:rPr>
        <w:t xml:space="preserve">етодического обеспечения, </w:t>
      </w:r>
    </w:p>
    <w:p w:rsidR="00DE3AA4" w:rsidRDefault="00DE3AA4" w:rsidP="00B01D1B">
      <w:pPr>
        <w:spacing w:after="0"/>
        <w:ind w:firstLine="709"/>
        <w:jc w:val="both"/>
        <w:rPr>
          <w:rFonts w:ascii="Times New Roman" w:hAnsi="Times New Roman" w:cs="Times New Roman"/>
          <w:sz w:val="24"/>
        </w:rPr>
      </w:pPr>
      <w:r w:rsidRPr="00DE3AA4">
        <w:rPr>
          <w:rFonts w:ascii="Times New Roman" w:hAnsi="Times New Roman" w:cs="Times New Roman"/>
          <w:sz w:val="24"/>
        </w:rPr>
        <w:t xml:space="preserve">7-оценка качества библиотечно-информационного обеспечения, </w:t>
      </w:r>
    </w:p>
    <w:p w:rsidR="00DE3AA4" w:rsidRDefault="00DE3AA4" w:rsidP="00B01D1B">
      <w:pPr>
        <w:spacing w:after="0"/>
        <w:ind w:firstLine="709"/>
        <w:jc w:val="both"/>
        <w:rPr>
          <w:rFonts w:ascii="Times New Roman" w:hAnsi="Times New Roman" w:cs="Times New Roman"/>
          <w:sz w:val="24"/>
        </w:rPr>
      </w:pPr>
      <w:r w:rsidRPr="00DE3AA4">
        <w:rPr>
          <w:rFonts w:ascii="Times New Roman" w:hAnsi="Times New Roman" w:cs="Times New Roman"/>
          <w:sz w:val="24"/>
        </w:rPr>
        <w:t xml:space="preserve">8-оценка материально-технической базы, </w:t>
      </w:r>
    </w:p>
    <w:p w:rsidR="00DE3AA4" w:rsidRDefault="00DE3AA4" w:rsidP="00B01D1B">
      <w:pPr>
        <w:spacing w:after="0"/>
        <w:ind w:firstLine="709"/>
        <w:jc w:val="both"/>
        <w:rPr>
          <w:rFonts w:ascii="Times New Roman" w:hAnsi="Times New Roman" w:cs="Times New Roman"/>
          <w:sz w:val="24"/>
        </w:rPr>
      </w:pPr>
      <w:r w:rsidRPr="00DE3AA4">
        <w:rPr>
          <w:rFonts w:ascii="Times New Roman" w:hAnsi="Times New Roman" w:cs="Times New Roman"/>
          <w:sz w:val="24"/>
        </w:rPr>
        <w:t xml:space="preserve">9-функционирования внутренней системы оценки качества образования; </w:t>
      </w:r>
    </w:p>
    <w:p w:rsidR="00DE3AA4" w:rsidRDefault="00DE3AA4" w:rsidP="00B01D1B">
      <w:pPr>
        <w:spacing w:after="0"/>
        <w:ind w:firstLine="709"/>
        <w:jc w:val="both"/>
        <w:rPr>
          <w:rFonts w:ascii="Times New Roman" w:hAnsi="Times New Roman" w:cs="Times New Roman"/>
          <w:sz w:val="24"/>
        </w:rPr>
      </w:pPr>
      <w:r w:rsidRPr="00DE3AA4">
        <w:rPr>
          <w:rFonts w:ascii="Times New Roman" w:hAnsi="Times New Roman" w:cs="Times New Roman"/>
          <w:sz w:val="24"/>
        </w:rPr>
        <w:t xml:space="preserve">10-анализ показателей деятельности МДОУ, подлежащей </w:t>
      </w:r>
      <w:proofErr w:type="spellStart"/>
      <w:r w:rsidRPr="00DE3AA4">
        <w:rPr>
          <w:rFonts w:ascii="Times New Roman" w:hAnsi="Times New Roman" w:cs="Times New Roman"/>
          <w:sz w:val="24"/>
        </w:rPr>
        <w:t>самообследованию</w:t>
      </w:r>
      <w:proofErr w:type="spellEnd"/>
      <w:r w:rsidRPr="00DE3AA4">
        <w:rPr>
          <w:rFonts w:ascii="Times New Roman" w:hAnsi="Times New Roman" w:cs="Times New Roman"/>
          <w:sz w:val="24"/>
        </w:rPr>
        <w:t xml:space="preserve">. </w:t>
      </w:r>
    </w:p>
    <w:p w:rsidR="00DE3AA4" w:rsidRDefault="00DE3AA4" w:rsidP="00B01D1B">
      <w:pPr>
        <w:spacing w:after="0"/>
        <w:ind w:firstLine="709"/>
        <w:jc w:val="both"/>
        <w:rPr>
          <w:rFonts w:ascii="Times New Roman" w:hAnsi="Times New Roman" w:cs="Times New Roman"/>
          <w:sz w:val="24"/>
        </w:rPr>
      </w:pPr>
    </w:p>
    <w:p w:rsidR="00DE3AA4" w:rsidRDefault="00DE3AA4" w:rsidP="00B01D1B">
      <w:pPr>
        <w:spacing w:after="0"/>
        <w:ind w:firstLine="709"/>
        <w:jc w:val="both"/>
        <w:rPr>
          <w:rFonts w:ascii="Times New Roman" w:hAnsi="Times New Roman" w:cs="Times New Roman"/>
          <w:sz w:val="24"/>
        </w:rPr>
      </w:pPr>
      <w:proofErr w:type="spellStart"/>
      <w:r w:rsidRPr="00DE3AA4">
        <w:rPr>
          <w:rFonts w:ascii="Times New Roman" w:hAnsi="Times New Roman" w:cs="Times New Roman"/>
          <w:sz w:val="24"/>
        </w:rPr>
        <w:t>Самообследование</w:t>
      </w:r>
      <w:proofErr w:type="spellEnd"/>
      <w:r w:rsidRPr="00DE3AA4">
        <w:rPr>
          <w:rFonts w:ascii="Times New Roman" w:hAnsi="Times New Roman" w:cs="Times New Roman"/>
          <w:sz w:val="24"/>
        </w:rPr>
        <w:t xml:space="preserve"> МДОУ проводится ежегодно. Процедура </w:t>
      </w:r>
      <w:proofErr w:type="spellStart"/>
      <w:r w:rsidRPr="00DE3AA4">
        <w:rPr>
          <w:rFonts w:ascii="Times New Roman" w:hAnsi="Times New Roman" w:cs="Times New Roman"/>
          <w:sz w:val="24"/>
        </w:rPr>
        <w:t>самообследования</w:t>
      </w:r>
      <w:proofErr w:type="spellEnd"/>
      <w:r w:rsidRPr="00DE3AA4">
        <w:rPr>
          <w:rFonts w:ascii="Times New Roman" w:hAnsi="Times New Roman" w:cs="Times New Roman"/>
          <w:sz w:val="24"/>
        </w:rPr>
        <w:t xml:space="preserve"> включала следующие этапы: </w:t>
      </w:r>
    </w:p>
    <w:p w:rsidR="00DE3AA4" w:rsidRPr="00DE3AA4" w:rsidRDefault="00DE3AA4" w:rsidP="00B01D1B">
      <w:pPr>
        <w:pStyle w:val="a7"/>
        <w:numPr>
          <w:ilvl w:val="0"/>
          <w:numId w:val="12"/>
        </w:numPr>
        <w:spacing w:after="0"/>
        <w:ind w:left="0" w:firstLine="709"/>
        <w:jc w:val="both"/>
        <w:rPr>
          <w:rFonts w:ascii="Times New Roman" w:hAnsi="Times New Roman" w:cs="Times New Roman"/>
          <w:sz w:val="24"/>
        </w:rPr>
      </w:pPr>
      <w:r w:rsidRPr="00DE3AA4">
        <w:rPr>
          <w:rFonts w:ascii="Times New Roman" w:hAnsi="Times New Roman" w:cs="Times New Roman"/>
          <w:sz w:val="24"/>
        </w:rPr>
        <w:t xml:space="preserve">планирование и подготовка работ по </w:t>
      </w:r>
      <w:proofErr w:type="spellStart"/>
      <w:r w:rsidRPr="00DE3AA4">
        <w:rPr>
          <w:rFonts w:ascii="Times New Roman" w:hAnsi="Times New Roman" w:cs="Times New Roman"/>
          <w:sz w:val="24"/>
        </w:rPr>
        <w:t>самообследованию</w:t>
      </w:r>
      <w:proofErr w:type="spellEnd"/>
      <w:r w:rsidRPr="00DE3AA4">
        <w:rPr>
          <w:rFonts w:ascii="Times New Roman" w:hAnsi="Times New Roman" w:cs="Times New Roman"/>
          <w:sz w:val="24"/>
        </w:rPr>
        <w:t xml:space="preserve">; </w:t>
      </w:r>
    </w:p>
    <w:p w:rsidR="00DE3AA4" w:rsidRPr="00DE3AA4" w:rsidRDefault="00DE3AA4" w:rsidP="00B01D1B">
      <w:pPr>
        <w:pStyle w:val="a7"/>
        <w:numPr>
          <w:ilvl w:val="0"/>
          <w:numId w:val="12"/>
        </w:numPr>
        <w:spacing w:after="0"/>
        <w:ind w:left="0" w:firstLine="709"/>
        <w:jc w:val="both"/>
        <w:rPr>
          <w:rFonts w:ascii="Times New Roman" w:hAnsi="Times New Roman" w:cs="Times New Roman"/>
          <w:sz w:val="24"/>
        </w:rPr>
      </w:pPr>
      <w:r w:rsidRPr="00DE3AA4">
        <w:rPr>
          <w:rFonts w:ascii="Times New Roman" w:hAnsi="Times New Roman" w:cs="Times New Roman"/>
          <w:sz w:val="24"/>
        </w:rPr>
        <w:t xml:space="preserve">организация и проведение </w:t>
      </w:r>
      <w:proofErr w:type="spellStart"/>
      <w:r w:rsidRPr="00DE3AA4">
        <w:rPr>
          <w:rFonts w:ascii="Times New Roman" w:hAnsi="Times New Roman" w:cs="Times New Roman"/>
          <w:sz w:val="24"/>
        </w:rPr>
        <w:t>самообследования</w:t>
      </w:r>
      <w:proofErr w:type="spellEnd"/>
      <w:r w:rsidRPr="00DE3AA4">
        <w:rPr>
          <w:rFonts w:ascii="Times New Roman" w:hAnsi="Times New Roman" w:cs="Times New Roman"/>
          <w:sz w:val="24"/>
        </w:rPr>
        <w:t xml:space="preserve">; </w:t>
      </w:r>
    </w:p>
    <w:p w:rsidR="00DE3AA4" w:rsidRPr="00DE3AA4" w:rsidRDefault="00DE3AA4" w:rsidP="00B01D1B">
      <w:pPr>
        <w:pStyle w:val="a7"/>
        <w:numPr>
          <w:ilvl w:val="0"/>
          <w:numId w:val="12"/>
        </w:numPr>
        <w:spacing w:after="0"/>
        <w:ind w:left="0" w:firstLine="709"/>
        <w:jc w:val="both"/>
        <w:rPr>
          <w:rFonts w:ascii="Times New Roman" w:hAnsi="Times New Roman" w:cs="Times New Roman"/>
          <w:sz w:val="24"/>
        </w:rPr>
      </w:pPr>
      <w:r w:rsidRPr="00DE3AA4">
        <w:rPr>
          <w:rFonts w:ascii="Times New Roman" w:hAnsi="Times New Roman" w:cs="Times New Roman"/>
          <w:sz w:val="24"/>
        </w:rPr>
        <w:t xml:space="preserve">обобщение полученных результатов и формирование на их основе отчета о </w:t>
      </w:r>
      <w:proofErr w:type="spellStart"/>
      <w:r w:rsidRPr="00DE3AA4">
        <w:rPr>
          <w:rFonts w:ascii="Times New Roman" w:hAnsi="Times New Roman" w:cs="Times New Roman"/>
          <w:sz w:val="24"/>
        </w:rPr>
        <w:t>самообследовании</w:t>
      </w:r>
      <w:proofErr w:type="spellEnd"/>
      <w:r w:rsidRPr="00DE3AA4">
        <w:rPr>
          <w:rFonts w:ascii="Times New Roman" w:hAnsi="Times New Roman" w:cs="Times New Roman"/>
          <w:sz w:val="24"/>
        </w:rPr>
        <w:t xml:space="preserve">; </w:t>
      </w:r>
    </w:p>
    <w:p w:rsidR="00DE3AA4" w:rsidRDefault="00DE3AA4" w:rsidP="00B01D1B">
      <w:pPr>
        <w:pStyle w:val="a7"/>
        <w:numPr>
          <w:ilvl w:val="0"/>
          <w:numId w:val="12"/>
        </w:numPr>
        <w:spacing w:after="0"/>
        <w:ind w:left="0" w:firstLine="709"/>
        <w:jc w:val="both"/>
        <w:rPr>
          <w:rFonts w:ascii="Times New Roman" w:hAnsi="Times New Roman" w:cs="Times New Roman"/>
          <w:sz w:val="24"/>
        </w:rPr>
      </w:pPr>
      <w:r w:rsidRPr="00DE3AA4">
        <w:rPr>
          <w:rFonts w:ascii="Times New Roman" w:hAnsi="Times New Roman" w:cs="Times New Roman"/>
          <w:sz w:val="24"/>
        </w:rPr>
        <w:t xml:space="preserve">рассмотрение отчета о </w:t>
      </w:r>
      <w:proofErr w:type="spellStart"/>
      <w:r w:rsidRPr="00DE3AA4">
        <w:rPr>
          <w:rFonts w:ascii="Times New Roman" w:hAnsi="Times New Roman" w:cs="Times New Roman"/>
          <w:sz w:val="24"/>
        </w:rPr>
        <w:t>самообследовании</w:t>
      </w:r>
      <w:proofErr w:type="spellEnd"/>
      <w:r w:rsidRPr="00DE3AA4">
        <w:rPr>
          <w:rFonts w:ascii="Times New Roman" w:hAnsi="Times New Roman" w:cs="Times New Roman"/>
          <w:sz w:val="24"/>
        </w:rPr>
        <w:t xml:space="preserve"> на Общем собрании работников МДОУ, к компетенции которого относится решение данного вопрос</w:t>
      </w:r>
      <w:r>
        <w:rPr>
          <w:rFonts w:ascii="Times New Roman" w:hAnsi="Times New Roman" w:cs="Times New Roman"/>
          <w:sz w:val="24"/>
        </w:rPr>
        <w:t>а;</w:t>
      </w:r>
    </w:p>
    <w:p w:rsidR="00DE3AA4" w:rsidRDefault="00DE3AA4" w:rsidP="00B01D1B">
      <w:pPr>
        <w:pStyle w:val="a7"/>
        <w:numPr>
          <w:ilvl w:val="0"/>
          <w:numId w:val="12"/>
        </w:numPr>
        <w:spacing w:after="0"/>
        <w:ind w:left="0" w:firstLine="709"/>
        <w:jc w:val="both"/>
        <w:rPr>
          <w:rFonts w:ascii="Times New Roman" w:hAnsi="Times New Roman" w:cs="Times New Roman"/>
          <w:sz w:val="24"/>
        </w:rPr>
      </w:pPr>
      <w:r w:rsidRPr="00DE3AA4">
        <w:rPr>
          <w:rFonts w:ascii="Times New Roman" w:hAnsi="Times New Roman" w:cs="Times New Roman"/>
          <w:sz w:val="24"/>
        </w:rPr>
        <w:t xml:space="preserve">размещение подписанного заведующим и заверенного печатью ДОУ отчета о результатах </w:t>
      </w:r>
      <w:proofErr w:type="spellStart"/>
      <w:r w:rsidRPr="00DE3AA4">
        <w:rPr>
          <w:rFonts w:ascii="Times New Roman" w:hAnsi="Times New Roman" w:cs="Times New Roman"/>
          <w:sz w:val="24"/>
        </w:rPr>
        <w:t>самообследования</w:t>
      </w:r>
      <w:proofErr w:type="spellEnd"/>
      <w:r w:rsidRPr="00DE3AA4">
        <w:rPr>
          <w:rFonts w:ascii="Times New Roman" w:hAnsi="Times New Roman" w:cs="Times New Roman"/>
          <w:sz w:val="24"/>
        </w:rPr>
        <w:t xml:space="preserve"> на официальном сайте МДОУ. </w:t>
      </w:r>
    </w:p>
    <w:p w:rsidR="00DE3AA4" w:rsidRDefault="00DE3AA4" w:rsidP="00B01D1B">
      <w:pPr>
        <w:spacing w:after="0"/>
        <w:ind w:firstLine="709"/>
        <w:jc w:val="both"/>
        <w:rPr>
          <w:rFonts w:ascii="Times New Roman" w:hAnsi="Times New Roman" w:cs="Times New Roman"/>
          <w:sz w:val="24"/>
        </w:rPr>
      </w:pPr>
    </w:p>
    <w:p w:rsidR="00DE3AA4" w:rsidRPr="00DE3AA4" w:rsidRDefault="00DE3AA4" w:rsidP="00B01D1B">
      <w:pPr>
        <w:spacing w:after="0"/>
        <w:ind w:firstLine="709"/>
        <w:jc w:val="both"/>
        <w:rPr>
          <w:rFonts w:ascii="Times New Roman" w:hAnsi="Times New Roman" w:cs="Times New Roman"/>
          <w:sz w:val="24"/>
        </w:rPr>
      </w:pPr>
      <w:r w:rsidRPr="00DE3AA4">
        <w:rPr>
          <w:rFonts w:ascii="Times New Roman" w:hAnsi="Times New Roman" w:cs="Times New Roman"/>
          <w:sz w:val="24"/>
        </w:rPr>
        <w:t xml:space="preserve">Цель </w:t>
      </w:r>
      <w:proofErr w:type="spellStart"/>
      <w:r w:rsidRPr="00DE3AA4">
        <w:rPr>
          <w:rFonts w:ascii="Times New Roman" w:hAnsi="Times New Roman" w:cs="Times New Roman"/>
          <w:sz w:val="24"/>
        </w:rPr>
        <w:t>самообследования</w:t>
      </w:r>
      <w:proofErr w:type="spellEnd"/>
      <w:r w:rsidRPr="00DE3AA4">
        <w:rPr>
          <w:rFonts w:ascii="Times New Roman" w:hAnsi="Times New Roman" w:cs="Times New Roman"/>
          <w:sz w:val="24"/>
        </w:rPr>
        <w:t xml:space="preserve"> - обеспечения доступности и открытости информации о деятельности МДОУ, получение объективной информации о состоянии образовательной деятельности в МДОУ.</w:t>
      </w:r>
    </w:p>
    <w:p w:rsidR="00C37E6F" w:rsidRDefault="00C37E6F" w:rsidP="00B01D1B">
      <w:pPr>
        <w:spacing w:after="0"/>
        <w:ind w:firstLine="709"/>
        <w:jc w:val="center"/>
        <w:rPr>
          <w:rFonts w:ascii="Times New Roman" w:hAnsi="Times New Roman" w:cs="Times New Roman"/>
          <w:b/>
          <w:sz w:val="24"/>
        </w:rPr>
      </w:pPr>
    </w:p>
    <w:p w:rsidR="00DE3AA4" w:rsidRPr="00C20327" w:rsidRDefault="00DE3AA4" w:rsidP="00B01D1B">
      <w:pPr>
        <w:spacing w:after="0"/>
        <w:ind w:firstLine="709"/>
        <w:jc w:val="center"/>
        <w:rPr>
          <w:rFonts w:ascii="Times New Roman" w:hAnsi="Times New Roman" w:cs="Times New Roman"/>
          <w:b/>
          <w:sz w:val="24"/>
        </w:rPr>
      </w:pPr>
      <w:r w:rsidRPr="00C20327">
        <w:rPr>
          <w:rFonts w:ascii="Times New Roman" w:hAnsi="Times New Roman" w:cs="Times New Roman"/>
          <w:b/>
          <w:sz w:val="24"/>
        </w:rPr>
        <w:t>СОДЕРЖАНИЕ</w:t>
      </w:r>
    </w:p>
    <w:p w:rsidR="00DE3AA4" w:rsidRPr="00C20327" w:rsidRDefault="00DE3AA4" w:rsidP="00B01D1B">
      <w:pPr>
        <w:spacing w:after="0"/>
        <w:ind w:firstLine="709"/>
        <w:jc w:val="center"/>
        <w:rPr>
          <w:rFonts w:ascii="Times New Roman" w:hAnsi="Times New Roman" w:cs="Times New Roman"/>
          <w:b/>
          <w:sz w:val="24"/>
        </w:rPr>
      </w:pPr>
      <w:r w:rsidRPr="00C20327">
        <w:rPr>
          <w:rFonts w:ascii="Times New Roman" w:hAnsi="Times New Roman" w:cs="Times New Roman"/>
          <w:b/>
          <w:sz w:val="24"/>
        </w:rPr>
        <w:t>РАЗДЕЛ I</w:t>
      </w:r>
    </w:p>
    <w:p w:rsidR="00DE3AA4" w:rsidRDefault="00DE3AA4" w:rsidP="00B01D1B">
      <w:pPr>
        <w:spacing w:after="0"/>
        <w:ind w:firstLine="709"/>
        <w:jc w:val="center"/>
        <w:rPr>
          <w:rFonts w:ascii="Times New Roman" w:hAnsi="Times New Roman" w:cs="Times New Roman"/>
          <w:sz w:val="24"/>
        </w:rPr>
      </w:pPr>
      <w:r w:rsidRPr="00DE3AA4">
        <w:rPr>
          <w:rFonts w:ascii="Times New Roman" w:hAnsi="Times New Roman" w:cs="Times New Roman"/>
          <w:sz w:val="24"/>
        </w:rPr>
        <w:t>Аналитическая часть</w:t>
      </w:r>
    </w:p>
    <w:p w:rsidR="00B90867" w:rsidRPr="00C70676" w:rsidRDefault="00B90867" w:rsidP="00C70676">
      <w:pPr>
        <w:pStyle w:val="1"/>
        <w:jc w:val="both"/>
        <w:rPr>
          <w:color w:val="auto"/>
          <w:sz w:val="24"/>
        </w:rPr>
      </w:pPr>
      <w:r w:rsidRPr="00C70676">
        <w:rPr>
          <w:color w:val="auto"/>
          <w:sz w:val="24"/>
        </w:rPr>
        <w:t>Общие сведения о МДОУ</w:t>
      </w:r>
    </w:p>
    <w:p w:rsidR="00C70676" w:rsidRPr="00C70676" w:rsidRDefault="00B90867" w:rsidP="00C70676">
      <w:pPr>
        <w:pStyle w:val="1"/>
        <w:jc w:val="both"/>
        <w:rPr>
          <w:color w:val="auto"/>
          <w:sz w:val="24"/>
        </w:rPr>
      </w:pPr>
      <w:r w:rsidRPr="00C70676">
        <w:rPr>
          <w:color w:val="auto"/>
          <w:sz w:val="24"/>
        </w:rPr>
        <w:t>Анализ системы управления Учреждения</w:t>
      </w:r>
    </w:p>
    <w:p w:rsidR="00DE3AA4" w:rsidRPr="00C70676" w:rsidRDefault="00DE3AA4" w:rsidP="00C70676">
      <w:pPr>
        <w:pStyle w:val="1"/>
        <w:jc w:val="both"/>
        <w:rPr>
          <w:color w:val="auto"/>
          <w:sz w:val="24"/>
        </w:rPr>
      </w:pPr>
      <w:r w:rsidRPr="00C70676">
        <w:rPr>
          <w:color w:val="auto"/>
          <w:sz w:val="24"/>
        </w:rPr>
        <w:t>Оценка образовательной деятельности.</w:t>
      </w:r>
    </w:p>
    <w:p w:rsidR="00C70676" w:rsidRPr="00C70676" w:rsidRDefault="00C70676" w:rsidP="00C70676">
      <w:pPr>
        <w:pStyle w:val="1"/>
        <w:jc w:val="both"/>
        <w:rPr>
          <w:color w:val="auto"/>
          <w:sz w:val="24"/>
        </w:rPr>
      </w:pPr>
      <w:r w:rsidRPr="00C70676">
        <w:rPr>
          <w:color w:val="auto"/>
          <w:sz w:val="24"/>
        </w:rPr>
        <w:t>Оценка функционирования внутренней системы качества образования</w:t>
      </w:r>
    </w:p>
    <w:p w:rsidR="00C70676" w:rsidRPr="00C70676" w:rsidRDefault="00C70676" w:rsidP="00C70676">
      <w:pPr>
        <w:pStyle w:val="1"/>
        <w:jc w:val="both"/>
        <w:rPr>
          <w:color w:val="auto"/>
          <w:sz w:val="24"/>
        </w:rPr>
      </w:pPr>
      <w:r w:rsidRPr="00C70676">
        <w:rPr>
          <w:color w:val="auto"/>
          <w:sz w:val="24"/>
        </w:rPr>
        <w:t>Оценка кадрового обеспечения</w:t>
      </w:r>
    </w:p>
    <w:p w:rsidR="00C70676" w:rsidRPr="00C70676" w:rsidRDefault="00C70676" w:rsidP="00C70676">
      <w:pPr>
        <w:pStyle w:val="1"/>
        <w:jc w:val="both"/>
        <w:rPr>
          <w:color w:val="auto"/>
          <w:sz w:val="24"/>
        </w:rPr>
      </w:pPr>
      <w:r w:rsidRPr="00C70676">
        <w:rPr>
          <w:color w:val="auto"/>
          <w:sz w:val="24"/>
        </w:rPr>
        <w:t>Оценка учебно-методического и информационного обеспечения</w:t>
      </w:r>
    </w:p>
    <w:p w:rsidR="00C70676" w:rsidRPr="00C70676" w:rsidRDefault="00C70676" w:rsidP="00C70676">
      <w:pPr>
        <w:pStyle w:val="1"/>
        <w:jc w:val="both"/>
        <w:rPr>
          <w:color w:val="auto"/>
          <w:sz w:val="24"/>
        </w:rPr>
      </w:pPr>
      <w:r w:rsidRPr="00C70676">
        <w:rPr>
          <w:color w:val="auto"/>
          <w:sz w:val="24"/>
        </w:rPr>
        <w:t>Оценка материально-технической базы</w:t>
      </w:r>
    </w:p>
    <w:p w:rsidR="00C70676" w:rsidRPr="00C70676" w:rsidRDefault="00C70676" w:rsidP="00C70676">
      <w:pPr>
        <w:pStyle w:val="1"/>
        <w:jc w:val="both"/>
        <w:rPr>
          <w:color w:val="auto"/>
          <w:sz w:val="24"/>
        </w:rPr>
      </w:pPr>
      <w:r w:rsidRPr="00C70676">
        <w:rPr>
          <w:color w:val="auto"/>
          <w:sz w:val="24"/>
        </w:rPr>
        <w:t>Обеспечение безопасности участников образовательного процесса.</w:t>
      </w:r>
    </w:p>
    <w:p w:rsidR="00142176" w:rsidRPr="00C70676" w:rsidRDefault="00142176" w:rsidP="00C70676">
      <w:pPr>
        <w:spacing w:after="0"/>
        <w:jc w:val="both"/>
        <w:rPr>
          <w:rFonts w:ascii="Times New Roman" w:hAnsi="Times New Roman" w:cs="Times New Roman"/>
          <w:sz w:val="24"/>
        </w:rPr>
      </w:pPr>
    </w:p>
    <w:p w:rsidR="00142176" w:rsidRPr="00C20327" w:rsidRDefault="00DE3AA4" w:rsidP="00B01D1B">
      <w:pPr>
        <w:spacing w:after="0"/>
        <w:ind w:firstLine="709"/>
        <w:jc w:val="center"/>
        <w:rPr>
          <w:rFonts w:ascii="Times New Roman" w:hAnsi="Times New Roman" w:cs="Times New Roman"/>
          <w:b/>
          <w:sz w:val="24"/>
        </w:rPr>
      </w:pPr>
      <w:r w:rsidRPr="00C20327">
        <w:rPr>
          <w:rFonts w:ascii="Times New Roman" w:hAnsi="Times New Roman" w:cs="Times New Roman"/>
          <w:b/>
          <w:sz w:val="24"/>
        </w:rPr>
        <w:t xml:space="preserve">РАЗДЕЛ II </w:t>
      </w:r>
    </w:p>
    <w:p w:rsidR="00142176" w:rsidRDefault="00DE3AA4" w:rsidP="00B01D1B">
      <w:pPr>
        <w:spacing w:after="0"/>
        <w:ind w:firstLine="709"/>
        <w:jc w:val="both"/>
        <w:rPr>
          <w:rFonts w:ascii="Times New Roman" w:hAnsi="Times New Roman" w:cs="Times New Roman"/>
          <w:sz w:val="24"/>
        </w:rPr>
      </w:pPr>
      <w:r w:rsidRPr="00142176">
        <w:rPr>
          <w:rFonts w:ascii="Times New Roman" w:hAnsi="Times New Roman" w:cs="Times New Roman"/>
          <w:sz w:val="24"/>
        </w:rPr>
        <w:t xml:space="preserve">Результаты анализа показателей деятельности организации, подлежащей </w:t>
      </w:r>
      <w:proofErr w:type="spellStart"/>
      <w:r w:rsidRPr="00142176">
        <w:rPr>
          <w:rFonts w:ascii="Times New Roman" w:hAnsi="Times New Roman" w:cs="Times New Roman"/>
          <w:sz w:val="24"/>
        </w:rPr>
        <w:t>самообследованию</w:t>
      </w:r>
      <w:proofErr w:type="spellEnd"/>
      <w:r w:rsidRPr="00142176">
        <w:rPr>
          <w:rFonts w:ascii="Times New Roman" w:hAnsi="Times New Roman" w:cs="Times New Roman"/>
          <w:sz w:val="24"/>
        </w:rPr>
        <w:t xml:space="preserve"> </w:t>
      </w:r>
    </w:p>
    <w:p w:rsidR="00142176" w:rsidRDefault="00142176" w:rsidP="00B01D1B">
      <w:pPr>
        <w:pStyle w:val="a7"/>
        <w:numPr>
          <w:ilvl w:val="0"/>
          <w:numId w:val="10"/>
        </w:numPr>
        <w:spacing w:after="0"/>
        <w:ind w:left="0" w:firstLine="709"/>
        <w:jc w:val="both"/>
        <w:rPr>
          <w:rFonts w:ascii="Times New Roman" w:hAnsi="Times New Roman" w:cs="Times New Roman"/>
          <w:sz w:val="24"/>
        </w:rPr>
      </w:pPr>
      <w:r>
        <w:rPr>
          <w:rFonts w:ascii="Times New Roman" w:hAnsi="Times New Roman" w:cs="Times New Roman"/>
          <w:sz w:val="24"/>
        </w:rPr>
        <w:t>Образовательная деятельность.</w:t>
      </w:r>
    </w:p>
    <w:p w:rsidR="00DE3AA4" w:rsidRDefault="00DE3AA4" w:rsidP="00B01D1B">
      <w:pPr>
        <w:pStyle w:val="a7"/>
        <w:numPr>
          <w:ilvl w:val="0"/>
          <w:numId w:val="10"/>
        </w:numPr>
        <w:spacing w:after="0"/>
        <w:ind w:left="0" w:firstLine="709"/>
        <w:jc w:val="both"/>
        <w:rPr>
          <w:rFonts w:ascii="Times New Roman" w:hAnsi="Times New Roman" w:cs="Times New Roman"/>
          <w:sz w:val="24"/>
        </w:rPr>
      </w:pPr>
      <w:r w:rsidRPr="00142176">
        <w:rPr>
          <w:rFonts w:ascii="Times New Roman" w:hAnsi="Times New Roman" w:cs="Times New Roman"/>
          <w:sz w:val="24"/>
        </w:rPr>
        <w:t>Инфраструктура</w:t>
      </w:r>
    </w:p>
    <w:p w:rsidR="00B90867" w:rsidRDefault="00B90867" w:rsidP="00B90867">
      <w:pPr>
        <w:spacing w:after="0"/>
        <w:jc w:val="both"/>
        <w:rPr>
          <w:rFonts w:ascii="Times New Roman" w:hAnsi="Times New Roman" w:cs="Times New Roman"/>
          <w:sz w:val="24"/>
        </w:rPr>
      </w:pPr>
    </w:p>
    <w:p w:rsidR="00B90867" w:rsidRPr="00B90867" w:rsidRDefault="00B90867" w:rsidP="00B90867">
      <w:pPr>
        <w:spacing w:after="0"/>
        <w:jc w:val="both"/>
        <w:rPr>
          <w:rFonts w:ascii="Times New Roman" w:hAnsi="Times New Roman" w:cs="Times New Roman"/>
          <w:sz w:val="24"/>
        </w:rPr>
      </w:pPr>
    </w:p>
    <w:p w:rsidR="00142176" w:rsidRDefault="00142176" w:rsidP="00B01D1B">
      <w:pPr>
        <w:spacing w:after="0"/>
        <w:ind w:firstLine="709"/>
        <w:rPr>
          <w:rFonts w:ascii="Times New Roman" w:hAnsi="Times New Roman" w:cs="Times New Roman"/>
          <w:sz w:val="24"/>
        </w:rPr>
      </w:pPr>
      <w:r>
        <w:rPr>
          <w:rFonts w:ascii="Times New Roman" w:hAnsi="Times New Roman" w:cs="Times New Roman"/>
          <w:sz w:val="24"/>
        </w:rPr>
        <w:br w:type="page"/>
      </w:r>
    </w:p>
    <w:p w:rsidR="00142176" w:rsidRPr="00540E09" w:rsidRDefault="00142176" w:rsidP="00B01D1B">
      <w:pPr>
        <w:pStyle w:val="a7"/>
        <w:spacing w:after="0"/>
        <w:ind w:left="0" w:firstLine="709"/>
        <w:jc w:val="center"/>
        <w:rPr>
          <w:rFonts w:ascii="Times New Roman" w:hAnsi="Times New Roman" w:cs="Times New Roman"/>
          <w:b/>
          <w:sz w:val="24"/>
        </w:rPr>
      </w:pPr>
      <w:r w:rsidRPr="00142176">
        <w:rPr>
          <w:rFonts w:ascii="Times New Roman" w:hAnsi="Times New Roman" w:cs="Times New Roman"/>
          <w:b/>
          <w:sz w:val="24"/>
        </w:rPr>
        <w:lastRenderedPageBreak/>
        <w:t>АНАЛИТИЧЕСКАЯ</w:t>
      </w:r>
      <w:r w:rsidR="00540E09">
        <w:rPr>
          <w:rFonts w:ascii="Times New Roman" w:hAnsi="Times New Roman" w:cs="Times New Roman"/>
          <w:b/>
          <w:sz w:val="24"/>
        </w:rPr>
        <w:t xml:space="preserve"> ЧАСТЬ</w:t>
      </w:r>
    </w:p>
    <w:p w:rsidR="00F333B0" w:rsidRDefault="00540E09" w:rsidP="00B90867">
      <w:pPr>
        <w:pStyle w:val="1"/>
        <w:numPr>
          <w:ilvl w:val="0"/>
          <w:numId w:val="40"/>
        </w:numPr>
      </w:pPr>
      <w:r w:rsidRPr="00540E09">
        <w:t>Общие сведения о МДОУ</w:t>
      </w:r>
    </w:p>
    <w:p w:rsidR="00540E09" w:rsidRDefault="00540E09" w:rsidP="00B01D1B">
      <w:pPr>
        <w:pStyle w:val="a7"/>
        <w:spacing w:after="0"/>
        <w:ind w:left="0" w:firstLine="709"/>
        <w:rPr>
          <w:rFonts w:ascii="Times New Roman" w:hAnsi="Times New Roman" w:cs="Times New Roman"/>
          <w:b/>
          <w:sz w:val="24"/>
        </w:rPr>
      </w:pPr>
    </w:p>
    <w:tbl>
      <w:tblPr>
        <w:tblStyle w:val="aa"/>
        <w:tblW w:w="0" w:type="auto"/>
        <w:tblInd w:w="137" w:type="dxa"/>
        <w:tblLook w:val="04A0"/>
      </w:tblPr>
      <w:tblGrid>
        <w:gridCol w:w="3260"/>
        <w:gridCol w:w="6514"/>
      </w:tblGrid>
      <w:tr w:rsidR="00540E09" w:rsidTr="00540E09">
        <w:tc>
          <w:tcPr>
            <w:tcW w:w="3260" w:type="dxa"/>
          </w:tcPr>
          <w:p w:rsidR="00540E09" w:rsidRPr="00A402EB" w:rsidRDefault="00A402EB" w:rsidP="00A402EB">
            <w:pPr>
              <w:pStyle w:val="a7"/>
              <w:ind w:left="0"/>
              <w:jc w:val="center"/>
              <w:rPr>
                <w:rFonts w:ascii="Times New Roman" w:hAnsi="Times New Roman" w:cs="Times New Roman"/>
                <w:sz w:val="24"/>
              </w:rPr>
            </w:pPr>
            <w:r>
              <w:rPr>
                <w:rFonts w:ascii="Times New Roman" w:hAnsi="Times New Roman" w:cs="Times New Roman"/>
                <w:sz w:val="24"/>
              </w:rPr>
              <w:t xml:space="preserve">Наименование учреждения </w:t>
            </w:r>
            <w:r w:rsidR="00540E09" w:rsidRPr="00A402EB">
              <w:rPr>
                <w:rFonts w:ascii="Times New Roman" w:hAnsi="Times New Roman" w:cs="Times New Roman"/>
                <w:sz w:val="24"/>
              </w:rPr>
              <w:t>(полное/краткое)</w:t>
            </w:r>
          </w:p>
        </w:tc>
        <w:tc>
          <w:tcPr>
            <w:tcW w:w="6514" w:type="dxa"/>
          </w:tcPr>
          <w:p w:rsidR="00540E09" w:rsidRDefault="00A402EB" w:rsidP="00A402EB">
            <w:pPr>
              <w:pStyle w:val="a7"/>
              <w:ind w:left="0"/>
              <w:jc w:val="both"/>
              <w:rPr>
                <w:rFonts w:ascii="Times New Roman" w:hAnsi="Times New Roman" w:cs="Times New Roman"/>
                <w:b/>
                <w:sz w:val="24"/>
              </w:rPr>
            </w:pPr>
            <w:r>
              <w:rPr>
                <w:rFonts w:ascii="Times New Roman" w:hAnsi="Times New Roman" w:cs="Times New Roman"/>
                <w:b/>
                <w:sz w:val="24"/>
              </w:rPr>
              <w:t>Муниципальное дошкольное образователь</w:t>
            </w:r>
            <w:r w:rsidR="00B328DA">
              <w:rPr>
                <w:rFonts w:ascii="Times New Roman" w:hAnsi="Times New Roman" w:cs="Times New Roman"/>
                <w:b/>
                <w:sz w:val="24"/>
              </w:rPr>
              <w:t>ное учреждение «Детский сад № 37 д. Судино»/ МДОУ «Детский сад № 37 д. Судино</w:t>
            </w:r>
            <w:r>
              <w:rPr>
                <w:rFonts w:ascii="Times New Roman" w:hAnsi="Times New Roman" w:cs="Times New Roman"/>
                <w:b/>
                <w:sz w:val="24"/>
              </w:rPr>
              <w:t>»</w:t>
            </w:r>
          </w:p>
        </w:tc>
      </w:tr>
      <w:tr w:rsidR="00540E09" w:rsidTr="00540E09">
        <w:tc>
          <w:tcPr>
            <w:tcW w:w="3260" w:type="dxa"/>
          </w:tcPr>
          <w:p w:rsidR="00540E09" w:rsidRPr="00A402EB" w:rsidRDefault="00A402EB" w:rsidP="00A402EB">
            <w:pPr>
              <w:pStyle w:val="a7"/>
              <w:ind w:left="0"/>
              <w:jc w:val="center"/>
              <w:rPr>
                <w:rFonts w:ascii="Times New Roman" w:hAnsi="Times New Roman" w:cs="Times New Roman"/>
                <w:sz w:val="24"/>
              </w:rPr>
            </w:pPr>
            <w:r>
              <w:rPr>
                <w:rFonts w:ascii="Times New Roman" w:hAnsi="Times New Roman" w:cs="Times New Roman"/>
                <w:sz w:val="24"/>
              </w:rPr>
              <w:t xml:space="preserve">Тип </w:t>
            </w:r>
          </w:p>
        </w:tc>
        <w:tc>
          <w:tcPr>
            <w:tcW w:w="6514" w:type="dxa"/>
          </w:tcPr>
          <w:p w:rsidR="00540E09" w:rsidRPr="00A402EB" w:rsidRDefault="00A402EB" w:rsidP="00540E09">
            <w:pPr>
              <w:pStyle w:val="a7"/>
              <w:ind w:left="0"/>
              <w:rPr>
                <w:rFonts w:ascii="Times New Roman" w:hAnsi="Times New Roman" w:cs="Times New Roman"/>
                <w:sz w:val="24"/>
              </w:rPr>
            </w:pPr>
            <w:r w:rsidRPr="00A402EB">
              <w:rPr>
                <w:rFonts w:ascii="Times New Roman" w:hAnsi="Times New Roman" w:cs="Times New Roman"/>
                <w:sz w:val="24"/>
              </w:rPr>
              <w:t>Дошкольное образовательное учреждение</w:t>
            </w:r>
          </w:p>
        </w:tc>
      </w:tr>
      <w:tr w:rsidR="00540E09" w:rsidTr="00540E09">
        <w:tc>
          <w:tcPr>
            <w:tcW w:w="3260" w:type="dxa"/>
          </w:tcPr>
          <w:p w:rsidR="00540E09" w:rsidRPr="00A402EB" w:rsidRDefault="00A402EB" w:rsidP="00A402EB">
            <w:pPr>
              <w:pStyle w:val="a7"/>
              <w:ind w:left="0"/>
              <w:jc w:val="center"/>
              <w:rPr>
                <w:rFonts w:ascii="Times New Roman" w:hAnsi="Times New Roman" w:cs="Times New Roman"/>
                <w:sz w:val="24"/>
              </w:rPr>
            </w:pPr>
            <w:r>
              <w:rPr>
                <w:rFonts w:ascii="Times New Roman" w:hAnsi="Times New Roman" w:cs="Times New Roman"/>
                <w:sz w:val="24"/>
              </w:rPr>
              <w:t xml:space="preserve">Вид </w:t>
            </w:r>
          </w:p>
        </w:tc>
        <w:tc>
          <w:tcPr>
            <w:tcW w:w="6514" w:type="dxa"/>
          </w:tcPr>
          <w:p w:rsidR="00540E09" w:rsidRPr="00A402EB" w:rsidRDefault="00A402EB" w:rsidP="00540E09">
            <w:pPr>
              <w:pStyle w:val="a7"/>
              <w:ind w:left="0"/>
              <w:rPr>
                <w:rFonts w:ascii="Times New Roman" w:hAnsi="Times New Roman" w:cs="Times New Roman"/>
                <w:sz w:val="24"/>
              </w:rPr>
            </w:pPr>
            <w:r w:rsidRPr="00A402EB">
              <w:rPr>
                <w:rFonts w:ascii="Times New Roman" w:hAnsi="Times New Roman" w:cs="Times New Roman"/>
                <w:sz w:val="24"/>
              </w:rPr>
              <w:t xml:space="preserve">Детский сад </w:t>
            </w:r>
          </w:p>
        </w:tc>
      </w:tr>
      <w:tr w:rsidR="00305DD1" w:rsidTr="00540E09">
        <w:tc>
          <w:tcPr>
            <w:tcW w:w="3260" w:type="dxa"/>
          </w:tcPr>
          <w:p w:rsidR="00305DD1" w:rsidRDefault="00305DD1" w:rsidP="00A402EB">
            <w:pPr>
              <w:pStyle w:val="a7"/>
              <w:ind w:left="0"/>
              <w:jc w:val="center"/>
              <w:rPr>
                <w:rFonts w:ascii="Times New Roman" w:hAnsi="Times New Roman" w:cs="Times New Roman"/>
                <w:sz w:val="24"/>
              </w:rPr>
            </w:pPr>
            <w:r>
              <w:rPr>
                <w:rFonts w:ascii="Times New Roman" w:hAnsi="Times New Roman" w:cs="Times New Roman"/>
                <w:sz w:val="24"/>
              </w:rPr>
              <w:t>Тип финансирования</w:t>
            </w:r>
          </w:p>
        </w:tc>
        <w:tc>
          <w:tcPr>
            <w:tcW w:w="6514" w:type="dxa"/>
          </w:tcPr>
          <w:p w:rsidR="00305DD1" w:rsidRPr="00A402EB" w:rsidRDefault="00305DD1" w:rsidP="00540E09">
            <w:pPr>
              <w:pStyle w:val="a7"/>
              <w:ind w:left="0"/>
              <w:rPr>
                <w:rFonts w:ascii="Times New Roman" w:hAnsi="Times New Roman" w:cs="Times New Roman"/>
                <w:sz w:val="24"/>
              </w:rPr>
            </w:pPr>
            <w:r>
              <w:rPr>
                <w:rFonts w:ascii="Times New Roman" w:hAnsi="Times New Roman" w:cs="Times New Roman"/>
                <w:sz w:val="24"/>
              </w:rPr>
              <w:t xml:space="preserve"> Бюджетное </w:t>
            </w:r>
          </w:p>
        </w:tc>
      </w:tr>
      <w:tr w:rsidR="00540E09" w:rsidTr="00540E09">
        <w:tc>
          <w:tcPr>
            <w:tcW w:w="3260" w:type="dxa"/>
          </w:tcPr>
          <w:p w:rsidR="00540E09" w:rsidRPr="00A402EB" w:rsidRDefault="00A402EB" w:rsidP="00A402EB">
            <w:pPr>
              <w:pStyle w:val="a7"/>
              <w:ind w:left="0"/>
              <w:jc w:val="center"/>
              <w:rPr>
                <w:rFonts w:ascii="Times New Roman" w:hAnsi="Times New Roman" w:cs="Times New Roman"/>
                <w:sz w:val="24"/>
              </w:rPr>
            </w:pPr>
            <w:r w:rsidRPr="00A402EB">
              <w:rPr>
                <w:rFonts w:ascii="Times New Roman" w:hAnsi="Times New Roman" w:cs="Times New Roman"/>
                <w:sz w:val="24"/>
              </w:rPr>
              <w:t>Юридический и фактический адрес:</w:t>
            </w:r>
          </w:p>
        </w:tc>
        <w:tc>
          <w:tcPr>
            <w:tcW w:w="6514" w:type="dxa"/>
          </w:tcPr>
          <w:p w:rsidR="00540E09" w:rsidRDefault="00B328DA" w:rsidP="00540E09">
            <w:pPr>
              <w:pStyle w:val="a7"/>
              <w:ind w:left="0"/>
              <w:rPr>
                <w:rFonts w:ascii="Times New Roman" w:hAnsi="Times New Roman" w:cs="Times New Roman"/>
                <w:b/>
                <w:sz w:val="24"/>
              </w:rPr>
            </w:pPr>
            <w:r>
              <w:rPr>
                <w:rFonts w:ascii="Times New Roman" w:hAnsi="Times New Roman" w:cs="Times New Roman"/>
                <w:sz w:val="24"/>
                <w:szCs w:val="24"/>
              </w:rPr>
              <w:t>152121</w:t>
            </w:r>
            <w:r w:rsidR="00A402EB">
              <w:rPr>
                <w:rFonts w:ascii="Times New Roman" w:hAnsi="Times New Roman" w:cs="Times New Roman"/>
                <w:sz w:val="24"/>
                <w:szCs w:val="24"/>
              </w:rPr>
              <w:t xml:space="preserve">, </w:t>
            </w:r>
            <w:r w:rsidR="00A402EB" w:rsidRPr="005E5F23">
              <w:rPr>
                <w:rFonts w:ascii="Times New Roman" w:hAnsi="Times New Roman" w:cs="Times New Roman"/>
                <w:sz w:val="24"/>
                <w:szCs w:val="24"/>
              </w:rPr>
              <w:t>Ярославская об</w:t>
            </w:r>
            <w:r>
              <w:rPr>
                <w:rFonts w:ascii="Times New Roman" w:hAnsi="Times New Roman" w:cs="Times New Roman"/>
                <w:sz w:val="24"/>
                <w:szCs w:val="24"/>
              </w:rPr>
              <w:t>ласть, Ростовский район д. Судино, д.25</w:t>
            </w:r>
          </w:p>
        </w:tc>
      </w:tr>
      <w:tr w:rsidR="00540E09" w:rsidTr="00540E09">
        <w:tc>
          <w:tcPr>
            <w:tcW w:w="3260" w:type="dxa"/>
          </w:tcPr>
          <w:p w:rsidR="00540E09" w:rsidRPr="00A402EB" w:rsidRDefault="00A402EB" w:rsidP="00A402EB">
            <w:pPr>
              <w:pStyle w:val="a7"/>
              <w:ind w:left="0"/>
              <w:jc w:val="center"/>
              <w:rPr>
                <w:rFonts w:ascii="Times New Roman" w:hAnsi="Times New Roman" w:cs="Times New Roman"/>
                <w:sz w:val="24"/>
              </w:rPr>
            </w:pPr>
            <w:r>
              <w:rPr>
                <w:rFonts w:ascii="Times New Roman" w:hAnsi="Times New Roman" w:cs="Times New Roman"/>
                <w:sz w:val="24"/>
                <w:szCs w:val="24"/>
              </w:rPr>
              <w:t>Телефон</w:t>
            </w:r>
          </w:p>
        </w:tc>
        <w:tc>
          <w:tcPr>
            <w:tcW w:w="6514" w:type="dxa"/>
          </w:tcPr>
          <w:p w:rsidR="00540E09" w:rsidRPr="00A402EB" w:rsidRDefault="00B328DA" w:rsidP="00A77197">
            <w:pPr>
              <w:pStyle w:val="a7"/>
              <w:numPr>
                <w:ilvl w:val="0"/>
                <w:numId w:val="2"/>
              </w:num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8 (48536) 22-4</w:t>
            </w:r>
            <w:r w:rsidR="00A402EB">
              <w:rPr>
                <w:rFonts w:ascii="Times New Roman" w:hAnsi="Times New Roman" w:cs="Times New Roman"/>
                <w:sz w:val="24"/>
                <w:szCs w:val="24"/>
              </w:rPr>
              <w:t>-30</w:t>
            </w:r>
          </w:p>
        </w:tc>
      </w:tr>
      <w:tr w:rsidR="00A402EB" w:rsidTr="00540E09">
        <w:tc>
          <w:tcPr>
            <w:tcW w:w="3260" w:type="dxa"/>
          </w:tcPr>
          <w:p w:rsidR="00A402EB" w:rsidRDefault="00A402EB" w:rsidP="00A402EB">
            <w:pPr>
              <w:pStyle w:val="a7"/>
              <w:ind w:left="0"/>
              <w:jc w:val="center"/>
              <w:rPr>
                <w:rFonts w:ascii="Times New Roman" w:hAnsi="Times New Roman" w:cs="Times New Roman"/>
                <w:sz w:val="24"/>
                <w:szCs w:val="24"/>
              </w:rPr>
            </w:pPr>
            <w:r w:rsidRPr="00A402EB">
              <w:rPr>
                <w:rFonts w:ascii="Times New Roman" w:hAnsi="Times New Roman" w:cs="Times New Roman"/>
                <w:sz w:val="24"/>
                <w:szCs w:val="24"/>
              </w:rPr>
              <w:t>Адрес электронной почты</w:t>
            </w:r>
          </w:p>
        </w:tc>
        <w:tc>
          <w:tcPr>
            <w:tcW w:w="6514" w:type="dxa"/>
          </w:tcPr>
          <w:p w:rsidR="00A402EB" w:rsidRPr="00A402EB" w:rsidRDefault="00B328DA" w:rsidP="00A402EB">
            <w:pPr>
              <w:spacing w:line="276" w:lineRule="auto"/>
              <w:jc w:val="both"/>
              <w:rPr>
                <w:rFonts w:ascii="Times New Roman" w:hAnsi="Times New Roman" w:cs="Times New Roman"/>
                <w:sz w:val="24"/>
                <w:szCs w:val="24"/>
              </w:rPr>
            </w:pPr>
            <w:r>
              <w:rPr>
                <w:rFonts w:ascii="Arial" w:hAnsi="Arial" w:cs="Arial"/>
                <w:b/>
                <w:bCs/>
                <w:color w:val="2C363A"/>
                <w:sz w:val="17"/>
                <w:szCs w:val="17"/>
                <w:shd w:val="clear" w:color="auto" w:fill="F4F4F4"/>
              </w:rPr>
              <w:t>ds37.sudino@yarregion.ru</w:t>
            </w:r>
          </w:p>
        </w:tc>
      </w:tr>
      <w:tr w:rsidR="00540E09" w:rsidTr="00540E09">
        <w:tc>
          <w:tcPr>
            <w:tcW w:w="3260" w:type="dxa"/>
          </w:tcPr>
          <w:p w:rsidR="00540E09" w:rsidRPr="00A402EB" w:rsidRDefault="00A402EB" w:rsidP="00A402EB">
            <w:pPr>
              <w:pStyle w:val="a7"/>
              <w:ind w:left="0"/>
              <w:jc w:val="center"/>
              <w:rPr>
                <w:rFonts w:ascii="Times New Roman" w:hAnsi="Times New Roman" w:cs="Times New Roman"/>
                <w:sz w:val="24"/>
              </w:rPr>
            </w:pPr>
            <w:r w:rsidRPr="005E5F23">
              <w:rPr>
                <w:rFonts w:ascii="Times New Roman" w:eastAsia="Times New Roman" w:hAnsi="Times New Roman" w:cs="Times New Roman"/>
                <w:sz w:val="24"/>
                <w:szCs w:val="24"/>
              </w:rPr>
              <w:t>Сайт в Интернете</w:t>
            </w:r>
          </w:p>
        </w:tc>
        <w:tc>
          <w:tcPr>
            <w:tcW w:w="6514" w:type="dxa"/>
          </w:tcPr>
          <w:p w:rsidR="00540E09" w:rsidRPr="00A402EB" w:rsidRDefault="00B328DA" w:rsidP="00540E09">
            <w:pPr>
              <w:pStyle w:val="a7"/>
              <w:ind w:left="0"/>
              <w:rPr>
                <w:rFonts w:ascii="Times New Roman" w:hAnsi="Times New Roman" w:cs="Times New Roman"/>
                <w:b/>
                <w:sz w:val="24"/>
              </w:rPr>
            </w:pPr>
            <w:r w:rsidRPr="00B328DA">
              <w:rPr>
                <w:rFonts w:ascii="Times New Roman" w:hAnsi="Times New Roman" w:cs="Times New Roman"/>
                <w:b/>
                <w:sz w:val="24"/>
              </w:rPr>
              <w:t>https://ds37-ros.edu.yar.ru/</w:t>
            </w:r>
          </w:p>
        </w:tc>
      </w:tr>
      <w:tr w:rsidR="00540E09" w:rsidTr="00540E09">
        <w:tc>
          <w:tcPr>
            <w:tcW w:w="3260" w:type="dxa"/>
          </w:tcPr>
          <w:p w:rsidR="00540E09" w:rsidRPr="00A402EB" w:rsidRDefault="00A402EB" w:rsidP="00A402EB">
            <w:pPr>
              <w:pStyle w:val="a7"/>
              <w:ind w:left="0"/>
              <w:jc w:val="center"/>
              <w:rPr>
                <w:rFonts w:ascii="Times New Roman" w:hAnsi="Times New Roman" w:cs="Times New Roman"/>
                <w:sz w:val="24"/>
              </w:rPr>
            </w:pPr>
            <w:r w:rsidRPr="005E5F23">
              <w:rPr>
                <w:rFonts w:ascii="Times New Roman" w:hAnsi="Times New Roman" w:cs="Times New Roman"/>
                <w:sz w:val="24"/>
                <w:szCs w:val="24"/>
              </w:rPr>
              <w:t>Учредитель</w:t>
            </w:r>
          </w:p>
        </w:tc>
        <w:tc>
          <w:tcPr>
            <w:tcW w:w="6514" w:type="dxa"/>
          </w:tcPr>
          <w:p w:rsidR="00540E09" w:rsidRDefault="00A402EB" w:rsidP="00540E09">
            <w:pPr>
              <w:pStyle w:val="a7"/>
              <w:ind w:left="0"/>
              <w:rPr>
                <w:rFonts w:ascii="Times New Roman" w:hAnsi="Times New Roman" w:cs="Times New Roman"/>
                <w:b/>
                <w:sz w:val="24"/>
              </w:rPr>
            </w:pPr>
            <w:r w:rsidRPr="005E5F23">
              <w:rPr>
                <w:rFonts w:ascii="Times New Roman" w:hAnsi="Times New Roman" w:cs="Times New Roman"/>
                <w:sz w:val="24"/>
                <w:szCs w:val="24"/>
              </w:rPr>
              <w:t>Управление образования Ростовского муниципального округа.</w:t>
            </w:r>
          </w:p>
        </w:tc>
      </w:tr>
      <w:tr w:rsidR="00540E09" w:rsidTr="00540E09">
        <w:tc>
          <w:tcPr>
            <w:tcW w:w="3260" w:type="dxa"/>
          </w:tcPr>
          <w:p w:rsidR="00540E09" w:rsidRPr="00A402EB" w:rsidRDefault="00A402EB" w:rsidP="00A402EB">
            <w:pPr>
              <w:pStyle w:val="a7"/>
              <w:ind w:left="0"/>
              <w:jc w:val="center"/>
              <w:rPr>
                <w:rFonts w:ascii="Times New Roman" w:hAnsi="Times New Roman" w:cs="Times New Roman"/>
                <w:sz w:val="24"/>
              </w:rPr>
            </w:pPr>
            <w:r w:rsidRPr="005E5F23">
              <w:rPr>
                <w:rFonts w:ascii="Times New Roman" w:hAnsi="Times New Roman" w:cs="Times New Roman"/>
                <w:sz w:val="24"/>
                <w:szCs w:val="24"/>
              </w:rPr>
              <w:t>Заведующий МДО</w:t>
            </w:r>
            <w:r>
              <w:rPr>
                <w:rFonts w:ascii="Times New Roman" w:hAnsi="Times New Roman" w:cs="Times New Roman"/>
                <w:sz w:val="24"/>
                <w:szCs w:val="24"/>
              </w:rPr>
              <w:t>У</w:t>
            </w:r>
          </w:p>
        </w:tc>
        <w:tc>
          <w:tcPr>
            <w:tcW w:w="6514" w:type="dxa"/>
          </w:tcPr>
          <w:p w:rsidR="00540E09" w:rsidRDefault="00B328DA" w:rsidP="00A402EB">
            <w:pPr>
              <w:pStyle w:val="a7"/>
              <w:ind w:left="0"/>
              <w:jc w:val="both"/>
              <w:rPr>
                <w:rFonts w:ascii="Times New Roman" w:hAnsi="Times New Roman" w:cs="Times New Roman"/>
                <w:b/>
                <w:sz w:val="24"/>
              </w:rPr>
            </w:pPr>
            <w:r>
              <w:rPr>
                <w:rFonts w:ascii="Times New Roman" w:hAnsi="Times New Roman" w:cs="Times New Roman"/>
                <w:sz w:val="24"/>
                <w:szCs w:val="24"/>
              </w:rPr>
              <w:t>Малявина Галина Сергеевна</w:t>
            </w:r>
            <w:r w:rsidR="00A402EB">
              <w:rPr>
                <w:rFonts w:ascii="Times New Roman" w:hAnsi="Times New Roman" w:cs="Times New Roman"/>
                <w:sz w:val="24"/>
                <w:szCs w:val="24"/>
              </w:rPr>
              <w:t xml:space="preserve">, </w:t>
            </w:r>
            <w:r>
              <w:rPr>
                <w:rFonts w:ascii="Times New Roman" w:hAnsi="Times New Roman" w:cs="Times New Roman"/>
                <w:i/>
                <w:sz w:val="24"/>
                <w:szCs w:val="24"/>
              </w:rPr>
              <w:t>высшее образование, педагогический стаж 16 лет, в должности 1год 7 месяцев</w:t>
            </w:r>
          </w:p>
        </w:tc>
      </w:tr>
      <w:tr w:rsidR="00A402EB" w:rsidTr="00540E09">
        <w:tc>
          <w:tcPr>
            <w:tcW w:w="3260" w:type="dxa"/>
          </w:tcPr>
          <w:p w:rsidR="00A402EB" w:rsidRPr="005E5F23" w:rsidRDefault="00A402EB" w:rsidP="00A402EB">
            <w:pPr>
              <w:pStyle w:val="a7"/>
              <w:ind w:left="0"/>
              <w:jc w:val="center"/>
              <w:rPr>
                <w:rFonts w:ascii="Times New Roman" w:hAnsi="Times New Roman" w:cs="Times New Roman"/>
                <w:sz w:val="24"/>
                <w:szCs w:val="24"/>
              </w:rPr>
            </w:pPr>
            <w:r w:rsidRPr="005E5F23">
              <w:rPr>
                <w:rFonts w:ascii="Times New Roman" w:hAnsi="Times New Roman" w:cs="Times New Roman"/>
                <w:sz w:val="24"/>
                <w:szCs w:val="24"/>
              </w:rPr>
              <w:t>Режим работы</w:t>
            </w:r>
          </w:p>
        </w:tc>
        <w:tc>
          <w:tcPr>
            <w:tcW w:w="6514" w:type="dxa"/>
          </w:tcPr>
          <w:p w:rsidR="00A402EB" w:rsidRDefault="00040874" w:rsidP="00040874">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неделя – пятидневная, с понедельника по пятницу. Длительность пребывания детей в группах – 10.5 ча</w:t>
            </w:r>
            <w:r w:rsidR="00B328DA">
              <w:rPr>
                <w:rFonts w:ascii="Times New Roman" w:hAnsi="Times New Roman" w:cs="Times New Roman"/>
                <w:sz w:val="24"/>
                <w:szCs w:val="24"/>
              </w:rPr>
              <w:t>сов. Режим работы групп – с 7:30</w:t>
            </w:r>
            <w:r>
              <w:rPr>
                <w:rFonts w:ascii="Times New Roman" w:hAnsi="Times New Roman" w:cs="Times New Roman"/>
                <w:sz w:val="24"/>
                <w:szCs w:val="24"/>
              </w:rPr>
              <w:t xml:space="preserve"> до </w:t>
            </w:r>
            <w:r w:rsidR="00B328DA">
              <w:rPr>
                <w:rFonts w:ascii="Times New Roman" w:hAnsi="Times New Roman" w:cs="Times New Roman"/>
                <w:sz w:val="24"/>
                <w:szCs w:val="24"/>
              </w:rPr>
              <w:t>18.00</w:t>
            </w:r>
          </w:p>
        </w:tc>
      </w:tr>
      <w:tr w:rsidR="00A402EB" w:rsidTr="00540E09">
        <w:tc>
          <w:tcPr>
            <w:tcW w:w="3260" w:type="dxa"/>
          </w:tcPr>
          <w:p w:rsidR="00A402EB" w:rsidRPr="005E5F23" w:rsidRDefault="00A402EB" w:rsidP="00A402EB">
            <w:pPr>
              <w:pStyle w:val="a7"/>
              <w:ind w:left="0"/>
              <w:jc w:val="center"/>
              <w:rPr>
                <w:rFonts w:ascii="Times New Roman" w:hAnsi="Times New Roman" w:cs="Times New Roman"/>
                <w:sz w:val="24"/>
                <w:szCs w:val="24"/>
              </w:rPr>
            </w:pPr>
            <w:r w:rsidRPr="00A402EB">
              <w:rPr>
                <w:rFonts w:ascii="Times New Roman" w:hAnsi="Times New Roman" w:cs="Times New Roman"/>
                <w:sz w:val="24"/>
                <w:szCs w:val="24"/>
              </w:rPr>
              <w:t>Информация об организации</w:t>
            </w:r>
          </w:p>
        </w:tc>
        <w:tc>
          <w:tcPr>
            <w:tcW w:w="6514" w:type="dxa"/>
          </w:tcPr>
          <w:p w:rsidR="001018B0" w:rsidRPr="001018B0" w:rsidRDefault="00884B3C" w:rsidP="005D19BC">
            <w:pPr>
              <w:pStyle w:val="a7"/>
              <w:numPr>
                <w:ilvl w:val="0"/>
                <w:numId w:val="2"/>
              </w:numPr>
              <w:spacing w:line="276" w:lineRule="auto"/>
              <w:ind w:left="0"/>
              <w:jc w:val="both"/>
              <w:rPr>
                <w:rFonts w:ascii="Times New Roman" w:hAnsi="Times New Roman" w:cs="Times New Roman"/>
                <w:sz w:val="24"/>
                <w:szCs w:val="24"/>
              </w:rPr>
            </w:pPr>
            <w:r w:rsidRPr="001018B0">
              <w:rPr>
                <w:rFonts w:ascii="Times New Roman" w:hAnsi="Times New Roman" w:cs="Times New Roman"/>
                <w:sz w:val="24"/>
              </w:rPr>
              <w:t xml:space="preserve">Год ввода в эксплуатацию: </w:t>
            </w:r>
            <w:r w:rsidR="001018B0">
              <w:rPr>
                <w:rFonts w:ascii="Times New Roman" w:hAnsi="Times New Roman" w:cs="Times New Roman"/>
                <w:sz w:val="24"/>
              </w:rPr>
              <w:t>1981 год</w:t>
            </w:r>
          </w:p>
          <w:p w:rsidR="005D19BC" w:rsidRPr="001018B0" w:rsidRDefault="005D19BC" w:rsidP="001018B0">
            <w:pPr>
              <w:rPr>
                <w:rFonts w:ascii="Times New Roman" w:hAnsi="Times New Roman" w:cs="Times New Roman"/>
                <w:sz w:val="28"/>
                <w:szCs w:val="28"/>
              </w:rPr>
            </w:pPr>
            <w:r>
              <w:rPr>
                <w:rFonts w:ascii="Times New Roman" w:hAnsi="Times New Roman" w:cs="Times New Roman"/>
                <w:sz w:val="24"/>
                <w:szCs w:val="24"/>
              </w:rPr>
              <w:t xml:space="preserve">ОГРН </w:t>
            </w:r>
            <w:r w:rsidR="001018B0" w:rsidRPr="00F17BC8">
              <w:rPr>
                <w:rFonts w:ascii="Times New Roman" w:hAnsi="Times New Roman" w:cs="Times New Roman"/>
                <w:sz w:val="28"/>
                <w:szCs w:val="28"/>
              </w:rPr>
              <w:t>1027601067900</w:t>
            </w:r>
          </w:p>
        </w:tc>
      </w:tr>
      <w:tr w:rsidR="00A402EB" w:rsidTr="00540E09">
        <w:tc>
          <w:tcPr>
            <w:tcW w:w="3260" w:type="dxa"/>
          </w:tcPr>
          <w:p w:rsidR="00A402EB" w:rsidRPr="005E5F23" w:rsidRDefault="00884B3C" w:rsidP="00A402EB">
            <w:pPr>
              <w:pStyle w:val="a7"/>
              <w:ind w:left="0"/>
              <w:jc w:val="center"/>
              <w:rPr>
                <w:rFonts w:ascii="Times New Roman" w:hAnsi="Times New Roman" w:cs="Times New Roman"/>
                <w:sz w:val="24"/>
                <w:szCs w:val="24"/>
              </w:rPr>
            </w:pPr>
            <w:r>
              <w:rPr>
                <w:rFonts w:ascii="Times New Roman" w:hAnsi="Times New Roman" w:cs="Times New Roman"/>
                <w:sz w:val="24"/>
                <w:szCs w:val="24"/>
              </w:rPr>
              <w:t>Количество групп</w:t>
            </w:r>
          </w:p>
        </w:tc>
        <w:tc>
          <w:tcPr>
            <w:tcW w:w="6514" w:type="dxa"/>
          </w:tcPr>
          <w:p w:rsidR="001018B0" w:rsidRDefault="001018B0" w:rsidP="001018B0">
            <w:r>
              <w:rPr>
                <w:rStyle w:val="29"/>
                <w:rFonts w:eastAsiaTheme="minorEastAsia"/>
              </w:rPr>
              <w:t>Проектная мощность</w:t>
            </w:r>
            <w:r>
              <w:rPr>
                <w:rStyle w:val="28"/>
                <w:rFonts w:eastAsiaTheme="minorEastAsia"/>
              </w:rPr>
              <w:t xml:space="preserve"> рассчитана на 4 группы, в настоящее время функционирует 3 группы, из них: 1 группа для детей раннего возраста и 2 группы для детей дошкольного возраста. По наполняемости группы не превышают требования </w:t>
            </w:r>
            <w:proofErr w:type="spellStart"/>
            <w:r>
              <w:rPr>
                <w:rStyle w:val="28"/>
                <w:rFonts w:eastAsiaTheme="minorEastAsia"/>
              </w:rPr>
              <w:t>СанПиН</w:t>
            </w:r>
            <w:proofErr w:type="spellEnd"/>
            <w:r>
              <w:rPr>
                <w:rStyle w:val="28"/>
                <w:rFonts w:eastAsiaTheme="minorEastAsia"/>
              </w:rPr>
              <w:t>.</w:t>
            </w:r>
          </w:p>
          <w:p w:rsidR="00884B3C" w:rsidRDefault="00884B3C" w:rsidP="001018B0">
            <w:pPr>
              <w:pStyle w:val="a7"/>
              <w:ind w:left="0"/>
              <w:jc w:val="both"/>
              <w:rPr>
                <w:rFonts w:ascii="Times New Roman" w:hAnsi="Times New Roman" w:cs="Times New Roman"/>
                <w:sz w:val="24"/>
                <w:szCs w:val="24"/>
              </w:rPr>
            </w:pPr>
            <w:r w:rsidRPr="00884B3C">
              <w:rPr>
                <w:rFonts w:ascii="Times New Roman" w:hAnsi="Times New Roman" w:cs="Times New Roman"/>
                <w:sz w:val="24"/>
                <w:szCs w:val="24"/>
              </w:rPr>
              <w:t xml:space="preserve">Все группы </w:t>
            </w:r>
            <w:proofErr w:type="spellStart"/>
            <w:r w:rsidRPr="00884B3C">
              <w:rPr>
                <w:rFonts w:ascii="Times New Roman" w:hAnsi="Times New Roman" w:cs="Times New Roman"/>
                <w:sz w:val="24"/>
                <w:szCs w:val="24"/>
              </w:rPr>
              <w:t>общеразвивающей</w:t>
            </w:r>
            <w:proofErr w:type="spellEnd"/>
            <w:r w:rsidRPr="00884B3C">
              <w:rPr>
                <w:rFonts w:ascii="Times New Roman" w:hAnsi="Times New Roman" w:cs="Times New Roman"/>
                <w:sz w:val="24"/>
                <w:szCs w:val="24"/>
              </w:rPr>
              <w:t xml:space="preserve"> направленности.</w:t>
            </w:r>
          </w:p>
        </w:tc>
      </w:tr>
      <w:tr w:rsidR="00884B3C" w:rsidTr="00540E09">
        <w:tc>
          <w:tcPr>
            <w:tcW w:w="3260" w:type="dxa"/>
          </w:tcPr>
          <w:p w:rsidR="001C2A5D" w:rsidRPr="001C2A5D" w:rsidRDefault="001C2A5D" w:rsidP="001C2A5D">
            <w:pPr>
              <w:jc w:val="center"/>
              <w:rPr>
                <w:rFonts w:ascii="Times New Roman" w:hAnsi="Times New Roman" w:cs="Times New Roman"/>
                <w:sz w:val="24"/>
              </w:rPr>
            </w:pPr>
            <w:r w:rsidRPr="001C2A5D">
              <w:rPr>
                <w:rFonts w:ascii="Times New Roman" w:hAnsi="Times New Roman" w:cs="Times New Roman"/>
                <w:sz w:val="24"/>
              </w:rPr>
              <w:t>Общая численность детей</w:t>
            </w:r>
          </w:p>
          <w:p w:rsidR="00884B3C" w:rsidRDefault="001C2A5D" w:rsidP="001C2A5D">
            <w:pPr>
              <w:pStyle w:val="a7"/>
              <w:ind w:left="0"/>
              <w:jc w:val="center"/>
              <w:rPr>
                <w:rFonts w:ascii="Times New Roman" w:hAnsi="Times New Roman" w:cs="Times New Roman"/>
                <w:sz w:val="24"/>
                <w:szCs w:val="24"/>
              </w:rPr>
            </w:pPr>
            <w:r>
              <w:rPr>
                <w:rFonts w:ascii="Times New Roman" w:hAnsi="Times New Roman" w:cs="Times New Roman"/>
                <w:sz w:val="24"/>
              </w:rPr>
              <w:t>на 31.12.202</w:t>
            </w:r>
            <w:r w:rsidR="001018B0">
              <w:rPr>
                <w:rFonts w:ascii="Times New Roman" w:hAnsi="Times New Roman" w:cs="Times New Roman"/>
                <w:sz w:val="24"/>
              </w:rPr>
              <w:t>2</w:t>
            </w:r>
          </w:p>
        </w:tc>
        <w:tc>
          <w:tcPr>
            <w:tcW w:w="6514" w:type="dxa"/>
          </w:tcPr>
          <w:p w:rsidR="00884B3C" w:rsidRDefault="001018B0" w:rsidP="00A402EB">
            <w:pPr>
              <w:pStyle w:val="a7"/>
              <w:ind w:left="0"/>
              <w:jc w:val="both"/>
              <w:rPr>
                <w:rFonts w:ascii="Times New Roman" w:hAnsi="Times New Roman" w:cs="Times New Roman"/>
                <w:sz w:val="24"/>
                <w:szCs w:val="24"/>
              </w:rPr>
            </w:pPr>
            <w:r>
              <w:rPr>
                <w:rFonts w:ascii="Times New Roman" w:hAnsi="Times New Roman" w:cs="Times New Roman"/>
                <w:sz w:val="24"/>
                <w:szCs w:val="24"/>
              </w:rPr>
              <w:t>3</w:t>
            </w:r>
            <w:r w:rsidR="006D26CE">
              <w:rPr>
                <w:rFonts w:ascii="Times New Roman" w:hAnsi="Times New Roman" w:cs="Times New Roman"/>
                <w:sz w:val="24"/>
                <w:szCs w:val="24"/>
              </w:rPr>
              <w:t>6</w:t>
            </w:r>
            <w:r w:rsidR="001C2A5D">
              <w:rPr>
                <w:rFonts w:ascii="Times New Roman" w:hAnsi="Times New Roman" w:cs="Times New Roman"/>
                <w:sz w:val="24"/>
                <w:szCs w:val="24"/>
              </w:rPr>
              <w:t xml:space="preserve"> детей </w:t>
            </w:r>
          </w:p>
          <w:p w:rsidR="001C2A5D" w:rsidRDefault="001018B0" w:rsidP="001C2A5D">
            <w:pPr>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групп полного дня</w:t>
            </w:r>
            <w:proofErr w:type="gramEnd"/>
            <w:r>
              <w:rPr>
                <w:rFonts w:ascii="Times New Roman" w:hAnsi="Times New Roman" w:cs="Times New Roman"/>
                <w:sz w:val="24"/>
                <w:szCs w:val="24"/>
              </w:rPr>
              <w:t xml:space="preserve"> посещали 36</w:t>
            </w:r>
            <w:r w:rsidR="001C2A5D" w:rsidRPr="001C2A5D">
              <w:rPr>
                <w:rFonts w:ascii="Times New Roman" w:hAnsi="Times New Roman" w:cs="Times New Roman"/>
                <w:sz w:val="24"/>
                <w:szCs w:val="24"/>
              </w:rPr>
              <w:t xml:space="preserve"> воспитанников в</w:t>
            </w:r>
            <w:r>
              <w:rPr>
                <w:rFonts w:ascii="Times New Roman" w:hAnsi="Times New Roman" w:cs="Times New Roman"/>
                <w:sz w:val="24"/>
                <w:szCs w:val="24"/>
              </w:rPr>
              <w:t xml:space="preserve"> возрасте от 1</w:t>
            </w:r>
            <w:r w:rsidR="006D26CE">
              <w:rPr>
                <w:rFonts w:ascii="Times New Roman" w:hAnsi="Times New Roman" w:cs="Times New Roman"/>
                <w:sz w:val="24"/>
                <w:szCs w:val="24"/>
              </w:rPr>
              <w:t xml:space="preserve"> до </w:t>
            </w:r>
            <w:r w:rsidR="0090100D">
              <w:rPr>
                <w:rFonts w:ascii="Times New Roman" w:hAnsi="Times New Roman" w:cs="Times New Roman"/>
                <w:sz w:val="24"/>
                <w:szCs w:val="24"/>
              </w:rPr>
              <w:t>7(</w:t>
            </w:r>
            <w:r w:rsidR="006D26CE">
              <w:rPr>
                <w:rFonts w:ascii="Times New Roman" w:hAnsi="Times New Roman" w:cs="Times New Roman"/>
                <w:sz w:val="24"/>
                <w:szCs w:val="24"/>
              </w:rPr>
              <w:t>8</w:t>
            </w:r>
            <w:r w:rsidR="0090100D">
              <w:rPr>
                <w:rFonts w:ascii="Times New Roman" w:hAnsi="Times New Roman" w:cs="Times New Roman"/>
                <w:sz w:val="24"/>
                <w:szCs w:val="24"/>
              </w:rPr>
              <w:t>)</w:t>
            </w:r>
            <w:r w:rsidR="001C2A5D" w:rsidRPr="001C2A5D">
              <w:rPr>
                <w:rFonts w:ascii="Times New Roman" w:hAnsi="Times New Roman" w:cs="Times New Roman"/>
                <w:sz w:val="24"/>
                <w:szCs w:val="24"/>
              </w:rPr>
              <w:t xml:space="preserve"> лет</w:t>
            </w:r>
          </w:p>
        </w:tc>
      </w:tr>
      <w:tr w:rsidR="00643E90" w:rsidTr="00540E09">
        <w:tc>
          <w:tcPr>
            <w:tcW w:w="3260" w:type="dxa"/>
          </w:tcPr>
          <w:p w:rsidR="00643E90" w:rsidRPr="001C2A5D" w:rsidRDefault="00643E90" w:rsidP="001C2A5D">
            <w:pPr>
              <w:jc w:val="center"/>
              <w:rPr>
                <w:rFonts w:ascii="Times New Roman" w:hAnsi="Times New Roman" w:cs="Times New Roman"/>
                <w:sz w:val="24"/>
              </w:rPr>
            </w:pPr>
            <w:r>
              <w:rPr>
                <w:rFonts w:ascii="Times New Roman" w:hAnsi="Times New Roman" w:cs="Times New Roman"/>
                <w:sz w:val="24"/>
              </w:rPr>
              <w:t xml:space="preserve">Проектная мощность </w:t>
            </w:r>
          </w:p>
        </w:tc>
        <w:tc>
          <w:tcPr>
            <w:tcW w:w="6514" w:type="dxa"/>
          </w:tcPr>
          <w:p w:rsidR="00643E90" w:rsidRDefault="001018B0" w:rsidP="00A402EB">
            <w:pPr>
              <w:pStyle w:val="a7"/>
              <w:ind w:left="0"/>
              <w:jc w:val="both"/>
              <w:rPr>
                <w:rFonts w:ascii="Times New Roman" w:hAnsi="Times New Roman" w:cs="Times New Roman"/>
                <w:sz w:val="24"/>
                <w:szCs w:val="24"/>
              </w:rPr>
            </w:pPr>
            <w:r>
              <w:rPr>
                <w:rFonts w:ascii="Times New Roman" w:hAnsi="Times New Roman" w:cs="Times New Roman"/>
                <w:sz w:val="24"/>
                <w:szCs w:val="24"/>
              </w:rPr>
              <w:t>60</w:t>
            </w:r>
            <w:r w:rsidR="00643E90">
              <w:rPr>
                <w:rFonts w:ascii="Times New Roman" w:hAnsi="Times New Roman" w:cs="Times New Roman"/>
                <w:sz w:val="24"/>
                <w:szCs w:val="24"/>
              </w:rPr>
              <w:t xml:space="preserve"> детей</w:t>
            </w:r>
          </w:p>
        </w:tc>
      </w:tr>
      <w:tr w:rsidR="001C2A5D" w:rsidTr="00540E09">
        <w:tc>
          <w:tcPr>
            <w:tcW w:w="3260" w:type="dxa"/>
          </w:tcPr>
          <w:p w:rsidR="001C2A5D" w:rsidRPr="00142176" w:rsidRDefault="001C2A5D" w:rsidP="00A402EB">
            <w:pPr>
              <w:pStyle w:val="a7"/>
              <w:ind w:left="0"/>
              <w:jc w:val="center"/>
              <w:rPr>
                <w:rFonts w:ascii="Times New Roman" w:hAnsi="Times New Roman" w:cs="Times New Roman"/>
                <w:sz w:val="24"/>
              </w:rPr>
            </w:pPr>
            <w:r w:rsidRPr="00142176">
              <w:rPr>
                <w:rFonts w:ascii="Times New Roman" w:hAnsi="Times New Roman" w:cs="Times New Roman"/>
                <w:sz w:val="24"/>
              </w:rPr>
              <w:t>Количес</w:t>
            </w:r>
            <w:r>
              <w:rPr>
                <w:rFonts w:ascii="Times New Roman" w:hAnsi="Times New Roman" w:cs="Times New Roman"/>
                <w:sz w:val="24"/>
              </w:rPr>
              <w:t>тво выпускников</w:t>
            </w:r>
          </w:p>
        </w:tc>
        <w:tc>
          <w:tcPr>
            <w:tcW w:w="6514" w:type="dxa"/>
          </w:tcPr>
          <w:p w:rsidR="001C2A5D" w:rsidRDefault="006D26CE" w:rsidP="00A402EB">
            <w:pPr>
              <w:pStyle w:val="a7"/>
              <w:ind w:left="0"/>
              <w:jc w:val="both"/>
              <w:rPr>
                <w:rFonts w:ascii="Times New Roman" w:hAnsi="Times New Roman" w:cs="Times New Roman"/>
                <w:sz w:val="24"/>
                <w:szCs w:val="24"/>
              </w:rPr>
            </w:pPr>
            <w:r>
              <w:rPr>
                <w:rFonts w:ascii="Times New Roman" w:hAnsi="Times New Roman" w:cs="Times New Roman"/>
                <w:sz w:val="24"/>
                <w:szCs w:val="24"/>
              </w:rPr>
              <w:t>12</w:t>
            </w:r>
            <w:r w:rsidR="001C2A5D">
              <w:rPr>
                <w:rFonts w:ascii="Times New Roman" w:hAnsi="Times New Roman" w:cs="Times New Roman"/>
                <w:sz w:val="24"/>
                <w:szCs w:val="24"/>
              </w:rPr>
              <w:t xml:space="preserve"> детей </w:t>
            </w:r>
          </w:p>
        </w:tc>
      </w:tr>
      <w:tr w:rsidR="00A402EB" w:rsidTr="00540E09">
        <w:tc>
          <w:tcPr>
            <w:tcW w:w="3260" w:type="dxa"/>
          </w:tcPr>
          <w:p w:rsidR="00A402EB" w:rsidRPr="005E5F23" w:rsidRDefault="00884B3C" w:rsidP="00A402EB">
            <w:pPr>
              <w:pStyle w:val="a7"/>
              <w:ind w:left="0"/>
              <w:jc w:val="center"/>
              <w:rPr>
                <w:rFonts w:ascii="Times New Roman" w:hAnsi="Times New Roman" w:cs="Times New Roman"/>
                <w:sz w:val="24"/>
                <w:szCs w:val="24"/>
              </w:rPr>
            </w:pPr>
            <w:r w:rsidRPr="005E5F23">
              <w:rPr>
                <w:rFonts w:ascii="Times New Roman" w:hAnsi="Times New Roman" w:cs="Times New Roman"/>
                <w:sz w:val="24"/>
                <w:szCs w:val="24"/>
              </w:rPr>
              <w:t>Количество сотрудников по штатному расп</w:t>
            </w:r>
            <w:r>
              <w:rPr>
                <w:rFonts w:ascii="Times New Roman" w:hAnsi="Times New Roman" w:cs="Times New Roman"/>
                <w:sz w:val="24"/>
                <w:szCs w:val="24"/>
              </w:rPr>
              <w:t>исанию</w:t>
            </w:r>
          </w:p>
        </w:tc>
        <w:tc>
          <w:tcPr>
            <w:tcW w:w="6514" w:type="dxa"/>
          </w:tcPr>
          <w:p w:rsidR="00A402EB" w:rsidRDefault="001018B0" w:rsidP="00A402EB">
            <w:pPr>
              <w:pStyle w:val="a7"/>
              <w:ind w:left="0"/>
              <w:jc w:val="both"/>
              <w:rPr>
                <w:rFonts w:ascii="Times New Roman" w:hAnsi="Times New Roman" w:cs="Times New Roman"/>
                <w:sz w:val="24"/>
                <w:szCs w:val="24"/>
              </w:rPr>
            </w:pPr>
            <w:r>
              <w:rPr>
                <w:rFonts w:ascii="Times New Roman" w:hAnsi="Times New Roman" w:cs="Times New Roman"/>
                <w:sz w:val="24"/>
                <w:szCs w:val="24"/>
              </w:rPr>
              <w:t>2</w:t>
            </w:r>
            <w:r w:rsidR="006D26CE">
              <w:rPr>
                <w:rFonts w:ascii="Times New Roman" w:hAnsi="Times New Roman" w:cs="Times New Roman"/>
                <w:sz w:val="24"/>
                <w:szCs w:val="24"/>
              </w:rPr>
              <w:t>1</w:t>
            </w:r>
            <w:r>
              <w:rPr>
                <w:rFonts w:ascii="Times New Roman" w:hAnsi="Times New Roman" w:cs="Times New Roman"/>
                <w:sz w:val="24"/>
                <w:szCs w:val="24"/>
              </w:rPr>
              <w:t>,</w:t>
            </w:r>
            <w:r w:rsidR="006D26CE">
              <w:rPr>
                <w:rFonts w:ascii="Times New Roman" w:hAnsi="Times New Roman" w:cs="Times New Roman"/>
                <w:sz w:val="24"/>
                <w:szCs w:val="24"/>
              </w:rPr>
              <w:t>17</w:t>
            </w:r>
          </w:p>
        </w:tc>
      </w:tr>
    </w:tbl>
    <w:p w:rsidR="00144F7D" w:rsidRPr="00144F7D" w:rsidRDefault="00144F7D" w:rsidP="001C2A5D">
      <w:pPr>
        <w:pStyle w:val="a7"/>
        <w:spacing w:after="0" w:line="276" w:lineRule="auto"/>
        <w:ind w:left="0"/>
        <w:jc w:val="both"/>
        <w:rPr>
          <w:rFonts w:ascii="Times New Roman" w:hAnsi="Times New Roman" w:cs="Times New Roman"/>
          <w:sz w:val="24"/>
          <w:szCs w:val="24"/>
        </w:rPr>
      </w:pPr>
    </w:p>
    <w:p w:rsidR="001018B0" w:rsidRDefault="009D0081" w:rsidP="00B01D1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Pr="009D0081">
        <w:rPr>
          <w:rFonts w:ascii="Times New Roman" w:hAnsi="Times New Roman" w:cs="Times New Roman"/>
          <w:sz w:val="24"/>
          <w:szCs w:val="24"/>
        </w:rPr>
        <w:t>дошкольное образователь</w:t>
      </w:r>
      <w:r w:rsidR="001018B0">
        <w:rPr>
          <w:rFonts w:ascii="Times New Roman" w:hAnsi="Times New Roman" w:cs="Times New Roman"/>
          <w:sz w:val="24"/>
          <w:szCs w:val="24"/>
        </w:rPr>
        <w:t>ное учреждение «Детский сад № 37 д. Судино</w:t>
      </w:r>
      <w:r>
        <w:rPr>
          <w:rFonts w:ascii="Times New Roman" w:hAnsi="Times New Roman" w:cs="Times New Roman"/>
          <w:sz w:val="24"/>
          <w:szCs w:val="24"/>
        </w:rPr>
        <w:t>» (далее – Учреждение</w:t>
      </w:r>
      <w:r w:rsidRPr="009D0081">
        <w:rPr>
          <w:rFonts w:ascii="Times New Roman" w:hAnsi="Times New Roman" w:cs="Times New Roman"/>
          <w:sz w:val="24"/>
          <w:szCs w:val="24"/>
        </w:rPr>
        <w:t>) р</w:t>
      </w:r>
      <w:r w:rsidR="001018B0">
        <w:rPr>
          <w:rFonts w:ascii="Times New Roman" w:hAnsi="Times New Roman" w:cs="Times New Roman"/>
          <w:sz w:val="24"/>
          <w:szCs w:val="24"/>
        </w:rPr>
        <w:t>асположено в деревне  Судино</w:t>
      </w:r>
      <w:r w:rsidRPr="009D0081">
        <w:rPr>
          <w:rFonts w:ascii="Times New Roman" w:hAnsi="Times New Roman" w:cs="Times New Roman"/>
          <w:sz w:val="24"/>
          <w:szCs w:val="24"/>
        </w:rPr>
        <w:t xml:space="preserve"> вдали от производящих предприятий и торговых мест. Здание </w:t>
      </w:r>
      <w:r>
        <w:rPr>
          <w:rFonts w:ascii="Times New Roman" w:hAnsi="Times New Roman" w:cs="Times New Roman"/>
          <w:sz w:val="24"/>
          <w:szCs w:val="24"/>
        </w:rPr>
        <w:t>Учреждения</w:t>
      </w:r>
      <w:r w:rsidRPr="009D0081">
        <w:rPr>
          <w:rFonts w:ascii="Times New Roman" w:hAnsi="Times New Roman" w:cs="Times New Roman"/>
          <w:sz w:val="24"/>
          <w:szCs w:val="24"/>
        </w:rPr>
        <w:t xml:space="preserve"> построено по типовому проекту</w:t>
      </w:r>
      <w:r w:rsidR="001018B0">
        <w:rPr>
          <w:rFonts w:ascii="Times New Roman" w:hAnsi="Times New Roman" w:cs="Times New Roman"/>
          <w:sz w:val="24"/>
          <w:szCs w:val="24"/>
        </w:rPr>
        <w:t>. Проектная наполняемость на 90</w:t>
      </w:r>
      <w:r w:rsidRPr="009D0081">
        <w:rPr>
          <w:rFonts w:ascii="Times New Roman" w:hAnsi="Times New Roman" w:cs="Times New Roman"/>
          <w:sz w:val="24"/>
          <w:szCs w:val="24"/>
        </w:rPr>
        <w:t xml:space="preserve"> мест</w:t>
      </w:r>
      <w:r w:rsidR="001018B0">
        <w:rPr>
          <w:rFonts w:ascii="Times New Roman" w:hAnsi="Times New Roman" w:cs="Times New Roman"/>
          <w:sz w:val="24"/>
          <w:szCs w:val="24"/>
        </w:rPr>
        <w:t>. Общая площадь здания 574</w:t>
      </w:r>
      <w:r>
        <w:rPr>
          <w:rFonts w:ascii="Times New Roman" w:hAnsi="Times New Roman" w:cs="Times New Roman"/>
          <w:sz w:val="24"/>
          <w:szCs w:val="24"/>
        </w:rPr>
        <w:t>кв.</w:t>
      </w:r>
      <w:r w:rsidR="001018B0">
        <w:rPr>
          <w:rFonts w:ascii="Times New Roman" w:hAnsi="Times New Roman" w:cs="Times New Roman"/>
          <w:sz w:val="24"/>
          <w:szCs w:val="24"/>
        </w:rPr>
        <w:t>м.</w:t>
      </w:r>
    </w:p>
    <w:p w:rsidR="009D0081" w:rsidRPr="009D0081" w:rsidRDefault="009D0081" w:rsidP="00B01D1B">
      <w:pPr>
        <w:spacing w:after="0"/>
        <w:ind w:firstLine="709"/>
        <w:jc w:val="both"/>
        <w:rPr>
          <w:rFonts w:ascii="Times New Roman" w:hAnsi="Times New Roman" w:cs="Times New Roman"/>
          <w:sz w:val="24"/>
          <w:szCs w:val="24"/>
        </w:rPr>
      </w:pPr>
      <w:r w:rsidRPr="009D0081">
        <w:rPr>
          <w:rFonts w:ascii="Times New Roman" w:hAnsi="Times New Roman" w:cs="Times New Roman"/>
          <w:sz w:val="24"/>
          <w:szCs w:val="24"/>
        </w:rPr>
        <w:t xml:space="preserve">Цель деятельности </w:t>
      </w:r>
      <w:r>
        <w:rPr>
          <w:rFonts w:ascii="Times New Roman" w:hAnsi="Times New Roman" w:cs="Times New Roman"/>
          <w:sz w:val="24"/>
          <w:szCs w:val="24"/>
        </w:rPr>
        <w:t>Учреждения</w:t>
      </w:r>
      <w:r w:rsidRPr="009D0081">
        <w:rPr>
          <w:rFonts w:ascii="Times New Roman" w:hAnsi="Times New Roman" w:cs="Times New Roman"/>
          <w:sz w:val="24"/>
          <w:szCs w:val="24"/>
        </w:rPr>
        <w:t xml:space="preserve"> – осуществление образовательной деятельности по реализации образовательных программ дошкольного образования.</w:t>
      </w:r>
    </w:p>
    <w:p w:rsidR="00F333B0" w:rsidRPr="00040874" w:rsidRDefault="009D0081" w:rsidP="00B01D1B">
      <w:pPr>
        <w:spacing w:after="0"/>
        <w:ind w:firstLine="709"/>
        <w:jc w:val="both"/>
        <w:rPr>
          <w:rFonts w:ascii="Times New Roman" w:hAnsi="Times New Roman" w:cs="Times New Roman"/>
          <w:sz w:val="24"/>
          <w:szCs w:val="24"/>
        </w:rPr>
      </w:pPr>
      <w:r w:rsidRPr="009D0081">
        <w:rPr>
          <w:rFonts w:ascii="Times New Roman" w:hAnsi="Times New Roman" w:cs="Times New Roman"/>
          <w:sz w:val="24"/>
          <w:szCs w:val="24"/>
        </w:rPr>
        <w:t xml:space="preserve">Предметом деятельности </w:t>
      </w:r>
      <w:r>
        <w:rPr>
          <w:rFonts w:ascii="Times New Roman" w:hAnsi="Times New Roman" w:cs="Times New Roman"/>
          <w:sz w:val="24"/>
          <w:szCs w:val="24"/>
        </w:rPr>
        <w:t>Учреждения</w:t>
      </w:r>
      <w:r w:rsidRPr="009D0081">
        <w:rPr>
          <w:rFonts w:ascii="Times New Roman" w:hAnsi="Times New Roman" w:cs="Times New Roman"/>
          <w:sz w:val="24"/>
          <w:szCs w:val="24"/>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F333B0" w:rsidRPr="001D691F" w:rsidRDefault="00F333B0" w:rsidP="00B01D1B">
      <w:pPr>
        <w:spacing w:after="0"/>
        <w:ind w:firstLine="709"/>
        <w:jc w:val="both"/>
        <w:rPr>
          <w:rFonts w:ascii="Times New Roman" w:hAnsi="Times New Roman" w:cs="Times New Roman"/>
          <w:i/>
          <w:sz w:val="24"/>
          <w:szCs w:val="24"/>
        </w:rPr>
      </w:pPr>
      <w:r w:rsidRPr="005E5F23">
        <w:rPr>
          <w:rFonts w:ascii="Times New Roman" w:eastAsia="Times New Roman" w:hAnsi="Times New Roman" w:cs="Times New Roman"/>
          <w:b/>
          <w:sz w:val="24"/>
          <w:szCs w:val="24"/>
        </w:rPr>
        <w:lastRenderedPageBreak/>
        <w:t>Вывод:</w:t>
      </w:r>
      <w:r w:rsidR="000113AE">
        <w:rPr>
          <w:rFonts w:ascii="Times New Roman" w:eastAsia="Times New Roman" w:hAnsi="Times New Roman" w:cs="Times New Roman"/>
          <w:b/>
          <w:sz w:val="24"/>
          <w:szCs w:val="24"/>
        </w:rPr>
        <w:t xml:space="preserve"> </w:t>
      </w:r>
      <w:r w:rsidRPr="005E5F23">
        <w:rPr>
          <w:rFonts w:ascii="Times New Roman" w:eastAsia="Times New Roman" w:hAnsi="Times New Roman" w:cs="Times New Roman"/>
          <w:i/>
          <w:sz w:val="24"/>
          <w:szCs w:val="24"/>
        </w:rPr>
        <w:t>Муниципальное дошкольное образователь</w:t>
      </w:r>
      <w:r w:rsidR="001018B0">
        <w:rPr>
          <w:rFonts w:ascii="Times New Roman" w:eastAsia="Times New Roman" w:hAnsi="Times New Roman" w:cs="Times New Roman"/>
          <w:i/>
          <w:sz w:val="24"/>
          <w:szCs w:val="24"/>
        </w:rPr>
        <w:t>ное учрежде</w:t>
      </w:r>
      <w:r w:rsidR="0090100D">
        <w:rPr>
          <w:rFonts w:ascii="Times New Roman" w:eastAsia="Times New Roman" w:hAnsi="Times New Roman" w:cs="Times New Roman"/>
          <w:i/>
          <w:sz w:val="24"/>
          <w:szCs w:val="24"/>
        </w:rPr>
        <w:t>ние «Детский сад № 37 д. Судино</w:t>
      </w:r>
      <w:proofErr w:type="gramStart"/>
      <w:r w:rsidRPr="005E5F23">
        <w:rPr>
          <w:rFonts w:ascii="Times New Roman" w:eastAsia="Times New Roman" w:hAnsi="Times New Roman" w:cs="Times New Roman"/>
          <w:i/>
          <w:sz w:val="24"/>
          <w:szCs w:val="24"/>
        </w:rPr>
        <w:t>»з</w:t>
      </w:r>
      <w:proofErr w:type="gramEnd"/>
      <w:r w:rsidRPr="005E5F23">
        <w:rPr>
          <w:rFonts w:ascii="Times New Roman" w:eastAsia="Times New Roman" w:hAnsi="Times New Roman" w:cs="Times New Roman"/>
          <w:i/>
          <w:sz w:val="24"/>
          <w:szCs w:val="24"/>
        </w:rPr>
        <w:t>арегистрировано и функционирует в соответствии с нормативными документами в сфере образования Российской Федерации</w:t>
      </w:r>
      <w:r w:rsidRPr="005E5F23">
        <w:rPr>
          <w:rFonts w:ascii="Times New Roman" w:hAnsi="Times New Roman" w:cs="Times New Roman"/>
          <w:i/>
          <w:sz w:val="24"/>
          <w:szCs w:val="24"/>
        </w:rPr>
        <w:t>.</w:t>
      </w:r>
    </w:p>
    <w:p w:rsidR="00F333B0" w:rsidRPr="001C2A5D" w:rsidRDefault="00F333B0" w:rsidP="00B01D1B">
      <w:pPr>
        <w:pStyle w:val="1"/>
        <w:numPr>
          <w:ilvl w:val="0"/>
          <w:numId w:val="0"/>
        </w:numPr>
        <w:spacing w:line="259" w:lineRule="auto"/>
        <w:ind w:firstLine="709"/>
        <w:jc w:val="both"/>
      </w:pPr>
    </w:p>
    <w:p w:rsidR="00F333B0" w:rsidRPr="00F73919" w:rsidRDefault="00F73919" w:rsidP="00473906">
      <w:pPr>
        <w:pStyle w:val="1"/>
        <w:rPr>
          <w:rFonts w:eastAsia="Times New Roman"/>
        </w:rPr>
      </w:pPr>
      <w:r w:rsidRPr="00F73919">
        <w:t>Анализ системы управления Учреждения</w:t>
      </w:r>
    </w:p>
    <w:p w:rsidR="00F73919" w:rsidRPr="00F73919" w:rsidRDefault="00F73919" w:rsidP="00B01D1B">
      <w:pPr>
        <w:pStyle w:val="a7"/>
        <w:spacing w:after="0"/>
        <w:ind w:left="0" w:firstLine="709"/>
        <w:rPr>
          <w:rFonts w:ascii="Times New Roman" w:eastAsia="Times New Roman" w:hAnsi="Times New Roman" w:cs="Times New Roman"/>
          <w:b/>
          <w:sz w:val="28"/>
          <w:szCs w:val="24"/>
        </w:rPr>
      </w:pPr>
    </w:p>
    <w:p w:rsidR="00F333B0" w:rsidRPr="005E5F23" w:rsidRDefault="00F333B0" w:rsidP="00B01D1B">
      <w:pPr>
        <w:spacing w:after="0"/>
        <w:ind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 xml:space="preserve">Управление МДОУ осуществляется в соответствии с действующим законодательством РФ. Имеющаяся структура системы управления соответствует уставу ДОУ и функциональным задачам учреждения.  </w:t>
      </w:r>
    </w:p>
    <w:p w:rsidR="00F333B0" w:rsidRPr="005E5F23" w:rsidRDefault="00F333B0" w:rsidP="00B01D1B">
      <w:pPr>
        <w:spacing w:after="0"/>
        <w:ind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 xml:space="preserve">Учредителем МДОУ является муниципальное образование Ростовский муниципальный район Ярославской области. Функции и полномочия Учредителя осуществляет Администрация РМР в лице Управления образования администрации Ростовского муниципального района. </w:t>
      </w:r>
    </w:p>
    <w:p w:rsidR="00F333B0" w:rsidRDefault="00F333B0" w:rsidP="00B01D1B">
      <w:pPr>
        <w:spacing w:after="0"/>
        <w:ind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 xml:space="preserve">Единоличным исполнительным органом </w:t>
      </w:r>
      <w:r w:rsidR="00C20327">
        <w:rPr>
          <w:rFonts w:ascii="Times New Roman" w:eastAsia="Times New Roman" w:hAnsi="Times New Roman" w:cs="Times New Roman"/>
          <w:sz w:val="24"/>
          <w:szCs w:val="24"/>
        </w:rPr>
        <w:t>Учреждения является заведующий МДОУ</w:t>
      </w:r>
      <w:r w:rsidRPr="005E5F23">
        <w:rPr>
          <w:rFonts w:ascii="Times New Roman" w:eastAsia="Times New Roman" w:hAnsi="Times New Roman" w:cs="Times New Roman"/>
          <w:sz w:val="24"/>
          <w:szCs w:val="24"/>
        </w:rPr>
        <w:t xml:space="preserve">, который осуществляет руководство деятельностью Учреждения. </w:t>
      </w:r>
    </w:p>
    <w:p w:rsidR="00C20327" w:rsidRDefault="00C20327" w:rsidP="00B01D1B">
      <w:pPr>
        <w:widowControl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Управление МДОУ строится на принципах единоначалия и коллегиальности. Коллегиальными органами управления являются: управляющий совет, педагогический сов</w:t>
      </w:r>
      <w:r w:rsidR="000D2095">
        <w:rPr>
          <w:rFonts w:ascii="Times New Roman" w:eastAsia="Calibri" w:hAnsi="Times New Roman" w:cs="Times New Roman"/>
          <w:sz w:val="24"/>
          <w:szCs w:val="24"/>
        </w:rPr>
        <w:t>ет, совет трудового коллектива</w:t>
      </w:r>
    </w:p>
    <w:p w:rsidR="00040874" w:rsidRDefault="00163E30" w:rsidP="00C20327">
      <w:pPr>
        <w:shd w:val="clear" w:color="auto" w:fill="FFFFFF"/>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noProof/>
          <w:sz w:val="24"/>
          <w:szCs w:val="24"/>
          <w:lang w:eastAsia="ru-RU"/>
        </w:rPr>
        <w:drawing>
          <wp:inline distT="0" distB="0" distL="0" distR="0">
            <wp:extent cx="6302375" cy="4729407"/>
            <wp:effectExtent l="19050" t="0" r="3175" b="0"/>
            <wp:docPr id="1" name="Рисунок 1" descr="C:\Users\7\Desktop\струк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структура.jpg"/>
                    <pic:cNvPicPr>
                      <a:picLocks noChangeAspect="1" noChangeArrowheads="1"/>
                    </pic:cNvPicPr>
                  </pic:nvPicPr>
                  <pic:blipFill>
                    <a:blip r:embed="rId9"/>
                    <a:srcRect/>
                    <a:stretch>
                      <a:fillRect/>
                    </a:stretch>
                  </pic:blipFill>
                  <pic:spPr bwMode="auto">
                    <a:xfrm>
                      <a:off x="0" y="0"/>
                      <a:ext cx="6302375" cy="4729407"/>
                    </a:xfrm>
                    <a:prstGeom prst="rect">
                      <a:avLst/>
                    </a:prstGeom>
                    <a:noFill/>
                    <a:ln w="9525">
                      <a:noFill/>
                      <a:miter lim="800000"/>
                      <a:headEnd/>
                      <a:tailEnd/>
                    </a:ln>
                  </pic:spPr>
                </pic:pic>
              </a:graphicData>
            </a:graphic>
          </wp:inline>
        </w:drawing>
      </w:r>
    </w:p>
    <w:p w:rsidR="00040874" w:rsidRDefault="00040874" w:rsidP="00C20327">
      <w:pPr>
        <w:shd w:val="clear" w:color="auto" w:fill="FFFFFF"/>
        <w:spacing w:after="0" w:line="240" w:lineRule="auto"/>
        <w:jc w:val="center"/>
        <w:rPr>
          <w:rFonts w:ascii="Times New Roman" w:eastAsia="Times New Roman" w:hAnsi="Times New Roman" w:cs="Times New Roman"/>
          <w:bCs/>
          <w:i/>
          <w:sz w:val="24"/>
          <w:szCs w:val="24"/>
          <w:lang w:eastAsia="ru-RU"/>
        </w:rPr>
      </w:pPr>
    </w:p>
    <w:p w:rsidR="00AA351F" w:rsidRDefault="00AA351F" w:rsidP="00AA351F">
      <w:pPr>
        <w:shd w:val="clear" w:color="auto" w:fill="FFFFFF"/>
        <w:spacing w:after="0" w:line="240" w:lineRule="auto"/>
        <w:rPr>
          <w:rFonts w:ascii="Times New Roman" w:eastAsia="Times New Roman" w:hAnsi="Times New Roman" w:cs="Times New Roman"/>
          <w:bCs/>
          <w:i/>
          <w:sz w:val="24"/>
          <w:szCs w:val="24"/>
          <w:lang w:eastAsia="ru-RU"/>
        </w:rPr>
      </w:pPr>
    </w:p>
    <w:p w:rsidR="00C37E6F" w:rsidRDefault="00C37E6F" w:rsidP="00AA351F">
      <w:pPr>
        <w:shd w:val="clear" w:color="auto" w:fill="FFFFFF"/>
        <w:spacing w:after="0" w:line="240" w:lineRule="auto"/>
        <w:rPr>
          <w:rFonts w:ascii="Times New Roman" w:eastAsia="Times New Roman" w:hAnsi="Times New Roman" w:cs="Times New Roman"/>
          <w:bCs/>
          <w:i/>
          <w:sz w:val="24"/>
          <w:szCs w:val="24"/>
          <w:lang w:eastAsia="ru-RU"/>
        </w:rPr>
      </w:pPr>
    </w:p>
    <w:p w:rsidR="00C37E6F" w:rsidRDefault="00C37E6F" w:rsidP="00AA351F">
      <w:pPr>
        <w:shd w:val="clear" w:color="auto" w:fill="FFFFFF"/>
        <w:spacing w:after="0" w:line="240" w:lineRule="auto"/>
        <w:rPr>
          <w:rFonts w:ascii="Times New Roman" w:eastAsia="Times New Roman" w:hAnsi="Times New Roman" w:cs="Times New Roman"/>
          <w:bCs/>
          <w:i/>
          <w:sz w:val="24"/>
          <w:szCs w:val="24"/>
          <w:lang w:eastAsia="ru-RU"/>
        </w:rPr>
      </w:pPr>
    </w:p>
    <w:p w:rsidR="00C37E6F" w:rsidRDefault="00C37E6F" w:rsidP="00AA351F">
      <w:pPr>
        <w:shd w:val="clear" w:color="auto" w:fill="FFFFFF"/>
        <w:spacing w:after="0" w:line="240" w:lineRule="auto"/>
        <w:rPr>
          <w:rFonts w:ascii="Times New Roman" w:eastAsia="Times New Roman" w:hAnsi="Times New Roman" w:cs="Times New Roman"/>
          <w:bCs/>
          <w:i/>
          <w:sz w:val="24"/>
          <w:szCs w:val="24"/>
          <w:lang w:eastAsia="ru-RU"/>
        </w:rPr>
      </w:pPr>
    </w:p>
    <w:p w:rsidR="00040874" w:rsidRDefault="00040874" w:rsidP="00641691">
      <w:pPr>
        <w:shd w:val="clear" w:color="auto" w:fill="FFFFFF"/>
        <w:spacing w:after="0" w:line="240" w:lineRule="auto"/>
        <w:rPr>
          <w:rFonts w:ascii="Times New Roman" w:eastAsia="Times New Roman" w:hAnsi="Times New Roman" w:cs="Times New Roman"/>
          <w:bCs/>
          <w:i/>
          <w:sz w:val="24"/>
          <w:szCs w:val="24"/>
          <w:lang w:eastAsia="ru-RU"/>
        </w:rPr>
      </w:pPr>
    </w:p>
    <w:p w:rsidR="00C20327" w:rsidRDefault="00C20327" w:rsidP="00C20327">
      <w:pPr>
        <w:shd w:val="clear" w:color="auto" w:fill="FFFFFF"/>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Органы управления, действующие в Учреждении</w:t>
      </w:r>
    </w:p>
    <w:p w:rsidR="00C20327" w:rsidRDefault="00C20327" w:rsidP="00C20327">
      <w:pPr>
        <w:shd w:val="clear" w:color="auto" w:fill="FFFFFF"/>
        <w:spacing w:after="0" w:line="240" w:lineRule="auto"/>
        <w:jc w:val="center"/>
        <w:rPr>
          <w:rFonts w:ascii="Times New Roman" w:eastAsia="Times New Roman" w:hAnsi="Times New Roman" w:cs="Times New Roman"/>
          <w:sz w:val="24"/>
          <w:szCs w:val="24"/>
          <w:lang w:eastAsia="ru-RU"/>
        </w:rPr>
      </w:pPr>
    </w:p>
    <w:tbl>
      <w:tblPr>
        <w:tblStyle w:val="aa"/>
        <w:tblW w:w="5000" w:type="pct"/>
        <w:tblLook w:val="04A0"/>
      </w:tblPr>
      <w:tblGrid>
        <w:gridCol w:w="2878"/>
        <w:gridCol w:w="7263"/>
      </w:tblGrid>
      <w:tr w:rsidR="00C20327" w:rsidRPr="00943E21" w:rsidTr="00AA351F">
        <w:tc>
          <w:tcPr>
            <w:tcW w:w="1419" w:type="pct"/>
            <w:hideMark/>
          </w:tcPr>
          <w:p w:rsidR="00C20327" w:rsidRPr="00943E21" w:rsidRDefault="00C20327" w:rsidP="00B01D1B">
            <w:pPr>
              <w:ind w:firstLine="340"/>
              <w:jc w:val="center"/>
              <w:rPr>
                <w:rFonts w:ascii="Times New Roman" w:eastAsia="Times New Roman" w:hAnsi="Times New Roman" w:cs="Times New Roman"/>
                <w:b/>
                <w:sz w:val="24"/>
                <w:szCs w:val="24"/>
                <w:lang w:eastAsia="ru-RU"/>
              </w:rPr>
            </w:pPr>
            <w:r w:rsidRPr="00943E21">
              <w:rPr>
                <w:rFonts w:ascii="Times New Roman" w:eastAsia="Times New Roman" w:hAnsi="Times New Roman" w:cs="Times New Roman"/>
                <w:b/>
                <w:sz w:val="24"/>
                <w:szCs w:val="24"/>
                <w:lang w:eastAsia="ru-RU"/>
              </w:rPr>
              <w:t>Наименование органа</w:t>
            </w:r>
          </w:p>
        </w:tc>
        <w:tc>
          <w:tcPr>
            <w:tcW w:w="3581" w:type="pct"/>
            <w:hideMark/>
          </w:tcPr>
          <w:p w:rsidR="00C20327" w:rsidRPr="00943E21" w:rsidRDefault="00C20327" w:rsidP="00B01D1B">
            <w:pPr>
              <w:ind w:firstLine="340"/>
              <w:jc w:val="center"/>
              <w:rPr>
                <w:rFonts w:ascii="Times New Roman" w:eastAsia="Times New Roman" w:hAnsi="Times New Roman" w:cs="Times New Roman"/>
                <w:b/>
                <w:sz w:val="24"/>
                <w:szCs w:val="24"/>
                <w:lang w:eastAsia="ru-RU"/>
              </w:rPr>
            </w:pPr>
            <w:r w:rsidRPr="00943E21">
              <w:rPr>
                <w:rFonts w:ascii="Times New Roman" w:eastAsia="Times New Roman" w:hAnsi="Times New Roman" w:cs="Times New Roman"/>
                <w:b/>
                <w:sz w:val="24"/>
                <w:szCs w:val="24"/>
                <w:lang w:eastAsia="ru-RU"/>
              </w:rPr>
              <w:t>Функции</w:t>
            </w:r>
          </w:p>
        </w:tc>
      </w:tr>
      <w:tr w:rsidR="00C20327" w:rsidRPr="00943E21" w:rsidTr="00AA351F">
        <w:tc>
          <w:tcPr>
            <w:tcW w:w="1419" w:type="pct"/>
            <w:hideMark/>
          </w:tcPr>
          <w:p w:rsidR="00C20327" w:rsidRPr="00943E21" w:rsidRDefault="00C20327" w:rsidP="00B01D1B">
            <w:pPr>
              <w:ind w:firstLine="340"/>
              <w:jc w:val="both"/>
              <w:rPr>
                <w:rFonts w:ascii="Times New Roman" w:eastAsia="Times New Roman" w:hAnsi="Times New Roman" w:cs="Times New Roman"/>
                <w:b/>
                <w:sz w:val="24"/>
                <w:szCs w:val="24"/>
                <w:lang w:eastAsia="ru-RU"/>
              </w:rPr>
            </w:pPr>
            <w:r w:rsidRPr="00943E21">
              <w:rPr>
                <w:rFonts w:ascii="Times New Roman" w:eastAsia="Times New Roman" w:hAnsi="Times New Roman" w:cs="Times New Roman"/>
                <w:b/>
                <w:sz w:val="24"/>
                <w:szCs w:val="24"/>
                <w:lang w:eastAsia="ru-RU"/>
              </w:rPr>
              <w:t>Заведующий</w:t>
            </w:r>
            <w:r w:rsidR="00763413">
              <w:rPr>
                <w:rFonts w:ascii="Times New Roman" w:eastAsia="Times New Roman" w:hAnsi="Times New Roman" w:cs="Times New Roman"/>
                <w:b/>
                <w:sz w:val="24"/>
                <w:szCs w:val="24"/>
                <w:lang w:eastAsia="ru-RU"/>
              </w:rPr>
              <w:t xml:space="preserve"> МДОУ</w:t>
            </w:r>
          </w:p>
        </w:tc>
        <w:tc>
          <w:tcPr>
            <w:tcW w:w="3581" w:type="pct"/>
            <w:hideMark/>
          </w:tcPr>
          <w:p w:rsidR="00C20327" w:rsidRPr="00943E21" w:rsidRDefault="00C20327" w:rsidP="00B01D1B">
            <w:pPr>
              <w:ind w:firstLine="340"/>
              <w:jc w:val="both"/>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w:t>
            </w:r>
            <w:r w:rsidR="00DE798A" w:rsidRPr="00943E21">
              <w:rPr>
                <w:rFonts w:ascii="Times New Roman" w:eastAsia="Times New Roman" w:hAnsi="Times New Roman" w:cs="Times New Roman"/>
                <w:sz w:val="24"/>
                <w:szCs w:val="24"/>
                <w:lang w:eastAsia="ru-RU"/>
              </w:rPr>
              <w:t xml:space="preserve"> общее руководство МДОУ.</w:t>
            </w:r>
          </w:p>
        </w:tc>
      </w:tr>
      <w:tr w:rsidR="00C20327" w:rsidRPr="00943E21" w:rsidTr="00AA351F">
        <w:tc>
          <w:tcPr>
            <w:tcW w:w="1419" w:type="pct"/>
            <w:hideMark/>
          </w:tcPr>
          <w:p w:rsidR="00C20327" w:rsidRPr="00943E21" w:rsidRDefault="00C20327" w:rsidP="00B01D1B">
            <w:pPr>
              <w:ind w:firstLine="340"/>
              <w:jc w:val="both"/>
              <w:rPr>
                <w:rFonts w:ascii="Times New Roman" w:eastAsia="Times New Roman" w:hAnsi="Times New Roman" w:cs="Times New Roman"/>
                <w:b/>
                <w:sz w:val="24"/>
                <w:szCs w:val="24"/>
                <w:lang w:eastAsia="ru-RU"/>
              </w:rPr>
            </w:pPr>
            <w:r w:rsidRPr="00943E21">
              <w:rPr>
                <w:rFonts w:ascii="Times New Roman" w:eastAsia="Times New Roman" w:hAnsi="Times New Roman" w:cs="Times New Roman"/>
                <w:b/>
                <w:sz w:val="24"/>
                <w:szCs w:val="24"/>
                <w:lang w:eastAsia="ru-RU"/>
              </w:rPr>
              <w:t>Управляющий совет</w:t>
            </w:r>
          </w:p>
        </w:tc>
        <w:tc>
          <w:tcPr>
            <w:tcW w:w="3581" w:type="pct"/>
            <w:hideMark/>
          </w:tcPr>
          <w:p w:rsidR="00DE798A" w:rsidRPr="00943E21" w:rsidRDefault="00DE798A" w:rsidP="00B01D1B">
            <w:pPr>
              <w:pStyle w:val="a7"/>
              <w:numPr>
                <w:ilvl w:val="0"/>
                <w:numId w:val="14"/>
              </w:numPr>
              <w:ind w:left="0" w:firstLine="340"/>
              <w:jc w:val="both"/>
              <w:rPr>
                <w:rFonts w:ascii="Times New Roman" w:eastAsia="Times New Roman" w:hAnsi="Times New Roman" w:cs="Times New Roman"/>
                <w:sz w:val="24"/>
                <w:szCs w:val="24"/>
                <w:lang w:eastAsia="ru-RU"/>
              </w:rPr>
            </w:pPr>
            <w:r w:rsidRPr="00943E21">
              <w:rPr>
                <w:rFonts w:ascii="Times New Roman" w:hAnsi="Times New Roman" w:cs="Times New Roman"/>
                <w:sz w:val="24"/>
              </w:rPr>
              <w:t xml:space="preserve">Определяет стратегию перспективного развития МДОУ и основных приоритетных направлений; </w:t>
            </w:r>
          </w:p>
          <w:p w:rsidR="00DE798A" w:rsidRPr="00943E21" w:rsidRDefault="00DE798A" w:rsidP="00B01D1B">
            <w:pPr>
              <w:pStyle w:val="a7"/>
              <w:numPr>
                <w:ilvl w:val="0"/>
                <w:numId w:val="14"/>
              </w:numPr>
              <w:ind w:left="0" w:firstLine="340"/>
              <w:jc w:val="both"/>
              <w:rPr>
                <w:rFonts w:ascii="Times New Roman" w:eastAsia="Times New Roman" w:hAnsi="Times New Roman" w:cs="Times New Roman"/>
                <w:sz w:val="24"/>
                <w:szCs w:val="24"/>
                <w:lang w:eastAsia="ru-RU"/>
              </w:rPr>
            </w:pPr>
            <w:r w:rsidRPr="00943E21">
              <w:rPr>
                <w:rFonts w:ascii="Times New Roman" w:hAnsi="Times New Roman" w:cs="Times New Roman"/>
                <w:sz w:val="24"/>
              </w:rPr>
              <w:t xml:space="preserve">содействует созданию в МДОУ оптимальных условий жизнедеятельности воспитанников, </w:t>
            </w:r>
            <w:proofErr w:type="spellStart"/>
            <w:r w:rsidRPr="00943E21">
              <w:rPr>
                <w:rFonts w:ascii="Times New Roman" w:hAnsi="Times New Roman" w:cs="Times New Roman"/>
                <w:sz w:val="24"/>
              </w:rPr>
              <w:t>гуманизации</w:t>
            </w:r>
            <w:proofErr w:type="spellEnd"/>
            <w:r w:rsidRPr="00943E21">
              <w:rPr>
                <w:rFonts w:ascii="Times New Roman" w:hAnsi="Times New Roman" w:cs="Times New Roman"/>
                <w:sz w:val="24"/>
              </w:rPr>
              <w:t xml:space="preserve"> образовательной деятельности, реализации здоровьесберегающих технологий, защите прав ребенка; </w:t>
            </w:r>
          </w:p>
          <w:p w:rsidR="00C20327" w:rsidRPr="00943E21" w:rsidRDefault="00DE798A" w:rsidP="00B01D1B">
            <w:pPr>
              <w:pStyle w:val="a7"/>
              <w:numPr>
                <w:ilvl w:val="0"/>
                <w:numId w:val="14"/>
              </w:numPr>
              <w:ind w:left="0" w:firstLine="340"/>
              <w:jc w:val="both"/>
              <w:rPr>
                <w:rFonts w:ascii="Times New Roman" w:eastAsia="Times New Roman" w:hAnsi="Times New Roman" w:cs="Times New Roman"/>
                <w:sz w:val="24"/>
                <w:szCs w:val="24"/>
                <w:lang w:eastAsia="ru-RU"/>
              </w:rPr>
            </w:pPr>
            <w:r w:rsidRPr="00943E21">
              <w:rPr>
                <w:rFonts w:ascii="Times New Roman" w:hAnsi="Times New Roman" w:cs="Times New Roman"/>
                <w:sz w:val="24"/>
              </w:rPr>
              <w:t xml:space="preserve"> Осуществляет координацию взаимодействия педагогов с семьями воспитанников.</w:t>
            </w:r>
          </w:p>
        </w:tc>
      </w:tr>
      <w:tr w:rsidR="00C20327" w:rsidRPr="00943E21" w:rsidTr="00AA351F">
        <w:tc>
          <w:tcPr>
            <w:tcW w:w="1419" w:type="pct"/>
            <w:hideMark/>
          </w:tcPr>
          <w:p w:rsidR="00C20327" w:rsidRPr="00943E21" w:rsidRDefault="00C20327" w:rsidP="00B01D1B">
            <w:pPr>
              <w:ind w:firstLine="340"/>
              <w:jc w:val="both"/>
              <w:rPr>
                <w:rFonts w:ascii="Times New Roman" w:eastAsia="Times New Roman" w:hAnsi="Times New Roman" w:cs="Times New Roman"/>
                <w:b/>
                <w:sz w:val="24"/>
                <w:szCs w:val="24"/>
                <w:lang w:eastAsia="ru-RU"/>
              </w:rPr>
            </w:pPr>
            <w:r w:rsidRPr="00943E21">
              <w:rPr>
                <w:rFonts w:ascii="Times New Roman" w:eastAsia="Times New Roman" w:hAnsi="Times New Roman" w:cs="Times New Roman"/>
                <w:b/>
                <w:sz w:val="24"/>
                <w:szCs w:val="24"/>
                <w:lang w:eastAsia="ru-RU"/>
              </w:rPr>
              <w:t>Педагогический совет</w:t>
            </w:r>
          </w:p>
        </w:tc>
        <w:tc>
          <w:tcPr>
            <w:tcW w:w="3581" w:type="pct"/>
            <w:hideMark/>
          </w:tcPr>
          <w:p w:rsidR="00C20327" w:rsidRPr="00943E21" w:rsidRDefault="00C20327" w:rsidP="00B01D1B">
            <w:pPr>
              <w:ind w:firstLine="340"/>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Осуществляет текущее руководство образовательной деятельностью Детского сада, в том числе рассматривает вопросы:</w:t>
            </w:r>
          </w:p>
          <w:p w:rsidR="00C20327" w:rsidRPr="00943E21" w:rsidRDefault="00C20327" w:rsidP="00B01D1B">
            <w:pPr>
              <w:pStyle w:val="a7"/>
              <w:numPr>
                <w:ilvl w:val="0"/>
                <w:numId w:val="15"/>
              </w:numPr>
              <w:ind w:left="0" w:firstLine="340"/>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развития образовательных услуг;</w:t>
            </w:r>
          </w:p>
          <w:p w:rsidR="00C20327" w:rsidRPr="00943E21" w:rsidRDefault="00C20327" w:rsidP="00B01D1B">
            <w:pPr>
              <w:pStyle w:val="a7"/>
              <w:numPr>
                <w:ilvl w:val="0"/>
                <w:numId w:val="15"/>
              </w:numPr>
              <w:ind w:left="0" w:firstLine="340"/>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регламентации образовательных отношений;</w:t>
            </w:r>
          </w:p>
          <w:p w:rsidR="00C20327" w:rsidRPr="00943E21" w:rsidRDefault="00C20327" w:rsidP="00B01D1B">
            <w:pPr>
              <w:pStyle w:val="a7"/>
              <w:numPr>
                <w:ilvl w:val="0"/>
                <w:numId w:val="15"/>
              </w:numPr>
              <w:ind w:left="0" w:firstLine="340"/>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разработки образовательных программ;</w:t>
            </w:r>
          </w:p>
          <w:p w:rsidR="00C20327" w:rsidRPr="00943E21" w:rsidRDefault="00C20327" w:rsidP="00B01D1B">
            <w:pPr>
              <w:pStyle w:val="a7"/>
              <w:numPr>
                <w:ilvl w:val="0"/>
                <w:numId w:val="15"/>
              </w:numPr>
              <w:ind w:left="0" w:firstLine="340"/>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выбора методически- учебных пособий, средств обучения и воспитания;</w:t>
            </w:r>
          </w:p>
          <w:p w:rsidR="00C20327" w:rsidRPr="00943E21" w:rsidRDefault="00C20327" w:rsidP="00B01D1B">
            <w:pPr>
              <w:pStyle w:val="a7"/>
              <w:numPr>
                <w:ilvl w:val="0"/>
                <w:numId w:val="15"/>
              </w:numPr>
              <w:ind w:left="0" w:firstLine="340"/>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материально-технического обеспечения образовательного процесса;</w:t>
            </w:r>
          </w:p>
          <w:p w:rsidR="00C20327" w:rsidRPr="00943E21" w:rsidRDefault="00C20327" w:rsidP="00B01D1B">
            <w:pPr>
              <w:pStyle w:val="a7"/>
              <w:numPr>
                <w:ilvl w:val="0"/>
                <w:numId w:val="15"/>
              </w:numPr>
              <w:ind w:left="0" w:firstLine="340"/>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аттестации, повышении квалификации педагогических работников;</w:t>
            </w:r>
          </w:p>
          <w:p w:rsidR="00C20327" w:rsidRPr="00943E21" w:rsidRDefault="00C20327" w:rsidP="00B01D1B">
            <w:pPr>
              <w:pStyle w:val="a7"/>
              <w:numPr>
                <w:ilvl w:val="0"/>
                <w:numId w:val="15"/>
              </w:numPr>
              <w:ind w:left="0" w:firstLine="340"/>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координации деятельности методических объединений</w:t>
            </w:r>
          </w:p>
        </w:tc>
      </w:tr>
      <w:tr w:rsidR="00C20327" w:rsidRPr="00943E21" w:rsidTr="00AA351F">
        <w:tc>
          <w:tcPr>
            <w:tcW w:w="1419" w:type="pct"/>
            <w:hideMark/>
          </w:tcPr>
          <w:p w:rsidR="00C20327" w:rsidRPr="00943E21" w:rsidRDefault="00763413" w:rsidP="00B01D1B">
            <w:pPr>
              <w:ind w:firstLine="3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Совет трудового коллектива </w:t>
            </w:r>
          </w:p>
        </w:tc>
        <w:tc>
          <w:tcPr>
            <w:tcW w:w="3581" w:type="pct"/>
            <w:hideMark/>
          </w:tcPr>
          <w:p w:rsidR="00C20327" w:rsidRPr="00943E21" w:rsidRDefault="00C20327" w:rsidP="00B01D1B">
            <w:pPr>
              <w:ind w:firstLine="340"/>
              <w:jc w:val="both"/>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C20327" w:rsidRPr="00943E21" w:rsidRDefault="00C20327" w:rsidP="00B01D1B">
            <w:pPr>
              <w:pStyle w:val="a7"/>
              <w:numPr>
                <w:ilvl w:val="0"/>
                <w:numId w:val="16"/>
              </w:numPr>
              <w:ind w:left="0" w:firstLine="340"/>
              <w:jc w:val="both"/>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участвовать в разработке и принятии коллективного договора, Правил трудового распорядка, изменений и дополнений к ним;</w:t>
            </w:r>
          </w:p>
          <w:p w:rsidR="00C20327" w:rsidRPr="00943E21" w:rsidRDefault="00C20327" w:rsidP="00B01D1B">
            <w:pPr>
              <w:pStyle w:val="a7"/>
              <w:numPr>
                <w:ilvl w:val="0"/>
                <w:numId w:val="16"/>
              </w:numPr>
              <w:ind w:left="0" w:firstLine="340"/>
              <w:jc w:val="both"/>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C20327" w:rsidRPr="00943E21" w:rsidRDefault="00C20327" w:rsidP="00B01D1B">
            <w:pPr>
              <w:pStyle w:val="a7"/>
              <w:numPr>
                <w:ilvl w:val="0"/>
                <w:numId w:val="16"/>
              </w:numPr>
              <w:ind w:left="0" w:firstLine="340"/>
              <w:jc w:val="both"/>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разрешать конфликтные ситуации между работниками и администрацией образовательной организации;</w:t>
            </w:r>
          </w:p>
          <w:p w:rsidR="00C20327" w:rsidRPr="00943E21" w:rsidRDefault="00C20327" w:rsidP="00B01D1B">
            <w:pPr>
              <w:pStyle w:val="a7"/>
              <w:numPr>
                <w:ilvl w:val="0"/>
                <w:numId w:val="16"/>
              </w:numPr>
              <w:ind w:left="0" w:firstLine="340"/>
              <w:jc w:val="both"/>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C20327" w:rsidRDefault="00C20327" w:rsidP="00C20327">
      <w:pPr>
        <w:widowControl w:val="0"/>
        <w:spacing w:after="0" w:line="240" w:lineRule="auto"/>
        <w:jc w:val="both"/>
        <w:rPr>
          <w:rFonts w:ascii="Times New Roman" w:eastAsia="Calibri" w:hAnsi="Times New Roman" w:cs="Times New Roman"/>
          <w:sz w:val="24"/>
          <w:szCs w:val="24"/>
        </w:rPr>
      </w:pPr>
    </w:p>
    <w:p w:rsidR="004726C0" w:rsidRDefault="004726C0" w:rsidP="00B01D1B">
      <w:pPr>
        <w:pStyle w:val="aff2"/>
        <w:spacing w:before="0" w:beforeAutospacing="0" w:after="0" w:afterAutospacing="0" w:line="259" w:lineRule="auto"/>
        <w:ind w:firstLine="709"/>
        <w:jc w:val="both"/>
        <w:rPr>
          <w:rFonts w:ascii="Times New Roman" w:hAnsi="Times New Roman"/>
        </w:rPr>
      </w:pPr>
      <w:r w:rsidRPr="004726C0">
        <w:rPr>
          <w:rFonts w:ascii="Times New Roman" w:hAnsi="Times New Roman"/>
        </w:rPr>
        <w:t>Деятельность коллегиальных органов управления осуществляется в соответствии с Положениями. Взаимоотношения работников и заведующего, возникающие на основе трудового договора, регулируются трудовым законодательством Российской Федерации. Трудовые споры (ко</w:t>
      </w:r>
      <w:r>
        <w:rPr>
          <w:rFonts w:ascii="Times New Roman" w:hAnsi="Times New Roman"/>
        </w:rPr>
        <w:t>нфликты) между администрацией М</w:t>
      </w:r>
      <w:r w:rsidRPr="004726C0">
        <w:rPr>
          <w:rFonts w:ascii="Times New Roman" w:hAnsi="Times New Roman"/>
        </w:rPr>
        <w:t>ДОУ и членами трудового коллектива рассматриваются в соответствии с законодательством Российской Федерации о порядке разрешения коллективных трудовых сп</w:t>
      </w:r>
      <w:r>
        <w:rPr>
          <w:rFonts w:ascii="Times New Roman" w:hAnsi="Times New Roman"/>
        </w:rPr>
        <w:t>оров (конфликтов). Управление М</w:t>
      </w:r>
      <w:r w:rsidRPr="004726C0">
        <w:rPr>
          <w:rFonts w:ascii="Times New Roman" w:hAnsi="Times New Roman"/>
        </w:rPr>
        <w:t xml:space="preserve">ДОУ осуществляется в режиме функционирования, заседания коллегиальных органов управления проходили </w:t>
      </w:r>
      <w:r w:rsidRPr="004726C0">
        <w:rPr>
          <w:rFonts w:ascii="Times New Roman" w:hAnsi="Times New Roman"/>
        </w:rPr>
        <w:lastRenderedPageBreak/>
        <w:t>согласно план</w:t>
      </w:r>
      <w:r w:rsidR="00B5539C">
        <w:rPr>
          <w:rFonts w:ascii="Times New Roman" w:hAnsi="Times New Roman"/>
        </w:rPr>
        <w:t>у-графику, утвержденному на 2022</w:t>
      </w:r>
      <w:r w:rsidRPr="004726C0">
        <w:rPr>
          <w:rFonts w:ascii="Times New Roman" w:hAnsi="Times New Roman"/>
        </w:rPr>
        <w:t xml:space="preserve"> год, чётко фиксируются в протоколах, приказы руководителя издаются своевременно в соответствии с действующим законодательством.</w:t>
      </w:r>
    </w:p>
    <w:p w:rsidR="00B5539C" w:rsidRDefault="001524A1" w:rsidP="00B01D1B">
      <w:pPr>
        <w:pStyle w:val="aff2"/>
        <w:spacing w:before="0" w:beforeAutospacing="0" w:after="0" w:afterAutospacing="0" w:line="259" w:lineRule="auto"/>
        <w:ind w:firstLine="709"/>
        <w:jc w:val="both"/>
        <w:rPr>
          <w:rFonts w:ascii="Times New Roman" w:hAnsi="Times New Roman"/>
        </w:rPr>
      </w:pPr>
      <w:r>
        <w:rPr>
          <w:rFonts w:ascii="Times New Roman" w:hAnsi="Times New Roman"/>
        </w:rPr>
        <w:t>Отношения МД</w:t>
      </w:r>
      <w:r w:rsidRPr="001524A1">
        <w:rPr>
          <w:rFonts w:ascii="Times New Roman" w:hAnsi="Times New Roman"/>
        </w:rPr>
        <w:t xml:space="preserve">ОУ с родителями (законными представителями) </w:t>
      </w:r>
      <w:proofErr w:type="gramStart"/>
      <w:r w:rsidRPr="001524A1">
        <w:rPr>
          <w:rFonts w:ascii="Times New Roman" w:hAnsi="Times New Roman"/>
        </w:rPr>
        <w:t>обучающихся</w:t>
      </w:r>
      <w:proofErr w:type="gramEnd"/>
      <w:r w:rsidRPr="001524A1">
        <w:rPr>
          <w:rFonts w:ascii="Times New Roman" w:hAnsi="Times New Roman"/>
        </w:rPr>
        <w:t xml:space="preserve"> регулируются в порядке, установленном Федеральным законом от 29.12.2012 № 273-ФЗ «Об образовании в Российской Федерации», Устав</w:t>
      </w:r>
      <w:r w:rsidR="00B5539C">
        <w:rPr>
          <w:rFonts w:ascii="Times New Roman" w:hAnsi="Times New Roman"/>
        </w:rPr>
        <w:t>ом М</w:t>
      </w:r>
      <w:r w:rsidRPr="001524A1">
        <w:rPr>
          <w:rFonts w:ascii="Times New Roman" w:hAnsi="Times New Roman"/>
        </w:rPr>
        <w:t>ДОУ, Договором об образовании по образовательным программам. Банк локальных актов управленч</w:t>
      </w:r>
      <w:r>
        <w:rPr>
          <w:rFonts w:ascii="Times New Roman" w:hAnsi="Times New Roman"/>
        </w:rPr>
        <w:t>еской и методической работы в М</w:t>
      </w:r>
      <w:r w:rsidRPr="001524A1">
        <w:rPr>
          <w:rFonts w:ascii="Times New Roman" w:hAnsi="Times New Roman"/>
        </w:rPr>
        <w:t>ДОУ создан в соответствии с действующим законо</w:t>
      </w:r>
      <w:r>
        <w:rPr>
          <w:rFonts w:ascii="Times New Roman" w:hAnsi="Times New Roman"/>
        </w:rPr>
        <w:t>дательством. Вся информация о М</w:t>
      </w:r>
      <w:r w:rsidRPr="001524A1">
        <w:rPr>
          <w:rFonts w:ascii="Times New Roman" w:hAnsi="Times New Roman"/>
        </w:rPr>
        <w:t>ДОУ размещена на официальном сайте в сети «</w:t>
      </w:r>
      <w:r>
        <w:rPr>
          <w:rFonts w:ascii="Times New Roman" w:hAnsi="Times New Roman"/>
        </w:rPr>
        <w:t xml:space="preserve">Интернет», обеспечивая </w:t>
      </w:r>
      <w:r w:rsidRPr="001524A1">
        <w:rPr>
          <w:rFonts w:ascii="Times New Roman" w:hAnsi="Times New Roman"/>
        </w:rPr>
        <w:t>доступность и открытость. Основными приоритетам</w:t>
      </w:r>
      <w:r>
        <w:rPr>
          <w:rFonts w:ascii="Times New Roman" w:hAnsi="Times New Roman"/>
        </w:rPr>
        <w:t>и развития системы управления М</w:t>
      </w:r>
      <w:r w:rsidRPr="001524A1">
        <w:rPr>
          <w:rFonts w:ascii="Times New Roman" w:hAnsi="Times New Roman"/>
        </w:rPr>
        <w:t>ДОУ являются учет запросов и ожиданий потребителей, демократизация и усиление роли работников в управлении</w:t>
      </w:r>
      <w:r w:rsidR="000113AE">
        <w:rPr>
          <w:rFonts w:ascii="Times New Roman" w:hAnsi="Times New Roman"/>
        </w:rPr>
        <w:t xml:space="preserve"> </w:t>
      </w:r>
      <w:r w:rsidRPr="001524A1">
        <w:rPr>
          <w:rFonts w:ascii="Times New Roman" w:hAnsi="Times New Roman"/>
        </w:rPr>
        <w:t>учреждением</w:t>
      </w:r>
    </w:p>
    <w:p w:rsidR="004D4655" w:rsidRPr="004D4655" w:rsidRDefault="004D4655" w:rsidP="00B01D1B">
      <w:pPr>
        <w:pStyle w:val="aff2"/>
        <w:spacing w:before="0" w:beforeAutospacing="0" w:after="0" w:afterAutospacing="0" w:line="259" w:lineRule="auto"/>
        <w:ind w:firstLine="709"/>
        <w:jc w:val="both"/>
        <w:rPr>
          <w:rFonts w:ascii="Times New Roman" w:hAnsi="Times New Roman"/>
        </w:rPr>
      </w:pPr>
      <w:r w:rsidRPr="004D4655">
        <w:rPr>
          <w:rFonts w:ascii="Times New Roman" w:hAnsi="Times New Roman"/>
        </w:rPr>
        <w:t>В</w:t>
      </w:r>
      <w:r w:rsidR="000113AE">
        <w:rPr>
          <w:rFonts w:ascii="Times New Roman" w:hAnsi="Times New Roman"/>
        </w:rPr>
        <w:t xml:space="preserve"> </w:t>
      </w:r>
      <w:r w:rsidRPr="004D4655">
        <w:rPr>
          <w:rFonts w:ascii="Times New Roman" w:hAnsi="Times New Roman"/>
        </w:rPr>
        <w:t>МДОУ</w:t>
      </w:r>
      <w:r w:rsidR="000113AE">
        <w:rPr>
          <w:rFonts w:ascii="Times New Roman" w:hAnsi="Times New Roman"/>
        </w:rPr>
        <w:t xml:space="preserve"> </w:t>
      </w:r>
      <w:r w:rsidRPr="004D4655">
        <w:rPr>
          <w:rFonts w:ascii="Times New Roman" w:hAnsi="Times New Roman"/>
        </w:rPr>
        <w:t>используются</w:t>
      </w:r>
      <w:r w:rsidR="000113AE">
        <w:rPr>
          <w:rFonts w:ascii="Times New Roman" w:hAnsi="Times New Roman"/>
        </w:rPr>
        <w:t xml:space="preserve"> </w:t>
      </w:r>
      <w:r w:rsidRPr="004D4655">
        <w:rPr>
          <w:rFonts w:ascii="Times New Roman" w:hAnsi="Times New Roman"/>
        </w:rPr>
        <w:t>эффективные</w:t>
      </w:r>
      <w:r w:rsidR="000113AE">
        <w:rPr>
          <w:rFonts w:ascii="Times New Roman" w:hAnsi="Times New Roman"/>
        </w:rPr>
        <w:t xml:space="preserve"> </w:t>
      </w:r>
      <w:r w:rsidRPr="004D4655">
        <w:rPr>
          <w:rFonts w:ascii="Times New Roman" w:hAnsi="Times New Roman"/>
        </w:rPr>
        <w:t>формы</w:t>
      </w:r>
      <w:r w:rsidR="000113AE">
        <w:rPr>
          <w:rFonts w:ascii="Times New Roman" w:hAnsi="Times New Roman"/>
        </w:rPr>
        <w:t xml:space="preserve"> </w:t>
      </w:r>
      <w:r w:rsidRPr="004D4655">
        <w:rPr>
          <w:rFonts w:ascii="Times New Roman" w:hAnsi="Times New Roman"/>
        </w:rPr>
        <w:t>контроля,</w:t>
      </w:r>
      <w:r w:rsidR="00B5539C">
        <w:rPr>
          <w:rFonts w:ascii="Times New Roman" w:hAnsi="Times New Roman"/>
        </w:rPr>
        <w:t xml:space="preserve"> р</w:t>
      </w:r>
      <w:r w:rsidRPr="004D4655">
        <w:rPr>
          <w:rFonts w:ascii="Times New Roman" w:hAnsi="Times New Roman"/>
        </w:rPr>
        <w:t>азличныевидымониторинг</w:t>
      </w:r>
      <w:proofErr w:type="gramStart"/>
      <w:r w:rsidRPr="004D4655">
        <w:rPr>
          <w:rFonts w:ascii="Times New Roman" w:hAnsi="Times New Roman"/>
        </w:rPr>
        <w:t>а(</w:t>
      </w:r>
      <w:proofErr w:type="gramEnd"/>
      <w:r w:rsidRPr="004D4655">
        <w:rPr>
          <w:rFonts w:ascii="Times New Roman" w:hAnsi="Times New Roman"/>
        </w:rPr>
        <w:t>управленческий,методический,педагогическийконтроль).</w:t>
      </w:r>
    </w:p>
    <w:p w:rsidR="004D4655" w:rsidRPr="004D4655" w:rsidRDefault="004D4655" w:rsidP="00B01D1B">
      <w:pPr>
        <w:pStyle w:val="aff2"/>
        <w:spacing w:before="0" w:beforeAutospacing="0" w:after="0" w:afterAutospacing="0" w:line="259" w:lineRule="auto"/>
        <w:ind w:firstLine="709"/>
        <w:jc w:val="both"/>
        <w:rPr>
          <w:rFonts w:ascii="Times New Roman" w:hAnsi="Times New Roman"/>
        </w:rPr>
      </w:pPr>
      <w:r w:rsidRPr="004D4655">
        <w:rPr>
          <w:rFonts w:ascii="Times New Roman" w:hAnsi="Times New Roman"/>
        </w:rPr>
        <w:t>Система управления в МДОУ обеспечивает оптимальное сочетание традиционных исовременныхинновационныхтенденций,чтопозволяетэффективноорганизоватьобразовательноепространствоМДОУ</w:t>
      </w:r>
      <w:proofErr w:type="gramStart"/>
      <w:r w:rsidRPr="004D4655">
        <w:rPr>
          <w:rFonts w:ascii="Times New Roman" w:hAnsi="Times New Roman"/>
        </w:rPr>
        <w:t>.Д</w:t>
      </w:r>
      <w:proofErr w:type="gramEnd"/>
      <w:r w:rsidRPr="004D4655">
        <w:rPr>
          <w:rFonts w:ascii="Times New Roman" w:hAnsi="Times New Roman"/>
        </w:rPr>
        <w:t>ействующаясистемагосударственно-общественногоуправленияпозволяетвключитьвпространствоуправленческойдеятельностизначительноечислопедагогов,работниковМДОУиродителей(законныхпредставителей),обеспечиваеткомплексноесопровождениеучастниковобразовательнойдеятельности,чтопозволяетэффективноорганизоватьобразовательноепространствоМДОУ.</w:t>
      </w:r>
    </w:p>
    <w:p w:rsidR="005553EC" w:rsidRDefault="004D4655" w:rsidP="00B01D1B">
      <w:pPr>
        <w:spacing w:after="0"/>
        <w:ind w:firstLine="709"/>
        <w:jc w:val="both"/>
        <w:rPr>
          <w:rFonts w:ascii="Times New Roman" w:hAnsi="Times New Roman" w:cs="Times New Roman"/>
          <w:i/>
          <w:sz w:val="24"/>
          <w:szCs w:val="24"/>
        </w:rPr>
      </w:pPr>
      <w:r w:rsidRPr="004D4655">
        <w:rPr>
          <w:rFonts w:ascii="Times New Roman" w:hAnsi="Times New Roman" w:cs="Times New Roman"/>
          <w:b/>
          <w:sz w:val="24"/>
          <w:szCs w:val="24"/>
        </w:rPr>
        <w:t>Вывод</w:t>
      </w:r>
      <w:r w:rsidRPr="004D4655">
        <w:rPr>
          <w:rFonts w:ascii="Times New Roman" w:hAnsi="Times New Roman" w:cs="Times New Roman"/>
          <w:sz w:val="24"/>
          <w:szCs w:val="24"/>
        </w:rPr>
        <w:t xml:space="preserve">: </w:t>
      </w:r>
      <w:r w:rsidR="005553EC">
        <w:rPr>
          <w:rFonts w:ascii="Times New Roman" w:hAnsi="Times New Roman" w:cs="Times New Roman"/>
          <w:i/>
          <w:sz w:val="24"/>
          <w:szCs w:val="24"/>
        </w:rPr>
        <w:t>В М</w:t>
      </w:r>
      <w:r w:rsidR="005553EC" w:rsidRPr="005553EC">
        <w:rPr>
          <w:rFonts w:ascii="Times New Roman" w:hAnsi="Times New Roman" w:cs="Times New Roman"/>
          <w:i/>
          <w:sz w:val="24"/>
          <w:szCs w:val="24"/>
        </w:rPr>
        <w:t xml:space="preserve">ДОУ создана структура управления в соответствии с действующим законодательством. </w:t>
      </w:r>
      <w:proofErr w:type="gramStart"/>
      <w:r w:rsidR="005553EC" w:rsidRPr="005553EC">
        <w:rPr>
          <w:rFonts w:ascii="Times New Roman" w:hAnsi="Times New Roman" w:cs="Times New Roman"/>
          <w:i/>
          <w:sz w:val="24"/>
          <w:szCs w:val="24"/>
        </w:rPr>
        <w:t>Структура и система управления образовательным учреждением соответ</w:t>
      </w:r>
      <w:r w:rsidR="005553EC">
        <w:rPr>
          <w:rFonts w:ascii="Times New Roman" w:hAnsi="Times New Roman" w:cs="Times New Roman"/>
          <w:i/>
          <w:sz w:val="24"/>
          <w:szCs w:val="24"/>
        </w:rPr>
        <w:t>ствуют специфике деятельности М</w:t>
      </w:r>
      <w:r w:rsidR="005553EC" w:rsidRPr="005553EC">
        <w:rPr>
          <w:rFonts w:ascii="Times New Roman" w:hAnsi="Times New Roman" w:cs="Times New Roman"/>
          <w:i/>
          <w:sz w:val="24"/>
          <w:szCs w:val="24"/>
        </w:rPr>
        <w:t>ДОУ, обеспечивают его стабильное функционирование, взаимосвязь всех структурных подразделений, а также вовлеченность работников учреждения и родителей воспитанников в воспитательное - образовательный процесс.</w:t>
      </w:r>
      <w:proofErr w:type="gramEnd"/>
    </w:p>
    <w:p w:rsidR="004D4655" w:rsidRPr="004D4655" w:rsidRDefault="004D4655" w:rsidP="00B01D1B">
      <w:pPr>
        <w:spacing w:after="0"/>
        <w:ind w:firstLine="709"/>
        <w:jc w:val="both"/>
        <w:rPr>
          <w:rFonts w:ascii="Times New Roman" w:hAnsi="Times New Roman" w:cs="Times New Roman"/>
          <w:i/>
          <w:sz w:val="24"/>
          <w:szCs w:val="24"/>
        </w:rPr>
      </w:pPr>
    </w:p>
    <w:p w:rsidR="00643E90" w:rsidRPr="00643E90" w:rsidRDefault="00643E90" w:rsidP="00473906">
      <w:pPr>
        <w:pStyle w:val="1"/>
      </w:pPr>
      <w:r w:rsidRPr="00643E90">
        <w:t>Оценка образовательной деятельности</w:t>
      </w:r>
    </w:p>
    <w:p w:rsidR="00643E90" w:rsidRPr="00643E90" w:rsidRDefault="00643E90" w:rsidP="00B01D1B">
      <w:pPr>
        <w:spacing w:after="0"/>
        <w:ind w:firstLine="709"/>
        <w:jc w:val="both"/>
        <w:rPr>
          <w:rFonts w:ascii="Times New Roman" w:hAnsi="Times New Roman" w:cs="Times New Roman"/>
          <w:sz w:val="24"/>
        </w:rPr>
      </w:pPr>
    </w:p>
    <w:p w:rsidR="00643E90" w:rsidRPr="00643E90" w:rsidRDefault="00643E90" w:rsidP="00C70676">
      <w:pPr>
        <w:spacing w:after="0"/>
        <w:ind w:firstLine="709"/>
        <w:jc w:val="both"/>
        <w:rPr>
          <w:rFonts w:ascii="Times New Roman" w:hAnsi="Times New Roman" w:cs="Times New Roman"/>
          <w:sz w:val="24"/>
        </w:rPr>
      </w:pPr>
      <w:r w:rsidRPr="00643E90">
        <w:rPr>
          <w:rFonts w:ascii="Times New Roman" w:hAnsi="Times New Roman" w:cs="Times New Roman"/>
          <w:sz w:val="24"/>
        </w:rPr>
        <w:t>Деятельность Учреждения осуществляется в соответствии с Федеральным законом от 29 декабря 2012 года № 273- ФЗ «Об образовании в Российской Федерации» и направлена на осуществление образовательной деятельности по образовательным программам дошкольного образования, присмотр и уход за детьми.</w:t>
      </w:r>
    </w:p>
    <w:p w:rsidR="00023FE1" w:rsidRPr="00197305" w:rsidRDefault="00643E90" w:rsidP="00B01D1B">
      <w:pPr>
        <w:spacing w:after="0"/>
        <w:ind w:firstLine="709"/>
        <w:jc w:val="both"/>
        <w:rPr>
          <w:rFonts w:ascii="Times New Roman" w:hAnsi="Times New Roman" w:cs="Times New Roman"/>
          <w:sz w:val="24"/>
        </w:rPr>
      </w:pPr>
      <w:r w:rsidRPr="00643E90">
        <w:rPr>
          <w:rFonts w:ascii="Times New Roman" w:hAnsi="Times New Roman" w:cs="Times New Roman"/>
          <w:sz w:val="24"/>
        </w:rPr>
        <w:t xml:space="preserve">Образовательная деятельность осуществляется в соответствии с ООП ДО, разработанной в соответствии с Федеральным законом «Об образовании в Российской Федерации» от 29.12.2012 №273-ФЗ, Приказом Министерства образования и науки Российской Федерации от 17.11.2013 №1155 «Об утверждении федерального государственного образовательного стандарта дошкольного образования», Примерной основной образовательной программы дошкольного образования (одобрена решением федерального </w:t>
      </w:r>
      <w:proofErr w:type="spellStart"/>
      <w:proofErr w:type="gramStart"/>
      <w:r w:rsidRPr="00643E90">
        <w:rPr>
          <w:rFonts w:ascii="Times New Roman" w:hAnsi="Times New Roman" w:cs="Times New Roman"/>
          <w:sz w:val="24"/>
        </w:rPr>
        <w:t>учебно</w:t>
      </w:r>
      <w:proofErr w:type="spellEnd"/>
      <w:r w:rsidRPr="00643E90">
        <w:rPr>
          <w:rFonts w:ascii="Times New Roman" w:hAnsi="Times New Roman" w:cs="Times New Roman"/>
          <w:sz w:val="24"/>
        </w:rPr>
        <w:t>- методического</w:t>
      </w:r>
      <w:proofErr w:type="gramEnd"/>
      <w:r w:rsidRPr="00643E90">
        <w:rPr>
          <w:rFonts w:ascii="Times New Roman" w:hAnsi="Times New Roman" w:cs="Times New Roman"/>
          <w:sz w:val="24"/>
        </w:rPr>
        <w:t xml:space="preserve"> объединения по общему образованию, протокол от 20 мая 2015 </w:t>
      </w:r>
      <w:proofErr w:type="gramStart"/>
      <w:r w:rsidRPr="00643E90">
        <w:rPr>
          <w:rFonts w:ascii="Times New Roman" w:hAnsi="Times New Roman" w:cs="Times New Roman"/>
          <w:sz w:val="24"/>
        </w:rPr>
        <w:t>г</w:t>
      </w:r>
      <w:proofErr w:type="gramEnd"/>
      <w:r w:rsidRPr="00643E90">
        <w:rPr>
          <w:rFonts w:ascii="Times New Roman" w:hAnsi="Times New Roman" w:cs="Times New Roman"/>
          <w:sz w:val="24"/>
        </w:rPr>
        <w:t>.).</w:t>
      </w:r>
    </w:p>
    <w:p w:rsidR="00197305" w:rsidRDefault="00197305" w:rsidP="00B01D1B">
      <w:pPr>
        <w:spacing w:after="0"/>
        <w:ind w:firstLine="709"/>
        <w:jc w:val="both"/>
        <w:rPr>
          <w:rFonts w:ascii="Times New Roman" w:hAnsi="Times New Roman" w:cs="Times New Roman"/>
          <w:sz w:val="24"/>
          <w:szCs w:val="24"/>
        </w:rPr>
      </w:pPr>
      <w:r w:rsidRPr="00197305">
        <w:rPr>
          <w:rFonts w:ascii="Times New Roman" w:hAnsi="Times New Roman" w:cs="Times New Roman"/>
          <w:sz w:val="24"/>
          <w:szCs w:val="24"/>
        </w:rPr>
        <w:t xml:space="preserve">Основная образовательная программа </w:t>
      </w:r>
      <w:proofErr w:type="gramStart"/>
      <w:r w:rsidRPr="00197305">
        <w:rPr>
          <w:rFonts w:ascii="Times New Roman" w:hAnsi="Times New Roman" w:cs="Times New Roman"/>
          <w:sz w:val="24"/>
          <w:szCs w:val="24"/>
        </w:rPr>
        <w:t>ДО</w:t>
      </w:r>
      <w:proofErr w:type="gramEnd"/>
      <w:r w:rsidRPr="00197305">
        <w:rPr>
          <w:rFonts w:ascii="Times New Roman" w:hAnsi="Times New Roman" w:cs="Times New Roman"/>
          <w:sz w:val="24"/>
          <w:szCs w:val="24"/>
        </w:rPr>
        <w:t xml:space="preserve">, </w:t>
      </w:r>
      <w:proofErr w:type="gramStart"/>
      <w:r w:rsidRPr="00197305">
        <w:rPr>
          <w:rFonts w:ascii="Times New Roman" w:hAnsi="Times New Roman" w:cs="Times New Roman"/>
          <w:sz w:val="24"/>
          <w:szCs w:val="24"/>
        </w:rPr>
        <w:t>реализуемая</w:t>
      </w:r>
      <w:proofErr w:type="gramEnd"/>
      <w:r w:rsidRPr="00197305">
        <w:rPr>
          <w:rFonts w:ascii="Times New Roman" w:hAnsi="Times New Roman" w:cs="Times New Roman"/>
          <w:sz w:val="24"/>
          <w:szCs w:val="24"/>
        </w:rPr>
        <w:t xml:space="preserve"> в МДОУ обеспечивает целостность развития и восп</w:t>
      </w:r>
      <w:r w:rsidR="00B5539C">
        <w:rPr>
          <w:rFonts w:ascii="Times New Roman" w:hAnsi="Times New Roman" w:cs="Times New Roman"/>
          <w:sz w:val="24"/>
          <w:szCs w:val="24"/>
        </w:rPr>
        <w:t>итания ребенка в возрасте от 1</w:t>
      </w:r>
      <w:r w:rsidRPr="00197305">
        <w:rPr>
          <w:rFonts w:ascii="Times New Roman" w:hAnsi="Times New Roman" w:cs="Times New Roman"/>
          <w:sz w:val="24"/>
          <w:szCs w:val="24"/>
        </w:rPr>
        <w:t xml:space="preserve"> до 7 (8) лет как субъекта детской деятельности была разработана творческой группой педагогов детского сада, одобрена педагогическим коллективом</w:t>
      </w:r>
      <w:r w:rsidR="00B5539C">
        <w:rPr>
          <w:rFonts w:ascii="Times New Roman" w:hAnsi="Times New Roman" w:cs="Times New Roman"/>
          <w:sz w:val="24"/>
          <w:szCs w:val="24"/>
        </w:rPr>
        <w:t xml:space="preserve"> (новая редакция от 03.09.2019</w:t>
      </w:r>
      <w:r>
        <w:rPr>
          <w:rFonts w:ascii="Times New Roman" w:hAnsi="Times New Roman" w:cs="Times New Roman"/>
          <w:sz w:val="24"/>
          <w:szCs w:val="24"/>
        </w:rPr>
        <w:t>г.)</w:t>
      </w:r>
      <w:r w:rsidRPr="00197305">
        <w:rPr>
          <w:rFonts w:ascii="Times New Roman" w:hAnsi="Times New Roman" w:cs="Times New Roman"/>
          <w:sz w:val="24"/>
          <w:szCs w:val="24"/>
        </w:rPr>
        <w:t xml:space="preserve">. Ее содержание включает реализацию основных направлений развития ребенка, представленных в пяти образовательных областях: социально-коммуникативное развитие, познавательное развитие, речевое и </w:t>
      </w:r>
      <w:r w:rsidRPr="00197305">
        <w:rPr>
          <w:rFonts w:ascii="Times New Roman" w:hAnsi="Times New Roman" w:cs="Times New Roman"/>
          <w:sz w:val="24"/>
          <w:szCs w:val="24"/>
        </w:rPr>
        <w:lastRenderedPageBreak/>
        <w:t>художественно- эстетическое, физическое развитие, проходящее через различные виды детской деятельности, направлено на достижение целевых ориентиров на выходе из ДОУ детей выпускных групп.</w:t>
      </w:r>
    </w:p>
    <w:p w:rsidR="005E111B" w:rsidRPr="005E111B" w:rsidRDefault="00197305" w:rsidP="005E111B">
      <w:pPr>
        <w:pStyle w:val="a7"/>
        <w:spacing w:after="0"/>
        <w:ind w:left="0"/>
        <w:jc w:val="both"/>
        <w:rPr>
          <w:rFonts w:ascii="Times New Roman" w:hAnsi="Times New Roman" w:cs="Times New Roman"/>
          <w:sz w:val="24"/>
          <w:szCs w:val="24"/>
        </w:rPr>
      </w:pPr>
      <w:r w:rsidRPr="00197305">
        <w:rPr>
          <w:rFonts w:ascii="Times New Roman" w:hAnsi="Times New Roman" w:cs="Times New Roman"/>
          <w:sz w:val="24"/>
          <w:szCs w:val="24"/>
        </w:rPr>
        <w:t xml:space="preserve">Цель ООП </w:t>
      </w:r>
      <w:proofErr w:type="gramStart"/>
      <w:r w:rsidRPr="00197305">
        <w:rPr>
          <w:rFonts w:ascii="Times New Roman" w:hAnsi="Times New Roman" w:cs="Times New Roman"/>
          <w:sz w:val="24"/>
          <w:szCs w:val="24"/>
        </w:rPr>
        <w:t>ДО</w:t>
      </w:r>
      <w:proofErr w:type="gramEnd"/>
      <w:r w:rsidRPr="00197305">
        <w:rPr>
          <w:rFonts w:ascii="Times New Roman" w:hAnsi="Times New Roman" w:cs="Times New Roman"/>
          <w:sz w:val="24"/>
          <w:szCs w:val="24"/>
        </w:rPr>
        <w:t>:</w:t>
      </w:r>
      <w:r w:rsidR="005E111B">
        <w:rPr>
          <w:rFonts w:ascii="Times New Roman" w:hAnsi="Times New Roman" w:cs="Times New Roman"/>
          <w:sz w:val="28"/>
          <w:szCs w:val="28"/>
        </w:rPr>
        <w:t xml:space="preserve">- </w:t>
      </w:r>
      <w:proofErr w:type="gramStart"/>
      <w:r w:rsidR="005E111B" w:rsidRPr="005E111B">
        <w:rPr>
          <w:rFonts w:ascii="Times New Roman" w:hAnsi="Times New Roman" w:cs="Times New Roman"/>
          <w:sz w:val="24"/>
          <w:szCs w:val="24"/>
        </w:rPr>
        <w:t>психолого-педагогическая</w:t>
      </w:r>
      <w:proofErr w:type="gramEnd"/>
      <w:r w:rsidR="005E111B" w:rsidRPr="005E111B">
        <w:rPr>
          <w:rFonts w:ascii="Times New Roman" w:hAnsi="Times New Roman" w:cs="Times New Roman"/>
          <w:sz w:val="24"/>
          <w:szCs w:val="24"/>
        </w:rPr>
        <w:t xml:space="preserve"> </w:t>
      </w:r>
      <w:r w:rsidR="005E111B" w:rsidRPr="005E111B">
        <w:rPr>
          <w:rFonts w:ascii="Times New Roman" w:hAnsi="Times New Roman" w:cs="Times New Roman"/>
          <w:spacing w:val="-1"/>
          <w:sz w:val="24"/>
          <w:szCs w:val="24"/>
        </w:rPr>
        <w:t xml:space="preserve">поддержка позитивной социализации и индивидуализации, развития личности детей </w:t>
      </w:r>
      <w:r w:rsidR="005E111B" w:rsidRPr="005E111B">
        <w:rPr>
          <w:rFonts w:ascii="Times New Roman" w:hAnsi="Times New Roman" w:cs="Times New Roman"/>
          <w:spacing w:val="-2"/>
          <w:sz w:val="24"/>
          <w:szCs w:val="24"/>
        </w:rPr>
        <w:t>дошкольного возраста.</w:t>
      </w:r>
    </w:p>
    <w:p w:rsidR="005E111B" w:rsidRDefault="005E111B" w:rsidP="005E111B">
      <w:pPr>
        <w:spacing w:after="0"/>
        <w:jc w:val="both"/>
        <w:rPr>
          <w:rFonts w:ascii="Times New Roman" w:hAnsi="Times New Roman" w:cs="Times New Roman"/>
          <w:sz w:val="24"/>
          <w:szCs w:val="24"/>
        </w:rPr>
      </w:pPr>
      <w:r w:rsidRPr="005E111B">
        <w:rPr>
          <w:rFonts w:ascii="Times New Roman" w:hAnsi="Times New Roman" w:cs="Times New Roman"/>
          <w:sz w:val="24"/>
          <w:szCs w:val="24"/>
        </w:rPr>
        <w:t>- обеспечение соответствия качества дошкольного образования федеральным государственным образовательным стандартам.</w:t>
      </w:r>
    </w:p>
    <w:p w:rsidR="005E111B" w:rsidRPr="005E111B" w:rsidRDefault="005E111B" w:rsidP="005E111B">
      <w:pPr>
        <w:spacing w:after="0"/>
        <w:jc w:val="both"/>
        <w:rPr>
          <w:rFonts w:ascii="Times New Roman" w:hAnsi="Times New Roman" w:cs="Times New Roman"/>
          <w:sz w:val="24"/>
          <w:szCs w:val="24"/>
        </w:rPr>
      </w:pPr>
      <w:r w:rsidRPr="005E111B">
        <w:rPr>
          <w:rFonts w:ascii="Times New Roman" w:hAnsi="Times New Roman" w:cs="Times New Roman"/>
          <w:b/>
          <w:sz w:val="24"/>
          <w:szCs w:val="24"/>
          <w:u w:val="single"/>
        </w:rPr>
        <w:t xml:space="preserve"> Образовательная программа дошкольного образования</w:t>
      </w:r>
      <w:r w:rsidRPr="005E111B">
        <w:rPr>
          <w:rFonts w:ascii="Times New Roman" w:hAnsi="Times New Roman" w:cs="Times New Roman"/>
          <w:sz w:val="24"/>
          <w:szCs w:val="24"/>
        </w:rPr>
        <w:t xml:space="preserve"> — стратегия психолого-педагогической поддержки позитивной социализации и индивидуализации, развития личности детей дошкольного возраста.</w:t>
      </w:r>
    </w:p>
    <w:p w:rsidR="005E111B" w:rsidRPr="005E111B" w:rsidRDefault="005E111B" w:rsidP="005E111B">
      <w:pPr>
        <w:spacing w:after="0"/>
        <w:jc w:val="both"/>
        <w:rPr>
          <w:rFonts w:ascii="Times New Roman" w:hAnsi="Times New Roman" w:cs="Times New Roman"/>
          <w:sz w:val="24"/>
          <w:szCs w:val="24"/>
        </w:rPr>
      </w:pPr>
      <w:r w:rsidRPr="005E111B">
        <w:rPr>
          <w:rFonts w:ascii="Times New Roman" w:hAnsi="Times New Roman" w:cs="Times New Roman"/>
          <w:sz w:val="24"/>
          <w:szCs w:val="24"/>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5E111B" w:rsidRDefault="005E111B" w:rsidP="005E111B">
      <w:pPr>
        <w:spacing w:after="0"/>
        <w:jc w:val="both"/>
        <w:rPr>
          <w:rFonts w:ascii="Times New Roman" w:hAnsi="Times New Roman" w:cs="Times New Roman"/>
          <w:sz w:val="24"/>
          <w:szCs w:val="24"/>
        </w:rPr>
      </w:pPr>
      <w:r w:rsidRPr="005E111B">
        <w:rPr>
          <w:rFonts w:ascii="Times New Roman" w:hAnsi="Times New Roman" w:cs="Times New Roman"/>
          <w:sz w:val="24"/>
          <w:szCs w:val="24"/>
        </w:rPr>
        <w:t xml:space="preserve">Основная идея программы заключена в гармоничном соединении современных технологий с традиционными средствами развития ребёнка для формирования психических процессов, ведущих сфер личности, развития творческих способностей. </w:t>
      </w:r>
    </w:p>
    <w:p w:rsidR="00197305" w:rsidRPr="005E111B" w:rsidRDefault="00197305" w:rsidP="005E111B">
      <w:pPr>
        <w:spacing w:after="0"/>
        <w:jc w:val="both"/>
        <w:rPr>
          <w:rFonts w:ascii="Times New Roman" w:hAnsi="Times New Roman" w:cs="Times New Roman"/>
          <w:sz w:val="24"/>
          <w:szCs w:val="24"/>
        </w:rPr>
      </w:pPr>
      <w:r w:rsidRPr="00197305">
        <w:rPr>
          <w:rFonts w:ascii="Times New Roman" w:hAnsi="Times New Roman" w:cs="Times New Roman"/>
          <w:sz w:val="24"/>
          <w:szCs w:val="24"/>
        </w:rPr>
        <w:t xml:space="preserve">Содержание Программы обеспечивает развитие личности, мотивации и способностей, обучающихся в различных видах деятельности. Образовательная деятельность планируется согласно системе непрерывной образовательной деятельности, утверждённой на </w:t>
      </w:r>
      <w:r>
        <w:rPr>
          <w:rFonts w:ascii="Times New Roman" w:hAnsi="Times New Roman" w:cs="Times New Roman"/>
          <w:sz w:val="24"/>
          <w:szCs w:val="24"/>
        </w:rPr>
        <w:t>П</w:t>
      </w:r>
      <w:r w:rsidRPr="00197305">
        <w:rPr>
          <w:rFonts w:ascii="Times New Roman" w:hAnsi="Times New Roman" w:cs="Times New Roman"/>
          <w:sz w:val="24"/>
          <w:szCs w:val="24"/>
        </w:rPr>
        <w:t>едагогическом совете. Непрерывная образовательная деятельность организуется с 1 сентября по 31 мая.</w:t>
      </w:r>
    </w:p>
    <w:p w:rsidR="00197305" w:rsidRPr="00197305" w:rsidRDefault="00197305" w:rsidP="00B01D1B">
      <w:pPr>
        <w:spacing w:after="0"/>
        <w:ind w:firstLine="709"/>
        <w:jc w:val="both"/>
        <w:rPr>
          <w:rFonts w:ascii="Times New Roman" w:hAnsi="Times New Roman" w:cs="Times New Roman"/>
          <w:sz w:val="24"/>
        </w:rPr>
      </w:pPr>
      <w:r w:rsidRPr="00197305">
        <w:rPr>
          <w:rFonts w:ascii="Times New Roman" w:hAnsi="Times New Roman" w:cs="Times New Roman"/>
          <w:sz w:val="24"/>
        </w:rPr>
        <w:t>Основными участниками воспитательного процесса являются дети, родители, воспитатели, специалисты МДОУ. Предметом образовательной деятельности учреждения является:</w:t>
      </w:r>
    </w:p>
    <w:p w:rsidR="00197305" w:rsidRPr="00197305" w:rsidRDefault="00643E90" w:rsidP="00B01D1B">
      <w:pPr>
        <w:numPr>
          <w:ilvl w:val="0"/>
          <w:numId w:val="21"/>
        </w:numPr>
        <w:spacing w:after="0"/>
        <w:ind w:left="0" w:firstLine="709"/>
        <w:jc w:val="both"/>
        <w:rPr>
          <w:rFonts w:ascii="Times New Roman" w:hAnsi="Times New Roman" w:cs="Times New Roman"/>
          <w:sz w:val="24"/>
        </w:rPr>
      </w:pPr>
      <w:r w:rsidRPr="00197305">
        <w:rPr>
          <w:rFonts w:ascii="Times New Roman" w:hAnsi="Times New Roman" w:cs="Times New Roman"/>
          <w:sz w:val="24"/>
        </w:rPr>
        <w:t>реализация основной образовательной программы дошкольного образования,</w:t>
      </w:r>
    </w:p>
    <w:p w:rsidR="00643E90" w:rsidRPr="00197305" w:rsidRDefault="00643E90" w:rsidP="00B01D1B">
      <w:pPr>
        <w:numPr>
          <w:ilvl w:val="0"/>
          <w:numId w:val="21"/>
        </w:numPr>
        <w:spacing w:after="0"/>
        <w:ind w:left="0" w:firstLine="709"/>
        <w:jc w:val="both"/>
        <w:rPr>
          <w:rFonts w:ascii="Times New Roman" w:hAnsi="Times New Roman" w:cs="Times New Roman"/>
          <w:sz w:val="24"/>
        </w:rPr>
      </w:pPr>
      <w:r w:rsidRPr="00197305">
        <w:rPr>
          <w:rFonts w:ascii="Times New Roman" w:hAnsi="Times New Roman" w:cs="Times New Roman"/>
          <w:sz w:val="24"/>
        </w:rPr>
        <w:t xml:space="preserve">реализация </w:t>
      </w:r>
      <w:r w:rsidR="00197305" w:rsidRPr="00197305">
        <w:rPr>
          <w:rFonts w:ascii="Times New Roman" w:hAnsi="Times New Roman" w:cs="Times New Roman"/>
          <w:sz w:val="24"/>
        </w:rPr>
        <w:t>рабочей программы воспитания.</w:t>
      </w:r>
    </w:p>
    <w:p w:rsidR="00197305" w:rsidRDefault="00197305" w:rsidP="00B01D1B">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улучшения работы реализуются парциальные программы: </w:t>
      </w:r>
    </w:p>
    <w:p w:rsidR="00197305" w:rsidRDefault="00197305" w:rsidP="00B01D1B">
      <w:pPr>
        <w:pStyle w:val="a7"/>
        <w:numPr>
          <w:ilvl w:val="0"/>
          <w:numId w:val="24"/>
        </w:numPr>
        <w:spacing w:after="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«От буквы к букве», «Математические ступеньки» Е.В. Колесниковой, </w:t>
      </w:r>
    </w:p>
    <w:p w:rsidR="00197305" w:rsidRPr="005E111B" w:rsidRDefault="00197305" w:rsidP="005E111B">
      <w:pPr>
        <w:pStyle w:val="a7"/>
        <w:numPr>
          <w:ilvl w:val="0"/>
          <w:numId w:val="24"/>
        </w:numPr>
        <w:spacing w:after="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«Ладушки» И. </w:t>
      </w:r>
      <w:proofErr w:type="spellStart"/>
      <w:r>
        <w:rPr>
          <w:rFonts w:ascii="Times New Roman" w:eastAsia="Times New Roman" w:hAnsi="Times New Roman" w:cs="Times New Roman"/>
          <w:color w:val="000000"/>
          <w:sz w:val="24"/>
          <w:szCs w:val="24"/>
        </w:rPr>
        <w:t>Каплунова</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Новоскольицева</w:t>
      </w:r>
      <w:proofErr w:type="spellEnd"/>
      <w:r>
        <w:rPr>
          <w:rFonts w:ascii="Times New Roman" w:eastAsia="Times New Roman" w:hAnsi="Times New Roman" w:cs="Times New Roman"/>
          <w:color w:val="000000"/>
          <w:sz w:val="24"/>
          <w:szCs w:val="24"/>
        </w:rPr>
        <w:t xml:space="preserve">. </w:t>
      </w:r>
    </w:p>
    <w:p w:rsidR="00197305" w:rsidRDefault="00197305" w:rsidP="00B01D1B">
      <w:pPr>
        <w:pStyle w:val="a7"/>
        <w:numPr>
          <w:ilvl w:val="0"/>
          <w:numId w:val="24"/>
        </w:numPr>
        <w:spacing w:after="0"/>
        <w:ind w:left="0" w:firstLine="709"/>
        <w:jc w:val="both"/>
        <w:rPr>
          <w:rFonts w:ascii="Times New Roman" w:eastAsia="Times New Roman" w:hAnsi="Times New Roman" w:cs="Times New Roman"/>
          <w:sz w:val="28"/>
          <w:szCs w:val="24"/>
        </w:rPr>
      </w:pPr>
      <w:r>
        <w:rPr>
          <w:rFonts w:ascii="Times New Roman" w:eastAsia="Times New Roman" w:hAnsi="Times New Roman" w:cs="Times New Roman"/>
          <w:color w:val="000000"/>
          <w:sz w:val="24"/>
          <w:szCs w:val="24"/>
        </w:rPr>
        <w:t xml:space="preserve"> Экономическое воспитание дошкольников: формирование предпосылок финансовой грамотности. </w:t>
      </w:r>
    </w:p>
    <w:p w:rsidR="00AA351F" w:rsidRPr="00197305" w:rsidRDefault="00197305" w:rsidP="00B01D1B">
      <w:pPr>
        <w:pStyle w:val="a7"/>
        <w:spacing w:after="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Совмещение парциальных программ с базовой программой происходит путем соединения в единый перспективный план (интегрированное тематическое планирование). Отработана система взаимодействия всех педагогов ДОУ: воспитателей, учителя-логопеда, музыкального руководителя, инструктора по физкультуре.</w:t>
      </w:r>
    </w:p>
    <w:p w:rsidR="00197305" w:rsidRDefault="00023FE1" w:rsidP="00B01D1B">
      <w:pPr>
        <w:pStyle w:val="aff2"/>
        <w:spacing w:before="0" w:beforeAutospacing="0" w:after="0" w:afterAutospacing="0" w:line="259" w:lineRule="auto"/>
        <w:ind w:firstLine="709"/>
        <w:jc w:val="both"/>
        <w:rPr>
          <w:rFonts w:ascii="Times New Roman" w:hAnsi="Times New Roman"/>
        </w:rPr>
      </w:pPr>
      <w:r>
        <w:rPr>
          <w:rFonts w:ascii="Times New Roman" w:hAnsi="Times New Roman"/>
        </w:rPr>
        <w:t>Учебныйплансоставленвсоответствииссовременнымидидактическими</w:t>
      </w:r>
      <w:proofErr w:type="gramStart"/>
      <w:r>
        <w:rPr>
          <w:rFonts w:ascii="Times New Roman" w:hAnsi="Times New Roman"/>
        </w:rPr>
        <w:t>,с</w:t>
      </w:r>
      <w:proofErr w:type="gramEnd"/>
      <w:r>
        <w:rPr>
          <w:rFonts w:ascii="Times New Roman" w:hAnsi="Times New Roman"/>
        </w:rPr>
        <w:t>анитарными и методическими требованиями. При составлении плана учтены предельно</w:t>
      </w:r>
      <w:r w:rsidR="000113AE">
        <w:rPr>
          <w:rFonts w:ascii="Times New Roman" w:hAnsi="Times New Roman"/>
        </w:rPr>
        <w:t xml:space="preserve"> </w:t>
      </w:r>
      <w:r>
        <w:rPr>
          <w:rFonts w:ascii="Times New Roman" w:hAnsi="Times New Roman"/>
        </w:rPr>
        <w:t>допустимые</w:t>
      </w:r>
      <w:r w:rsidR="000113AE">
        <w:rPr>
          <w:rFonts w:ascii="Times New Roman" w:hAnsi="Times New Roman"/>
        </w:rPr>
        <w:t xml:space="preserve"> </w:t>
      </w:r>
      <w:r>
        <w:rPr>
          <w:rFonts w:ascii="Times New Roman" w:hAnsi="Times New Roman"/>
        </w:rPr>
        <w:t>нормы</w:t>
      </w:r>
      <w:r w:rsidR="000113AE">
        <w:rPr>
          <w:rFonts w:ascii="Times New Roman" w:hAnsi="Times New Roman"/>
        </w:rPr>
        <w:t xml:space="preserve"> </w:t>
      </w:r>
      <w:r>
        <w:rPr>
          <w:rFonts w:ascii="Times New Roman" w:hAnsi="Times New Roman"/>
        </w:rPr>
        <w:t>учебной</w:t>
      </w:r>
      <w:r w:rsidR="000113AE">
        <w:rPr>
          <w:rFonts w:ascii="Times New Roman" w:hAnsi="Times New Roman"/>
        </w:rPr>
        <w:t xml:space="preserve"> </w:t>
      </w:r>
      <w:r>
        <w:rPr>
          <w:rFonts w:ascii="Times New Roman" w:hAnsi="Times New Roman"/>
        </w:rPr>
        <w:t>нагрузки.</w:t>
      </w:r>
    </w:p>
    <w:p w:rsidR="00023FE1" w:rsidRDefault="00023FE1" w:rsidP="00B01D1B">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МДОУ создается развивающая предметно пространственная среда, используются инновационные методы, средства и формы дошкольного образования, созданы условия для прогулок детей, развития двигательной активности на свежем воздухе.</w:t>
      </w:r>
    </w:p>
    <w:p w:rsidR="00023FE1" w:rsidRDefault="00023FE1" w:rsidP="00B01D1B">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МДОУ обеспечивается благоприятный микроклимат, психологический комфорт в детском коллективе.</w:t>
      </w:r>
    </w:p>
    <w:p w:rsidR="00023FE1" w:rsidRDefault="00023FE1" w:rsidP="00B01D1B">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Педагогическое образование, просвещение родителей (законных представителей) осуществляется с использованием разнообразных форм работы: традиционные и нетрадиционные.</w:t>
      </w:r>
    </w:p>
    <w:p w:rsidR="00023FE1" w:rsidRDefault="00023FE1" w:rsidP="00B01D1B">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Ведущим видом деятельности детей дошкольного возраста является игра. Соответственно образовательный процесс реализуется в соответствии на основе игровых технологий.</w:t>
      </w:r>
    </w:p>
    <w:p w:rsidR="00023FE1" w:rsidRPr="00AA351F" w:rsidRDefault="00023FE1" w:rsidP="00B01D1B">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МДОУ созданы организационно-методические условия для решения задач по охране жизни и здоровья детей, обеспечение интеллектуального, личностного и физического развития детей, приобщение детей к общечеловеческим ценностям, взаимодействия с семьями для обеспечения полноценного развития детей.</w:t>
      </w:r>
    </w:p>
    <w:p w:rsidR="00643E90" w:rsidRPr="00643E90" w:rsidRDefault="00643E90" w:rsidP="00B01D1B">
      <w:pPr>
        <w:spacing w:after="0"/>
        <w:ind w:firstLine="709"/>
        <w:jc w:val="both"/>
        <w:rPr>
          <w:rFonts w:ascii="Times New Roman" w:hAnsi="Times New Roman" w:cs="Times New Roman"/>
          <w:sz w:val="24"/>
        </w:rPr>
      </w:pPr>
      <w:r w:rsidRPr="00643E90">
        <w:rPr>
          <w:rFonts w:ascii="Times New Roman" w:hAnsi="Times New Roman" w:cs="Times New Roman"/>
          <w:sz w:val="24"/>
        </w:rPr>
        <w:t>В МДОУ используются современные технологии взаимодействия педагогов с детьми:</w:t>
      </w:r>
    </w:p>
    <w:p w:rsidR="00643E90" w:rsidRPr="00643E90" w:rsidRDefault="00643E90" w:rsidP="00B01D1B">
      <w:pPr>
        <w:numPr>
          <w:ilvl w:val="1"/>
          <w:numId w:val="20"/>
        </w:numPr>
        <w:spacing w:after="0"/>
        <w:ind w:left="0" w:firstLine="709"/>
        <w:jc w:val="both"/>
        <w:rPr>
          <w:rFonts w:ascii="Times New Roman" w:hAnsi="Times New Roman" w:cs="Times New Roman"/>
          <w:sz w:val="24"/>
        </w:rPr>
      </w:pPr>
      <w:proofErr w:type="spellStart"/>
      <w:r w:rsidRPr="00643E90">
        <w:rPr>
          <w:rFonts w:ascii="Times New Roman" w:hAnsi="Times New Roman" w:cs="Times New Roman"/>
          <w:sz w:val="24"/>
        </w:rPr>
        <w:t>Здоровьесберегающие</w:t>
      </w:r>
      <w:proofErr w:type="spellEnd"/>
      <w:r w:rsidRPr="00643E90">
        <w:rPr>
          <w:rFonts w:ascii="Times New Roman" w:hAnsi="Times New Roman" w:cs="Times New Roman"/>
          <w:sz w:val="24"/>
        </w:rPr>
        <w:t xml:space="preserve"> технологии - направлены на сохранение и укрепление здоровья воспитанников, организацию образовательного процесса без ущерба здоровью воспитанников: оздоровительные технологии на основе средств физической культуры, физкультурно-оздоровительная работа, корригирующие упражнения.</w:t>
      </w:r>
    </w:p>
    <w:p w:rsidR="00643E90" w:rsidRPr="00074582" w:rsidRDefault="00643E90" w:rsidP="00B01D1B">
      <w:pPr>
        <w:numPr>
          <w:ilvl w:val="1"/>
          <w:numId w:val="20"/>
        </w:numPr>
        <w:spacing w:after="0"/>
        <w:ind w:left="0" w:firstLine="709"/>
        <w:jc w:val="both"/>
        <w:rPr>
          <w:rFonts w:ascii="Times New Roman" w:hAnsi="Times New Roman" w:cs="Times New Roman"/>
          <w:sz w:val="24"/>
        </w:rPr>
      </w:pPr>
      <w:r w:rsidRPr="00643E90">
        <w:rPr>
          <w:rFonts w:ascii="Times New Roman" w:hAnsi="Times New Roman" w:cs="Times New Roman"/>
          <w:sz w:val="24"/>
        </w:rPr>
        <w:t>Технологии личностно-ориентированного взаимодействия - направлены на необходимость распознания индивидуальных особенностей каждого ребёнка, акцент делается на их потребности, склонности, способности, интересы, темп развития.</w:t>
      </w:r>
    </w:p>
    <w:p w:rsidR="00643E90" w:rsidRPr="00643E90" w:rsidRDefault="00643E90" w:rsidP="00B01D1B">
      <w:pPr>
        <w:numPr>
          <w:ilvl w:val="1"/>
          <w:numId w:val="20"/>
        </w:numPr>
        <w:spacing w:after="0"/>
        <w:ind w:left="0" w:firstLine="709"/>
        <w:jc w:val="both"/>
        <w:rPr>
          <w:rFonts w:ascii="Times New Roman" w:hAnsi="Times New Roman" w:cs="Times New Roman"/>
          <w:sz w:val="24"/>
        </w:rPr>
      </w:pPr>
      <w:r w:rsidRPr="00643E90">
        <w:rPr>
          <w:rFonts w:ascii="Times New Roman" w:hAnsi="Times New Roman" w:cs="Times New Roman"/>
          <w:sz w:val="24"/>
        </w:rPr>
        <w:t>Технология проблемного обучения - предполагает создание проблемных ситуаций (под руководством педагога) и активную самостоятельную деятельность по их разрешению, в результате чего ребёнок получает знания. Структурные компоненты технологии: постановка проблемной ситуации, варианты решения, выбор варианта, разрешение проблемы.</w:t>
      </w:r>
    </w:p>
    <w:p w:rsidR="00643E90" w:rsidRPr="00643E90" w:rsidRDefault="00643E90" w:rsidP="00B01D1B">
      <w:pPr>
        <w:numPr>
          <w:ilvl w:val="1"/>
          <w:numId w:val="20"/>
        </w:numPr>
        <w:spacing w:after="0"/>
        <w:ind w:left="0" w:firstLine="709"/>
        <w:jc w:val="both"/>
        <w:rPr>
          <w:rFonts w:ascii="Times New Roman" w:hAnsi="Times New Roman" w:cs="Times New Roman"/>
          <w:sz w:val="24"/>
        </w:rPr>
      </w:pPr>
      <w:r w:rsidRPr="00643E90">
        <w:rPr>
          <w:rFonts w:ascii="Times New Roman" w:hAnsi="Times New Roman" w:cs="Times New Roman"/>
          <w:sz w:val="24"/>
        </w:rPr>
        <w:t>Технология развивающего обучения - развитие детей осуществляется в процессе восприятия ребёнком информации посредством различных сенсорных каналов: ориентировка в предметном окружении, обследование и изучение объектов деятельности, систематизация представлений о свойствах и качествах предметов и т.п.</w:t>
      </w:r>
    </w:p>
    <w:p w:rsidR="00643E90" w:rsidRDefault="00643E90" w:rsidP="00B01D1B">
      <w:pPr>
        <w:numPr>
          <w:ilvl w:val="1"/>
          <w:numId w:val="20"/>
        </w:numPr>
        <w:spacing w:after="0"/>
        <w:ind w:left="0" w:firstLine="709"/>
        <w:jc w:val="both"/>
        <w:rPr>
          <w:rFonts w:ascii="Times New Roman" w:hAnsi="Times New Roman" w:cs="Times New Roman"/>
          <w:sz w:val="24"/>
        </w:rPr>
      </w:pPr>
      <w:r w:rsidRPr="00643E90">
        <w:rPr>
          <w:rFonts w:ascii="Times New Roman" w:hAnsi="Times New Roman" w:cs="Times New Roman"/>
          <w:sz w:val="24"/>
        </w:rPr>
        <w:t>Технология проектного обучения - составление проектов, направленных на получение детьми новых знаний.</w:t>
      </w:r>
    </w:p>
    <w:p w:rsidR="00074582" w:rsidRPr="002822AA" w:rsidRDefault="00074582" w:rsidP="00B01D1B">
      <w:pPr>
        <w:numPr>
          <w:ilvl w:val="1"/>
          <w:numId w:val="20"/>
        </w:numPr>
        <w:spacing w:after="0"/>
        <w:ind w:left="0" w:firstLine="709"/>
        <w:jc w:val="both"/>
        <w:rPr>
          <w:rFonts w:ascii="Times New Roman" w:hAnsi="Times New Roman" w:cs="Times New Roman"/>
          <w:sz w:val="24"/>
        </w:rPr>
      </w:pPr>
      <w:r>
        <w:rPr>
          <w:rFonts w:ascii="Times New Roman" w:hAnsi="Times New Roman" w:cs="Times New Roman"/>
          <w:sz w:val="24"/>
        </w:rPr>
        <w:t>Технология социальные акции</w:t>
      </w:r>
      <w:proofErr w:type="gramStart"/>
      <w:r>
        <w:rPr>
          <w:rFonts w:ascii="Times New Roman" w:hAnsi="Times New Roman" w:cs="Times New Roman"/>
          <w:sz w:val="24"/>
        </w:rPr>
        <w:t xml:space="preserve"> - </w:t>
      </w:r>
      <w:r w:rsidR="00777E86" w:rsidRPr="00074582">
        <w:rPr>
          <w:rFonts w:ascii="Times New Roman" w:hAnsi="Times New Roman" w:cs="Times New Roman"/>
          <w:sz w:val="24"/>
        </w:rPr>
        <w:t xml:space="preserve">— </w:t>
      </w:r>
      <w:proofErr w:type="gramEnd"/>
      <w:r w:rsidR="00777E86" w:rsidRPr="00074582">
        <w:rPr>
          <w:rFonts w:ascii="Times New Roman" w:hAnsi="Times New Roman" w:cs="Times New Roman"/>
          <w:sz w:val="24"/>
        </w:rPr>
        <w:t>одно из направлений позитивной социализации дошкольнико</w:t>
      </w:r>
      <w:r w:rsidR="002822AA">
        <w:rPr>
          <w:rFonts w:ascii="Times New Roman" w:hAnsi="Times New Roman" w:cs="Times New Roman"/>
          <w:sz w:val="24"/>
        </w:rPr>
        <w:t xml:space="preserve">в. Акции направлены на </w:t>
      </w:r>
      <w:r w:rsidR="002822AA" w:rsidRPr="002822AA">
        <w:rPr>
          <w:rFonts w:ascii="Times New Roman" w:hAnsi="Times New Roman" w:cs="Times New Roman"/>
          <w:sz w:val="24"/>
        </w:rPr>
        <w:t>формирование эмоционально-ценностного отношения к миру, окружающим людям и самому себе на основе нравственного содержания</w:t>
      </w:r>
      <w:r w:rsidR="002822AA">
        <w:rPr>
          <w:rFonts w:ascii="Times New Roman" w:hAnsi="Times New Roman" w:cs="Times New Roman"/>
          <w:sz w:val="24"/>
        </w:rPr>
        <w:t>.</w:t>
      </w:r>
    </w:p>
    <w:p w:rsidR="00643E90" w:rsidRDefault="00643E90" w:rsidP="00B01D1B">
      <w:pPr>
        <w:numPr>
          <w:ilvl w:val="1"/>
          <w:numId w:val="20"/>
        </w:numPr>
        <w:spacing w:after="0"/>
        <w:ind w:left="0" w:firstLine="709"/>
        <w:jc w:val="both"/>
        <w:rPr>
          <w:rFonts w:ascii="Times New Roman" w:hAnsi="Times New Roman" w:cs="Times New Roman"/>
          <w:sz w:val="24"/>
        </w:rPr>
      </w:pPr>
      <w:r w:rsidRPr="00643E90">
        <w:rPr>
          <w:rFonts w:ascii="Times New Roman" w:hAnsi="Times New Roman" w:cs="Times New Roman"/>
          <w:sz w:val="24"/>
        </w:rPr>
        <w:t xml:space="preserve">Информационно-коммуникативные технологии - направлены на формирование у воспитанников элементарных умений и навыков работы с информацией, ориентации в информационных потоках, расширение кругозора. Информационные технологии используются в непосредственно образовательной деятельности, на праздниках, досугах, </w:t>
      </w:r>
      <w:proofErr w:type="gramStart"/>
      <w:r w:rsidRPr="00643E90">
        <w:rPr>
          <w:rFonts w:ascii="Times New Roman" w:hAnsi="Times New Roman" w:cs="Times New Roman"/>
          <w:sz w:val="24"/>
        </w:rPr>
        <w:t>собрана</w:t>
      </w:r>
      <w:proofErr w:type="gramEnd"/>
      <w:r w:rsidRPr="00643E90">
        <w:rPr>
          <w:rFonts w:ascii="Times New Roman" w:hAnsi="Times New Roman" w:cs="Times New Roman"/>
          <w:sz w:val="24"/>
        </w:rPr>
        <w:t xml:space="preserve"> </w:t>
      </w:r>
      <w:proofErr w:type="spellStart"/>
      <w:r w:rsidRPr="00643E90">
        <w:rPr>
          <w:rFonts w:ascii="Times New Roman" w:hAnsi="Times New Roman" w:cs="Times New Roman"/>
          <w:sz w:val="24"/>
        </w:rPr>
        <w:t>медиатека</w:t>
      </w:r>
      <w:proofErr w:type="spellEnd"/>
      <w:r w:rsidRPr="00643E90">
        <w:rPr>
          <w:rFonts w:ascii="Times New Roman" w:hAnsi="Times New Roman" w:cs="Times New Roman"/>
          <w:sz w:val="24"/>
        </w:rPr>
        <w:t xml:space="preserve"> собственных образовательных ресурсов ДОУ.</w:t>
      </w:r>
    </w:p>
    <w:p w:rsidR="00CD3668" w:rsidRDefault="00CD3668" w:rsidP="00CD3668">
      <w:pPr>
        <w:pStyle w:val="a4"/>
        <w:spacing w:line="276" w:lineRule="auto"/>
      </w:pPr>
      <w:r>
        <w:t>В 2022 году в целях реализации годовой задачи «Формирование патриотических чувств у дошкольников через воспитание любви к родному краю, знакомство с традициями и обычаями русской народной культуры» в детском саду проводилась работа разнопланового характера в следующих направлениях: работа с педагогами, с детьми, с родителями, с социальными партнерами.</w:t>
      </w:r>
    </w:p>
    <w:p w:rsidR="00CD3668" w:rsidRDefault="00CD3668" w:rsidP="00CD3668">
      <w:pPr>
        <w:pStyle w:val="a4"/>
        <w:spacing w:line="276" w:lineRule="auto"/>
      </w:pPr>
      <w:r>
        <w:t>Деятельность по патриотическому воспитанию носит системный характер и направлена на формирование:</w:t>
      </w:r>
    </w:p>
    <w:p w:rsidR="00CD3668" w:rsidRPr="00CD3668" w:rsidRDefault="00CD3668" w:rsidP="00CD3668">
      <w:pPr>
        <w:numPr>
          <w:ilvl w:val="0"/>
          <w:numId w:val="20"/>
        </w:numPr>
        <w:spacing w:after="103" w:line="276" w:lineRule="auto"/>
        <w:rPr>
          <w:rFonts w:ascii="Times New Roman" w:hAnsi="Times New Roman" w:cs="Times New Roman"/>
          <w:sz w:val="24"/>
          <w:szCs w:val="24"/>
        </w:rPr>
      </w:pPr>
      <w:r w:rsidRPr="00CD3668">
        <w:rPr>
          <w:rFonts w:ascii="Times New Roman" w:hAnsi="Times New Roman" w:cs="Times New Roman"/>
          <w:sz w:val="24"/>
          <w:szCs w:val="24"/>
        </w:rPr>
        <w:t>патриотизма и духовно-нравственных ценностей;</w:t>
      </w:r>
    </w:p>
    <w:p w:rsidR="00CD3668" w:rsidRPr="00CD3668" w:rsidRDefault="00CD3668" w:rsidP="00CD3668">
      <w:pPr>
        <w:numPr>
          <w:ilvl w:val="0"/>
          <w:numId w:val="20"/>
        </w:numPr>
        <w:spacing w:after="103" w:line="276" w:lineRule="auto"/>
        <w:rPr>
          <w:rFonts w:ascii="Times New Roman" w:eastAsia="Times New Roman" w:hAnsi="Times New Roman" w:cs="Times New Roman"/>
          <w:sz w:val="24"/>
          <w:szCs w:val="24"/>
        </w:rPr>
      </w:pPr>
      <w:r w:rsidRPr="00CD3668">
        <w:rPr>
          <w:rFonts w:ascii="Times New Roman" w:eastAsia="Times New Roman" w:hAnsi="Times New Roman" w:cs="Times New Roman"/>
          <w:sz w:val="24"/>
          <w:szCs w:val="24"/>
        </w:rPr>
        <w:t>эмоционально-ценностного отношения к истории, культуре и традициям малой Родины и России;</w:t>
      </w:r>
    </w:p>
    <w:p w:rsidR="00CD3668" w:rsidRDefault="00CD3668" w:rsidP="00CD3668">
      <w:pPr>
        <w:numPr>
          <w:ilvl w:val="0"/>
          <w:numId w:val="20"/>
        </w:numPr>
        <w:spacing w:after="103" w:line="276" w:lineRule="auto"/>
        <w:rPr>
          <w:rFonts w:ascii="Times New Roman" w:eastAsia="Times New Roman" w:hAnsi="Times New Roman" w:cs="Times New Roman"/>
          <w:sz w:val="24"/>
          <w:szCs w:val="24"/>
        </w:rPr>
      </w:pPr>
      <w:r w:rsidRPr="00CD3668">
        <w:rPr>
          <w:rFonts w:ascii="Times New Roman" w:eastAsia="Times New Roman" w:hAnsi="Times New Roman" w:cs="Times New Roman"/>
          <w:sz w:val="24"/>
          <w:szCs w:val="24"/>
        </w:rPr>
        <w:lastRenderedPageBreak/>
        <w:t>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w:t>
      </w:r>
      <w:r>
        <w:rPr>
          <w:rFonts w:ascii="Times New Roman" w:eastAsia="Times New Roman" w:hAnsi="Times New Roman" w:cs="Times New Roman"/>
          <w:sz w:val="24"/>
          <w:szCs w:val="24"/>
        </w:rPr>
        <w:t>я большой и малой Родины.</w:t>
      </w:r>
    </w:p>
    <w:p w:rsidR="00CD3668" w:rsidRPr="00CD3668" w:rsidRDefault="00CD3668" w:rsidP="00CD3668">
      <w:pPr>
        <w:pStyle w:val="a7"/>
        <w:numPr>
          <w:ilvl w:val="0"/>
          <w:numId w:val="20"/>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D3668">
        <w:rPr>
          <w:rFonts w:ascii="Times New Roman" w:eastAsia="Times New Roman" w:hAnsi="Times New Roman" w:cs="Times New Roman"/>
          <w:color w:val="181818"/>
          <w:sz w:val="28"/>
          <w:szCs w:val="28"/>
          <w:lang w:eastAsia="ru-RU"/>
        </w:rPr>
        <w:t xml:space="preserve">- </w:t>
      </w:r>
      <w:r w:rsidRPr="00CD3668">
        <w:rPr>
          <w:rFonts w:ascii="Times New Roman" w:eastAsia="Times New Roman" w:hAnsi="Times New Roman" w:cs="Times New Roman"/>
          <w:color w:val="181818"/>
          <w:sz w:val="24"/>
          <w:szCs w:val="24"/>
          <w:lang w:eastAsia="ru-RU"/>
        </w:rPr>
        <w:t>уважительное отношение к историческому прошлому Родины, народным традициям и обычаям;</w:t>
      </w:r>
    </w:p>
    <w:p w:rsidR="00CD3668" w:rsidRPr="00CD3668" w:rsidRDefault="00CD3668" w:rsidP="00CD3668">
      <w:pPr>
        <w:pStyle w:val="a7"/>
        <w:numPr>
          <w:ilvl w:val="0"/>
          <w:numId w:val="20"/>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D3668">
        <w:rPr>
          <w:rFonts w:ascii="Times New Roman" w:eastAsia="Times New Roman" w:hAnsi="Times New Roman" w:cs="Times New Roman"/>
          <w:color w:val="181818"/>
          <w:sz w:val="24"/>
          <w:szCs w:val="24"/>
          <w:lang w:eastAsia="ru-RU"/>
        </w:rPr>
        <w:t>         - ответственность за судьбу Отечества, стремление посвящать свой труд, способности укреплению могущества страны;</w:t>
      </w:r>
    </w:p>
    <w:p w:rsidR="00CD3668" w:rsidRDefault="00CD3668" w:rsidP="00CD3668">
      <w:pPr>
        <w:pStyle w:val="a7"/>
        <w:numPr>
          <w:ilvl w:val="0"/>
          <w:numId w:val="20"/>
        </w:numPr>
        <w:shd w:val="clear" w:color="auto" w:fill="FFFFFF"/>
        <w:spacing w:after="0" w:line="240" w:lineRule="auto"/>
        <w:jc w:val="both"/>
        <w:rPr>
          <w:rFonts w:ascii="Arial" w:eastAsia="Times New Roman" w:hAnsi="Arial" w:cs="Arial"/>
          <w:color w:val="181818"/>
          <w:sz w:val="24"/>
          <w:szCs w:val="24"/>
          <w:lang w:eastAsia="ru-RU"/>
        </w:rPr>
      </w:pPr>
      <w:r w:rsidRPr="00CD3668">
        <w:rPr>
          <w:rFonts w:ascii="Times New Roman" w:eastAsia="Times New Roman" w:hAnsi="Times New Roman" w:cs="Times New Roman"/>
          <w:color w:val="181818"/>
          <w:sz w:val="24"/>
          <w:szCs w:val="24"/>
          <w:lang w:eastAsia="ru-RU"/>
        </w:rPr>
        <w:t>         - гуманизм, милосердие, общечеловеческие ценности</w:t>
      </w:r>
      <w:r w:rsidRPr="00CD3668">
        <w:rPr>
          <w:rFonts w:ascii="Arial" w:eastAsia="Times New Roman" w:hAnsi="Arial" w:cs="Arial"/>
          <w:color w:val="181818"/>
          <w:sz w:val="24"/>
          <w:szCs w:val="24"/>
          <w:lang w:eastAsia="ru-RU"/>
        </w:rPr>
        <w:t>.</w:t>
      </w:r>
    </w:p>
    <w:p w:rsidR="008531E3" w:rsidRPr="00CD3668" w:rsidRDefault="008531E3" w:rsidP="008531E3">
      <w:pPr>
        <w:pStyle w:val="a7"/>
        <w:shd w:val="clear" w:color="auto" w:fill="FFFFFF"/>
        <w:spacing w:after="0" w:line="240" w:lineRule="auto"/>
        <w:ind w:left="982"/>
        <w:jc w:val="both"/>
        <w:rPr>
          <w:rFonts w:ascii="Arial" w:eastAsia="Times New Roman" w:hAnsi="Arial" w:cs="Arial"/>
          <w:color w:val="181818"/>
          <w:sz w:val="24"/>
          <w:szCs w:val="24"/>
          <w:lang w:eastAsia="ru-RU"/>
        </w:rPr>
      </w:pPr>
    </w:p>
    <w:p w:rsidR="008531E3" w:rsidRPr="00EF4B89" w:rsidRDefault="008531E3" w:rsidP="008531E3">
      <w:pPr>
        <w:pStyle w:val="c13"/>
        <w:shd w:val="clear" w:color="auto" w:fill="FFFFFF"/>
        <w:spacing w:before="0" w:beforeAutospacing="0" w:after="0" w:afterAutospacing="0"/>
        <w:jc w:val="center"/>
        <w:rPr>
          <w:rFonts w:ascii="Calibri" w:hAnsi="Calibri" w:cs="Calibri"/>
          <w:color w:val="000000"/>
        </w:rPr>
      </w:pPr>
      <w:r>
        <w:rPr>
          <w:b/>
          <w:bCs/>
          <w:color w:val="000000"/>
          <w:sz w:val="28"/>
          <w:szCs w:val="28"/>
        </w:rPr>
        <w:br/>
      </w:r>
      <w:r w:rsidRPr="00EF4B89">
        <w:rPr>
          <w:rStyle w:val="c7"/>
          <w:rFonts w:eastAsiaTheme="majorEastAsia"/>
          <w:b/>
          <w:bCs/>
          <w:color w:val="000000"/>
        </w:rPr>
        <w:t>ПРИНЦИПЫ ОРГАНИЗАЦИИ ПАТРИОТИЧЕСКОГО УГОЛКА</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Pr>
          <w:rStyle w:val="c0"/>
          <w:rFonts w:eastAsiaTheme="majorEastAsia"/>
          <w:color w:val="000000"/>
          <w:sz w:val="28"/>
          <w:szCs w:val="28"/>
        </w:rPr>
        <w:t>1</w:t>
      </w:r>
      <w:r w:rsidRPr="008531E3">
        <w:rPr>
          <w:rStyle w:val="c0"/>
          <w:rFonts w:eastAsiaTheme="majorEastAsia"/>
          <w:color w:val="000000"/>
        </w:rPr>
        <w:t>.      Принцип информативности (наличие и многообразие дидактического и информационного материала).</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2.      Принцип стабильности и динамичности (создание уголка на длительный срок, с регулярно вносимыми изменениями, в зависимости от возрастных особенностей детей, периода обучения).</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3.      Принцип открытости (возможность добавлять необходимые элементы, а также убирать ненужные).</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4.      Принцип вариативности (совмещение нескольких блоков по патриотическому воспитанию в одной зоне).</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5.      Принцип интеграции (возможность использования материала во время образовательной деятельности в других областях).  </w:t>
      </w:r>
    </w:p>
    <w:p w:rsidR="008531E3" w:rsidRPr="008531E3" w:rsidRDefault="008531E3" w:rsidP="008531E3">
      <w:pPr>
        <w:pStyle w:val="c13"/>
        <w:shd w:val="clear" w:color="auto" w:fill="FFFFFF"/>
        <w:spacing w:before="0" w:beforeAutospacing="0" w:after="0" w:afterAutospacing="0"/>
        <w:jc w:val="center"/>
        <w:rPr>
          <w:rFonts w:ascii="Calibri" w:hAnsi="Calibri" w:cs="Calibri"/>
          <w:color w:val="000000"/>
        </w:rPr>
      </w:pPr>
      <w:r w:rsidRPr="008531E3">
        <w:rPr>
          <w:rStyle w:val="c7"/>
          <w:rFonts w:eastAsiaTheme="majorEastAsia"/>
          <w:b/>
          <w:bCs/>
          <w:color w:val="000000"/>
        </w:rPr>
        <w:t>ОБРАЗОВАТЕЛЬНЫЕ МАТЕРИАЛЫ ПАТРИОТИЧЕСКОГО УГОЛКА</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1.         Социально-нравственное воспитание (семья, семейные традиции и праздники, ближайшее окружение, генеалогическое древо, взаимодействие со сверстниками, родной дом, детский сад).</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2.  </w:t>
      </w:r>
      <w:proofErr w:type="gramStart"/>
      <w:r w:rsidRPr="008531E3">
        <w:rPr>
          <w:rStyle w:val="c0"/>
          <w:rFonts w:eastAsiaTheme="majorEastAsia"/>
          <w:color w:val="000000"/>
        </w:rPr>
        <w:t>Ознакомление с малой Родиной (родной город (село) и его улицы, природа, транспорт, архитектура, достопримечательности родного города, символика и гимн, люди города Республики Коми, стихи и рассказы о городе (селе).</w:t>
      </w:r>
      <w:proofErr w:type="gramEnd"/>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3.         Приобщение к народной культуре (русские игрушки, предметы старины, изделия декоративно-прикладного искусства, русская и коми народная изба, национальные костюмы, народные праздники, древняя Русь, фольклор).</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 xml:space="preserve">4.         </w:t>
      </w:r>
      <w:proofErr w:type="gramStart"/>
      <w:r w:rsidRPr="008531E3">
        <w:rPr>
          <w:rStyle w:val="c0"/>
          <w:rFonts w:eastAsiaTheme="majorEastAsia"/>
          <w:color w:val="000000"/>
        </w:rPr>
        <w:t>Ознакомление с Родным краем (символика – гимн РК, флаг, герб), карта РК, животный и растительный мир, заповедники, достопримечательности, знаменитые люди Республики Коми, исторические особенности, города РК, полезные ископаемые и т.д.).</w:t>
      </w:r>
      <w:proofErr w:type="gramEnd"/>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5. </w:t>
      </w:r>
      <w:proofErr w:type="gramStart"/>
      <w:r w:rsidRPr="008531E3">
        <w:rPr>
          <w:rStyle w:val="c0"/>
          <w:rFonts w:eastAsiaTheme="majorEastAsia"/>
          <w:color w:val="000000"/>
        </w:rPr>
        <w:t>Ознакомление с Родной страной: символика, гимн, карта страны, животный и растительный мир, промышленность и сельское хозяйство, национальные праздники и обычаи, достопримечательности, Великая отечественная война, наша планета Земля (модель земного шара, национальности) </w:t>
      </w:r>
      <w:proofErr w:type="gramEnd"/>
    </w:p>
    <w:p w:rsidR="008531E3" w:rsidRPr="008531E3" w:rsidRDefault="008531E3" w:rsidP="008531E3">
      <w:pPr>
        <w:pStyle w:val="c13"/>
        <w:shd w:val="clear" w:color="auto" w:fill="FFFFFF"/>
        <w:spacing w:before="0" w:beforeAutospacing="0" w:after="0" w:afterAutospacing="0"/>
        <w:jc w:val="center"/>
        <w:rPr>
          <w:rFonts w:ascii="Calibri" w:hAnsi="Calibri" w:cs="Calibri"/>
          <w:color w:val="000000"/>
        </w:rPr>
      </w:pPr>
      <w:r>
        <w:rPr>
          <w:b/>
          <w:bCs/>
          <w:color w:val="000000"/>
          <w:sz w:val="28"/>
          <w:szCs w:val="28"/>
        </w:rPr>
        <w:br/>
      </w:r>
      <w:r w:rsidRPr="008531E3">
        <w:rPr>
          <w:rStyle w:val="c7"/>
          <w:rFonts w:eastAsiaTheme="majorEastAsia"/>
          <w:b/>
          <w:bCs/>
          <w:color w:val="000000"/>
        </w:rPr>
        <w:t>ПРИНЦИПЫ ОРГАНИЗАЦИИ ПАТРИОТИЧЕСКОГО УГОЛКА</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1.      Принцип информативности (наличие и многообразие дидактического и информационного материала).</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2.      Принцип стабильности и динамичности (создание уголка на длительный срок, с регулярно вносимыми изменениями, в зависимости от возрастных особенностей детей, периода обучения).</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3.      Принцип открытости (возможность добавлять необходимые элементы, а также убирать ненужные).</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4.      Принцип вариативности (совмещение нескольких блоков по патриотическому воспитанию в одной зоне).</w:t>
      </w:r>
    </w:p>
    <w:p w:rsidR="008531E3" w:rsidRDefault="008531E3" w:rsidP="008531E3">
      <w:pPr>
        <w:pStyle w:val="c1"/>
        <w:shd w:val="clear" w:color="auto" w:fill="FFFFFF"/>
        <w:spacing w:before="0" w:beforeAutospacing="0" w:after="0" w:afterAutospacing="0"/>
        <w:jc w:val="both"/>
        <w:rPr>
          <w:rFonts w:ascii="Calibri" w:hAnsi="Calibri" w:cs="Calibri"/>
          <w:color w:val="000000"/>
          <w:sz w:val="22"/>
          <w:szCs w:val="22"/>
        </w:rPr>
      </w:pPr>
      <w:r w:rsidRPr="008531E3">
        <w:rPr>
          <w:rStyle w:val="c0"/>
          <w:rFonts w:eastAsiaTheme="majorEastAsia"/>
          <w:color w:val="000000"/>
        </w:rPr>
        <w:lastRenderedPageBreak/>
        <w:t>5.      Принцип интеграции (возможность использования материала во время</w:t>
      </w:r>
      <w:r>
        <w:rPr>
          <w:rStyle w:val="c0"/>
          <w:rFonts w:eastAsiaTheme="majorEastAsia"/>
          <w:color w:val="000000"/>
          <w:sz w:val="28"/>
          <w:szCs w:val="28"/>
        </w:rPr>
        <w:t xml:space="preserve"> образовательной деятельности в других областях).  </w:t>
      </w:r>
    </w:p>
    <w:p w:rsidR="008531E3" w:rsidRDefault="008531E3" w:rsidP="008531E3">
      <w:pPr>
        <w:pStyle w:val="c13"/>
        <w:shd w:val="clear" w:color="auto" w:fill="FFFFFF"/>
        <w:spacing w:before="0" w:beforeAutospacing="0" w:after="0" w:afterAutospacing="0"/>
        <w:jc w:val="center"/>
        <w:rPr>
          <w:rStyle w:val="c7"/>
          <w:rFonts w:eastAsiaTheme="majorEastAsia"/>
          <w:b/>
          <w:bCs/>
          <w:color w:val="000000"/>
        </w:rPr>
      </w:pPr>
    </w:p>
    <w:p w:rsidR="008531E3" w:rsidRDefault="008531E3" w:rsidP="008531E3">
      <w:pPr>
        <w:pStyle w:val="c13"/>
        <w:shd w:val="clear" w:color="auto" w:fill="FFFFFF"/>
        <w:spacing w:before="0" w:beforeAutospacing="0" w:after="0" w:afterAutospacing="0"/>
        <w:jc w:val="center"/>
        <w:rPr>
          <w:rStyle w:val="c7"/>
          <w:rFonts w:eastAsiaTheme="majorEastAsia"/>
          <w:b/>
          <w:bCs/>
          <w:color w:val="000000"/>
        </w:rPr>
      </w:pPr>
    </w:p>
    <w:p w:rsidR="008531E3" w:rsidRDefault="008531E3" w:rsidP="008531E3">
      <w:pPr>
        <w:pStyle w:val="c13"/>
        <w:shd w:val="clear" w:color="auto" w:fill="FFFFFF"/>
        <w:spacing w:before="0" w:beforeAutospacing="0" w:after="0" w:afterAutospacing="0"/>
        <w:jc w:val="center"/>
        <w:rPr>
          <w:rStyle w:val="c7"/>
          <w:rFonts w:eastAsiaTheme="majorEastAsia"/>
          <w:b/>
          <w:bCs/>
          <w:color w:val="000000"/>
        </w:rPr>
      </w:pPr>
    </w:p>
    <w:p w:rsidR="008531E3" w:rsidRPr="008531E3" w:rsidRDefault="008531E3" w:rsidP="008531E3">
      <w:pPr>
        <w:pStyle w:val="c13"/>
        <w:shd w:val="clear" w:color="auto" w:fill="FFFFFF"/>
        <w:spacing w:before="0" w:beforeAutospacing="0" w:after="0" w:afterAutospacing="0"/>
        <w:jc w:val="center"/>
        <w:rPr>
          <w:rFonts w:ascii="Calibri" w:hAnsi="Calibri" w:cs="Calibri"/>
          <w:color w:val="000000"/>
        </w:rPr>
      </w:pPr>
      <w:r w:rsidRPr="008531E3">
        <w:rPr>
          <w:rStyle w:val="c7"/>
          <w:rFonts w:eastAsiaTheme="majorEastAsia"/>
          <w:b/>
          <w:bCs/>
          <w:color w:val="000000"/>
        </w:rPr>
        <w:t>ОБРАЗОВАТЕЛЬНЫЕ МАТЕРИАЛЫ ПАТРИОТИЧЕСКОГО УГОЛКА</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1.         Социально-нравственное воспитание (семья, семейные традиции и праздники, ближайшее окружение, генеалогическое древо, взаимодействие со сверстниками, родной дом, детский сад).</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2.  </w:t>
      </w:r>
      <w:proofErr w:type="gramStart"/>
      <w:r w:rsidRPr="008531E3">
        <w:rPr>
          <w:rStyle w:val="c0"/>
          <w:rFonts w:eastAsiaTheme="majorEastAsia"/>
          <w:color w:val="000000"/>
        </w:rPr>
        <w:t>Ознакомление с малой Родиной (родной город (село) и его улицы, природа, транспорт, архитектура, достопримечательности родного города, символика и гимн, люди города Республики Коми, стихи и рассказы о городе (селе).</w:t>
      </w:r>
      <w:proofErr w:type="gramEnd"/>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3.         Приобщение к народной культуре (русские игрушки, предметы старины, изделия декоративно-прикладного искусства, русская и коми народная изба, национальные костюмы, народные праздники, древняя Русь, фольклор).</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 xml:space="preserve">4.         </w:t>
      </w:r>
      <w:proofErr w:type="gramStart"/>
      <w:r w:rsidRPr="008531E3">
        <w:rPr>
          <w:rStyle w:val="c0"/>
          <w:rFonts w:eastAsiaTheme="majorEastAsia"/>
          <w:color w:val="000000"/>
        </w:rPr>
        <w:t>Ознакомление с Родным краем (символика – гимн РК, флаг, герб), карта РК, животный и растительный мир, заповедники, достопримечательности, знаменитые люди Республики Коми, исторические особенности, города РК, полезные ископаемые и т.д.).</w:t>
      </w:r>
      <w:proofErr w:type="gramEnd"/>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5. </w:t>
      </w:r>
      <w:proofErr w:type="gramStart"/>
      <w:r w:rsidRPr="008531E3">
        <w:rPr>
          <w:rStyle w:val="c0"/>
          <w:rFonts w:eastAsiaTheme="majorEastAsia"/>
          <w:color w:val="000000"/>
        </w:rPr>
        <w:t>Ознакомление с Родной страной: символика, гимн, карта страны, животный и растительный мир, промышленность и сельское хозяйство, национальные праздники и обычаи, достопримечательности, Великая отечественная война, наша планета Земля (модель земного шара, национальности) </w:t>
      </w:r>
      <w:proofErr w:type="gramEnd"/>
    </w:p>
    <w:p w:rsidR="008531E3" w:rsidRPr="00EF4B89" w:rsidRDefault="008531E3" w:rsidP="008531E3">
      <w:pPr>
        <w:pStyle w:val="c13"/>
        <w:shd w:val="clear" w:color="auto" w:fill="FFFFFF"/>
        <w:spacing w:before="0" w:beforeAutospacing="0" w:after="0" w:afterAutospacing="0"/>
        <w:jc w:val="center"/>
        <w:rPr>
          <w:rFonts w:ascii="Calibri" w:hAnsi="Calibri" w:cs="Calibri"/>
          <w:color w:val="000000"/>
        </w:rPr>
      </w:pPr>
      <w:r w:rsidRPr="00EF4B89">
        <w:rPr>
          <w:rStyle w:val="c7"/>
          <w:rFonts w:eastAsiaTheme="majorEastAsia"/>
          <w:b/>
          <w:bCs/>
          <w:color w:val="000000"/>
        </w:rPr>
        <w:t>ГЛАВНЫЕ АТРИБУТЫ</w:t>
      </w:r>
    </w:p>
    <w:p w:rsidR="008531E3" w:rsidRPr="008531E3" w:rsidRDefault="008531E3" w:rsidP="008531E3">
      <w:pPr>
        <w:pStyle w:val="c1"/>
        <w:shd w:val="clear" w:color="auto" w:fill="FFFFFF"/>
        <w:spacing w:before="0" w:beforeAutospacing="0" w:after="0" w:afterAutospacing="0"/>
        <w:ind w:firstLine="708"/>
        <w:jc w:val="both"/>
        <w:rPr>
          <w:rFonts w:ascii="Calibri" w:hAnsi="Calibri" w:cs="Calibri"/>
          <w:color w:val="000000"/>
        </w:rPr>
      </w:pPr>
      <w:r w:rsidRPr="008531E3">
        <w:rPr>
          <w:rStyle w:val="c0"/>
          <w:rFonts w:eastAsiaTheme="majorEastAsia"/>
          <w:color w:val="000000"/>
        </w:rPr>
        <w:t>Ос</w:t>
      </w:r>
      <w:r>
        <w:rPr>
          <w:rStyle w:val="c0"/>
          <w:rFonts w:eastAsiaTheme="majorEastAsia"/>
          <w:color w:val="000000"/>
        </w:rPr>
        <w:t>новные атрибуты, которые имеются в каждой группе это:</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 Фото или портрет президента России</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 Гимн – символ нашей страны, представляет собой музыкально-</w:t>
      </w:r>
      <w:r>
        <w:rPr>
          <w:rStyle w:val="c0"/>
          <w:rFonts w:eastAsiaTheme="majorEastAsia"/>
          <w:color w:val="000000"/>
        </w:rPr>
        <w:t>поэтическое произведение.  П</w:t>
      </w:r>
      <w:r w:rsidRPr="008531E3">
        <w:rPr>
          <w:rStyle w:val="c0"/>
          <w:rFonts w:eastAsiaTheme="majorEastAsia"/>
          <w:color w:val="000000"/>
        </w:rPr>
        <w:t>редставляется в виде те</w:t>
      </w:r>
      <w:r w:rsidR="00781040">
        <w:rPr>
          <w:rStyle w:val="c0"/>
          <w:rFonts w:eastAsiaTheme="majorEastAsia"/>
          <w:color w:val="000000"/>
        </w:rPr>
        <w:t xml:space="preserve">кстового </w:t>
      </w:r>
      <w:proofErr w:type="gramStart"/>
      <w:r w:rsidR="00781040">
        <w:rPr>
          <w:rStyle w:val="c0"/>
          <w:rFonts w:eastAsiaTheme="majorEastAsia"/>
          <w:color w:val="000000"/>
        </w:rPr>
        <w:t>варианта</w:t>
      </w:r>
      <w:proofErr w:type="gramEnd"/>
      <w:r w:rsidR="00781040">
        <w:rPr>
          <w:rStyle w:val="c0"/>
          <w:rFonts w:eastAsiaTheme="majorEastAsia"/>
          <w:color w:val="000000"/>
        </w:rPr>
        <w:t xml:space="preserve"> и вывешивают </w:t>
      </w:r>
      <w:r w:rsidRPr="008531E3">
        <w:rPr>
          <w:rStyle w:val="c0"/>
          <w:rFonts w:eastAsiaTheme="majorEastAsia"/>
          <w:color w:val="000000"/>
        </w:rPr>
        <w:t xml:space="preserve"> на стенде, т</w:t>
      </w:r>
      <w:r w:rsidR="00781040">
        <w:rPr>
          <w:rStyle w:val="c0"/>
          <w:rFonts w:eastAsiaTheme="majorEastAsia"/>
          <w:color w:val="000000"/>
        </w:rPr>
        <w:t xml:space="preserve">акже  есть </w:t>
      </w:r>
      <w:r w:rsidRPr="008531E3">
        <w:rPr>
          <w:rStyle w:val="c0"/>
          <w:rFonts w:eastAsiaTheme="majorEastAsia"/>
          <w:color w:val="000000"/>
        </w:rPr>
        <w:t>музыкальная версия для прослушивания.</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 Герб – является государственным символом, представляет собой щит четырехугольной формы, на нем изображен коронованный двуглавый орел, держащий в лапах державу и скипетр. На груди орла – изображение Георгия Победоносца, убивающего змея.</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 Флаг России – полотно ткани, которое имеет прямоугольную форму и состоит из трех полос различных цветов: белой – означает чистоту и мир; синий – символ постоянства и веры; красный – энергия, сила и кровь, которая была пролита в борьб</w:t>
      </w:r>
      <w:r w:rsidR="00781040">
        <w:rPr>
          <w:rStyle w:val="c0"/>
          <w:rFonts w:eastAsiaTheme="majorEastAsia"/>
          <w:color w:val="000000"/>
        </w:rPr>
        <w:t xml:space="preserve">е за Родину. В уголке флаг </w:t>
      </w:r>
      <w:r w:rsidRPr="008531E3">
        <w:rPr>
          <w:rStyle w:val="c0"/>
          <w:rFonts w:eastAsiaTheme="majorEastAsia"/>
          <w:color w:val="000000"/>
        </w:rPr>
        <w:t xml:space="preserve"> быть представлен в виде полотна большого размера, закрепленного на стене, или как флаг маленького размера, стоящий на подставке.</w:t>
      </w:r>
    </w:p>
    <w:p w:rsidR="008531E3" w:rsidRPr="008531E3" w:rsidRDefault="00781040" w:rsidP="008531E3">
      <w:pPr>
        <w:pStyle w:val="c1"/>
        <w:shd w:val="clear" w:color="auto" w:fill="FFFFFF"/>
        <w:spacing w:before="0" w:beforeAutospacing="0" w:after="0" w:afterAutospacing="0"/>
        <w:jc w:val="both"/>
        <w:rPr>
          <w:rFonts w:ascii="Calibri" w:hAnsi="Calibri" w:cs="Calibri"/>
          <w:color w:val="000000"/>
        </w:rPr>
      </w:pPr>
      <w:r>
        <w:rPr>
          <w:rStyle w:val="c0"/>
          <w:rFonts w:eastAsiaTheme="majorEastAsia"/>
          <w:color w:val="000000"/>
        </w:rPr>
        <w:t>          П</w:t>
      </w:r>
      <w:r w:rsidR="008531E3" w:rsidRPr="008531E3">
        <w:rPr>
          <w:rStyle w:val="c0"/>
          <w:rFonts w:eastAsiaTheme="majorEastAsia"/>
          <w:color w:val="000000"/>
        </w:rPr>
        <w:t>атриотические</w:t>
      </w:r>
      <w:r>
        <w:rPr>
          <w:rStyle w:val="c0"/>
          <w:rFonts w:eastAsiaTheme="majorEastAsia"/>
          <w:color w:val="000000"/>
        </w:rPr>
        <w:t xml:space="preserve"> уголки в детском саду позволили  </w:t>
      </w:r>
      <w:r w:rsidR="008531E3" w:rsidRPr="008531E3">
        <w:rPr>
          <w:rStyle w:val="c0"/>
          <w:rFonts w:eastAsiaTheme="majorEastAsia"/>
          <w:color w:val="000000"/>
        </w:rPr>
        <w:t xml:space="preserve">привлечь внимание детей к изучению </w:t>
      </w:r>
      <w:r>
        <w:rPr>
          <w:rStyle w:val="c0"/>
          <w:rFonts w:eastAsiaTheme="majorEastAsia"/>
          <w:color w:val="000000"/>
        </w:rPr>
        <w:t xml:space="preserve">своей страны,  воспитателю удалось </w:t>
      </w:r>
      <w:r w:rsidR="008531E3" w:rsidRPr="008531E3">
        <w:rPr>
          <w:rStyle w:val="c0"/>
          <w:rFonts w:eastAsiaTheme="majorEastAsia"/>
          <w:color w:val="000000"/>
        </w:rPr>
        <w:t>подобрать материал, основываясь на интересах детей, наладить совместную работу педагогов с детьми и их родителями.</w:t>
      </w:r>
    </w:p>
    <w:p w:rsidR="008531E3" w:rsidRPr="008531E3" w:rsidRDefault="008531E3" w:rsidP="008531E3">
      <w:pPr>
        <w:pStyle w:val="c1"/>
        <w:shd w:val="clear" w:color="auto" w:fill="FFFFFF"/>
        <w:spacing w:before="0" w:beforeAutospacing="0" w:after="0" w:afterAutospacing="0"/>
        <w:jc w:val="both"/>
        <w:rPr>
          <w:rFonts w:ascii="Calibri" w:hAnsi="Calibri" w:cs="Calibri"/>
          <w:color w:val="000000"/>
        </w:rPr>
      </w:pPr>
      <w:r w:rsidRPr="008531E3">
        <w:rPr>
          <w:rStyle w:val="c0"/>
          <w:rFonts w:eastAsiaTheme="majorEastAsia"/>
          <w:color w:val="000000"/>
        </w:rPr>
        <w:t>        Материа</w:t>
      </w:r>
      <w:r w:rsidR="00781040">
        <w:rPr>
          <w:rStyle w:val="c0"/>
          <w:rFonts w:eastAsiaTheme="majorEastAsia"/>
          <w:color w:val="000000"/>
        </w:rPr>
        <w:t xml:space="preserve">лы, размещенные в уголке,  освещают </w:t>
      </w:r>
      <w:r w:rsidRPr="008531E3">
        <w:rPr>
          <w:rStyle w:val="c0"/>
          <w:rFonts w:eastAsiaTheme="majorEastAsia"/>
          <w:color w:val="000000"/>
        </w:rPr>
        <w:t>основные направления по па</w:t>
      </w:r>
      <w:r w:rsidR="00781040">
        <w:rPr>
          <w:rStyle w:val="c0"/>
          <w:rFonts w:eastAsiaTheme="majorEastAsia"/>
          <w:color w:val="000000"/>
        </w:rPr>
        <w:t xml:space="preserve">триотическому воспитанию и  включают </w:t>
      </w:r>
      <w:r w:rsidRPr="008531E3">
        <w:rPr>
          <w:rStyle w:val="c0"/>
          <w:rFonts w:eastAsiaTheme="majorEastAsia"/>
          <w:color w:val="000000"/>
        </w:rPr>
        <w:t xml:space="preserve"> в себя направления: «Моя семья», «Мой родной край», «Народные обряды и промыслы», «Москва – столица России», «Кто такие защитники Отечества?», «Они защищали Родину» и т.д.</w:t>
      </w:r>
    </w:p>
    <w:p w:rsidR="008531E3" w:rsidRPr="008531E3" w:rsidRDefault="008531E3" w:rsidP="008531E3">
      <w:pPr>
        <w:pStyle w:val="c13"/>
        <w:shd w:val="clear" w:color="auto" w:fill="FFFFFF"/>
        <w:spacing w:before="0" w:beforeAutospacing="0" w:after="0" w:afterAutospacing="0"/>
        <w:jc w:val="center"/>
        <w:rPr>
          <w:rStyle w:val="c7"/>
          <w:rFonts w:eastAsiaTheme="majorEastAsia"/>
          <w:b/>
          <w:bCs/>
          <w:color w:val="000000"/>
        </w:rPr>
      </w:pPr>
    </w:p>
    <w:p w:rsidR="008531E3" w:rsidRPr="008531E3" w:rsidRDefault="008531E3" w:rsidP="008531E3">
      <w:pPr>
        <w:pStyle w:val="c13"/>
        <w:shd w:val="clear" w:color="auto" w:fill="FFFFFF"/>
        <w:spacing w:before="0" w:beforeAutospacing="0" w:after="0" w:afterAutospacing="0"/>
        <w:jc w:val="center"/>
        <w:rPr>
          <w:rFonts w:ascii="Calibri" w:hAnsi="Calibri" w:cs="Calibri"/>
          <w:color w:val="000000"/>
        </w:rPr>
      </w:pPr>
    </w:p>
    <w:p w:rsidR="00641691" w:rsidRPr="00641691" w:rsidRDefault="00641691" w:rsidP="00B01D1B">
      <w:pPr>
        <w:spacing w:after="0"/>
        <w:ind w:firstLine="709"/>
        <w:jc w:val="both"/>
        <w:rPr>
          <w:rFonts w:ascii="Times New Roman" w:hAnsi="Times New Roman" w:cs="Times New Roman"/>
          <w:sz w:val="24"/>
        </w:rPr>
      </w:pPr>
      <w:r w:rsidRPr="00641691">
        <w:rPr>
          <w:rFonts w:ascii="Times New Roman" w:hAnsi="Times New Roman" w:cs="Times New Roman"/>
          <w:sz w:val="24"/>
        </w:rPr>
        <w:t xml:space="preserve">Приоритетным направлением деятельности МДОУ остается физическое развитие воспитанников – активно используются </w:t>
      </w:r>
      <w:proofErr w:type="spellStart"/>
      <w:r w:rsidRPr="00641691">
        <w:rPr>
          <w:rFonts w:ascii="Times New Roman" w:hAnsi="Times New Roman" w:cs="Times New Roman"/>
          <w:sz w:val="24"/>
        </w:rPr>
        <w:t>здоровьесберегающие</w:t>
      </w:r>
      <w:proofErr w:type="spellEnd"/>
      <w:r w:rsidRPr="00641691">
        <w:rPr>
          <w:rFonts w:ascii="Times New Roman" w:hAnsi="Times New Roman" w:cs="Times New Roman"/>
          <w:sz w:val="24"/>
        </w:rPr>
        <w:t xml:space="preserve"> технологии, направленные на сохранение и укрепление здоровья воспитанников, формирование у педагогов, детей, родителей потребности к здоровому образу жизни через повышение уровня общей культуры. С целью </w:t>
      </w:r>
      <w:r w:rsidRPr="00641691">
        <w:rPr>
          <w:rFonts w:ascii="Times New Roman" w:hAnsi="Times New Roman" w:cs="Times New Roman"/>
          <w:sz w:val="24"/>
        </w:rPr>
        <w:lastRenderedPageBreak/>
        <w:t>воспитания здорового ребёнка и формирования у него потребности в здоровом образе жизни определены следующие задачи:</w:t>
      </w:r>
    </w:p>
    <w:p w:rsidR="00641691" w:rsidRPr="00641691" w:rsidRDefault="00641691" w:rsidP="00B01D1B">
      <w:pPr>
        <w:numPr>
          <w:ilvl w:val="0"/>
          <w:numId w:val="20"/>
        </w:numPr>
        <w:spacing w:after="0"/>
        <w:ind w:left="0" w:firstLine="709"/>
        <w:jc w:val="both"/>
        <w:rPr>
          <w:rFonts w:ascii="Times New Roman" w:hAnsi="Times New Roman" w:cs="Times New Roman"/>
          <w:sz w:val="24"/>
        </w:rPr>
      </w:pPr>
      <w:r w:rsidRPr="00641691">
        <w:rPr>
          <w:rFonts w:ascii="Times New Roman" w:hAnsi="Times New Roman" w:cs="Times New Roman"/>
          <w:sz w:val="24"/>
        </w:rPr>
        <w:t>обеспечить всестороннее и физическое развитие детей, раскрыть в каждом ребенке двигательные способности, сформировать физические качества;</w:t>
      </w:r>
    </w:p>
    <w:p w:rsidR="00641691" w:rsidRPr="00641691" w:rsidRDefault="00641691" w:rsidP="00B01D1B">
      <w:pPr>
        <w:numPr>
          <w:ilvl w:val="0"/>
          <w:numId w:val="20"/>
        </w:numPr>
        <w:spacing w:after="0"/>
        <w:ind w:left="0" w:firstLine="709"/>
        <w:jc w:val="both"/>
        <w:rPr>
          <w:rFonts w:ascii="Times New Roman" w:hAnsi="Times New Roman" w:cs="Times New Roman"/>
          <w:sz w:val="24"/>
        </w:rPr>
      </w:pPr>
      <w:r w:rsidRPr="00641691">
        <w:rPr>
          <w:rFonts w:ascii="Times New Roman" w:hAnsi="Times New Roman" w:cs="Times New Roman"/>
          <w:sz w:val="24"/>
        </w:rPr>
        <w:t>приобщать ребенка к физической культуре, здоровому образу жизни;</w:t>
      </w:r>
    </w:p>
    <w:p w:rsidR="00040874" w:rsidRPr="00641691" w:rsidRDefault="00641691" w:rsidP="00B01D1B">
      <w:pPr>
        <w:numPr>
          <w:ilvl w:val="0"/>
          <w:numId w:val="20"/>
        </w:numPr>
        <w:spacing w:after="0"/>
        <w:ind w:left="0" w:firstLine="709"/>
        <w:jc w:val="both"/>
        <w:rPr>
          <w:rFonts w:ascii="Times New Roman" w:hAnsi="Times New Roman" w:cs="Times New Roman"/>
          <w:sz w:val="24"/>
        </w:rPr>
      </w:pPr>
      <w:r w:rsidRPr="00641691">
        <w:rPr>
          <w:rFonts w:ascii="Times New Roman" w:hAnsi="Times New Roman" w:cs="Times New Roman"/>
          <w:sz w:val="24"/>
        </w:rPr>
        <w:t>взаимодействовать с семьей для обеспечения полноценного развития ребенка, стимулировать родителей к активному участию в совместной работе.</w:t>
      </w:r>
    </w:p>
    <w:p w:rsidR="00A439E6" w:rsidRDefault="00A439E6" w:rsidP="00B01D1B">
      <w:pPr>
        <w:pStyle w:val="1"/>
        <w:numPr>
          <w:ilvl w:val="0"/>
          <w:numId w:val="0"/>
        </w:numPr>
        <w:spacing w:line="259" w:lineRule="auto"/>
        <w:ind w:firstLine="709"/>
        <w:rPr>
          <w:rFonts w:eastAsia="Times New Roman"/>
          <w:b/>
          <w:color w:val="auto"/>
          <w:sz w:val="24"/>
        </w:rPr>
      </w:pPr>
    </w:p>
    <w:p w:rsidR="00F333B0" w:rsidRDefault="001553DC" w:rsidP="00B01D1B">
      <w:pPr>
        <w:pStyle w:val="1"/>
        <w:numPr>
          <w:ilvl w:val="0"/>
          <w:numId w:val="0"/>
        </w:numPr>
        <w:spacing w:line="259" w:lineRule="auto"/>
        <w:ind w:firstLine="709"/>
        <w:rPr>
          <w:rFonts w:eastAsia="Times New Roman"/>
          <w:b/>
          <w:color w:val="auto"/>
          <w:sz w:val="24"/>
        </w:rPr>
      </w:pPr>
      <w:r>
        <w:rPr>
          <w:rFonts w:eastAsia="Times New Roman"/>
          <w:b/>
          <w:color w:val="auto"/>
          <w:sz w:val="24"/>
        </w:rPr>
        <w:t>Взаимодействие с социумом</w:t>
      </w:r>
    </w:p>
    <w:p w:rsidR="001553DC" w:rsidRPr="001553DC" w:rsidRDefault="001553DC" w:rsidP="00B01D1B">
      <w:pPr>
        <w:pStyle w:val="1"/>
        <w:numPr>
          <w:ilvl w:val="0"/>
          <w:numId w:val="0"/>
        </w:numPr>
        <w:spacing w:line="259" w:lineRule="auto"/>
        <w:ind w:firstLine="709"/>
        <w:jc w:val="both"/>
        <w:rPr>
          <w:rFonts w:eastAsia="Times New Roman"/>
          <w:b/>
          <w:color w:val="auto"/>
          <w:sz w:val="24"/>
        </w:rPr>
      </w:pPr>
    </w:p>
    <w:p w:rsidR="00F333B0" w:rsidRDefault="00F333B0" w:rsidP="00B01D1B">
      <w:pPr>
        <w:pStyle w:val="a7"/>
        <w:spacing w:after="0"/>
        <w:ind w:left="0"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В течение года педагоги, родители и дети детского сада принимают посильное участие в конкурсах и выставках различного уровня: в МДОУ, муниципальных, региональных, всероссийских. Были награждены грамотами, дипломами</w:t>
      </w:r>
      <w:r w:rsidR="00613198">
        <w:rPr>
          <w:rFonts w:ascii="Times New Roman" w:eastAsia="Times New Roman" w:hAnsi="Times New Roman" w:cs="Times New Roman"/>
          <w:sz w:val="24"/>
          <w:szCs w:val="24"/>
        </w:rPr>
        <w:t xml:space="preserve"> и благодарственными письмами. </w:t>
      </w:r>
    </w:p>
    <w:p w:rsidR="00105EDF" w:rsidRDefault="00105EDF" w:rsidP="00B01D1B">
      <w:pPr>
        <w:pStyle w:val="a7"/>
        <w:spacing w:after="0"/>
        <w:ind w:left="0" w:firstLine="709"/>
        <w:jc w:val="both"/>
        <w:rPr>
          <w:rFonts w:ascii="Times New Roman" w:eastAsia="Times New Roman" w:hAnsi="Times New Roman" w:cs="Times New Roman"/>
          <w:sz w:val="24"/>
          <w:szCs w:val="24"/>
        </w:rPr>
      </w:pPr>
    </w:p>
    <w:tbl>
      <w:tblPr>
        <w:tblStyle w:val="aa"/>
        <w:tblW w:w="10326" w:type="dxa"/>
        <w:tblLayout w:type="fixed"/>
        <w:tblLook w:val="04A0"/>
      </w:tblPr>
      <w:tblGrid>
        <w:gridCol w:w="2122"/>
        <w:gridCol w:w="2122"/>
        <w:gridCol w:w="2138"/>
        <w:gridCol w:w="1834"/>
        <w:gridCol w:w="2110"/>
      </w:tblGrid>
      <w:tr w:rsidR="00105EDF" w:rsidTr="004E7ED6">
        <w:tc>
          <w:tcPr>
            <w:tcW w:w="2122" w:type="dxa"/>
            <w:tcBorders>
              <w:top w:val="single" w:sz="4" w:space="0" w:color="auto"/>
              <w:left w:val="single" w:sz="4" w:space="0" w:color="auto"/>
              <w:bottom w:val="single" w:sz="4" w:space="0" w:color="auto"/>
              <w:right w:val="single" w:sz="4" w:space="0" w:color="auto"/>
            </w:tcBorders>
            <w:vAlign w:val="center"/>
          </w:tcPr>
          <w:p w:rsidR="00105EDF" w:rsidRDefault="00305DD1" w:rsidP="004E7ED6">
            <w:pPr>
              <w:ind w:firstLine="57"/>
              <w:jc w:val="center"/>
              <w:rPr>
                <w:rFonts w:ascii="Times New Roman" w:hAnsi="Times New Roman" w:cs="Times New Roman"/>
                <w:sz w:val="24"/>
                <w:szCs w:val="24"/>
              </w:rPr>
            </w:pPr>
            <w:r>
              <w:rPr>
                <w:rFonts w:ascii="Times New Roman" w:hAnsi="Times New Roman" w:cs="Times New Roman"/>
                <w:sz w:val="24"/>
                <w:szCs w:val="24"/>
              </w:rPr>
              <w:t>Месяц</w:t>
            </w:r>
          </w:p>
        </w:tc>
        <w:tc>
          <w:tcPr>
            <w:tcW w:w="2122" w:type="dxa"/>
            <w:tcBorders>
              <w:top w:val="single" w:sz="4" w:space="0" w:color="auto"/>
              <w:left w:val="single" w:sz="4" w:space="0" w:color="auto"/>
              <w:bottom w:val="single" w:sz="4" w:space="0" w:color="auto"/>
              <w:right w:val="single" w:sz="4" w:space="0" w:color="auto"/>
            </w:tcBorders>
            <w:vAlign w:val="center"/>
            <w:hideMark/>
          </w:tcPr>
          <w:p w:rsidR="00105EDF" w:rsidRDefault="00105EDF" w:rsidP="004E7ED6">
            <w:pPr>
              <w:ind w:firstLine="57"/>
              <w:jc w:val="center"/>
              <w:rPr>
                <w:rFonts w:ascii="Times New Roman" w:eastAsiaTheme="minorHAnsi" w:hAnsi="Times New Roman" w:cs="Times New Roman"/>
                <w:sz w:val="24"/>
                <w:szCs w:val="24"/>
              </w:rPr>
            </w:pPr>
            <w:r>
              <w:rPr>
                <w:rFonts w:ascii="Times New Roman" w:hAnsi="Times New Roman" w:cs="Times New Roman"/>
                <w:sz w:val="24"/>
                <w:szCs w:val="24"/>
              </w:rPr>
              <w:t>Название конкурса</w:t>
            </w:r>
          </w:p>
        </w:tc>
        <w:tc>
          <w:tcPr>
            <w:tcW w:w="2138" w:type="dxa"/>
            <w:tcBorders>
              <w:top w:val="single" w:sz="4" w:space="0" w:color="auto"/>
              <w:left w:val="single" w:sz="4" w:space="0" w:color="auto"/>
              <w:bottom w:val="single" w:sz="4" w:space="0" w:color="auto"/>
              <w:right w:val="single" w:sz="4" w:space="0" w:color="auto"/>
            </w:tcBorders>
            <w:vAlign w:val="center"/>
            <w:hideMark/>
          </w:tcPr>
          <w:p w:rsidR="00105EDF" w:rsidRDefault="00105EDF" w:rsidP="004E7ED6">
            <w:pPr>
              <w:ind w:firstLine="57"/>
              <w:jc w:val="center"/>
              <w:rPr>
                <w:rFonts w:ascii="Times New Roman" w:hAnsi="Times New Roman" w:cs="Times New Roman"/>
                <w:sz w:val="24"/>
                <w:szCs w:val="24"/>
              </w:rPr>
            </w:pPr>
            <w:r>
              <w:rPr>
                <w:rFonts w:ascii="Times New Roman" w:hAnsi="Times New Roman" w:cs="Times New Roman"/>
                <w:sz w:val="24"/>
                <w:szCs w:val="24"/>
              </w:rPr>
              <w:t>Участники</w:t>
            </w:r>
          </w:p>
        </w:tc>
        <w:tc>
          <w:tcPr>
            <w:tcW w:w="1834" w:type="dxa"/>
            <w:tcBorders>
              <w:top w:val="single" w:sz="4" w:space="0" w:color="auto"/>
              <w:left w:val="single" w:sz="4" w:space="0" w:color="auto"/>
              <w:bottom w:val="single" w:sz="4" w:space="0" w:color="auto"/>
              <w:right w:val="single" w:sz="4" w:space="0" w:color="auto"/>
            </w:tcBorders>
            <w:vAlign w:val="center"/>
            <w:hideMark/>
          </w:tcPr>
          <w:p w:rsidR="00105EDF" w:rsidRDefault="00105EDF" w:rsidP="004E7ED6">
            <w:pPr>
              <w:ind w:firstLine="57"/>
              <w:jc w:val="center"/>
              <w:rPr>
                <w:rFonts w:ascii="Times New Roman" w:hAnsi="Times New Roman" w:cs="Times New Roman"/>
                <w:sz w:val="24"/>
                <w:szCs w:val="24"/>
              </w:rPr>
            </w:pPr>
            <w:r>
              <w:rPr>
                <w:rFonts w:ascii="Times New Roman" w:hAnsi="Times New Roman" w:cs="Times New Roman"/>
                <w:sz w:val="24"/>
                <w:szCs w:val="24"/>
              </w:rPr>
              <w:t>Руководитель Ф.И.О.</w:t>
            </w:r>
          </w:p>
        </w:tc>
        <w:tc>
          <w:tcPr>
            <w:tcW w:w="2110" w:type="dxa"/>
            <w:tcBorders>
              <w:top w:val="single" w:sz="4" w:space="0" w:color="auto"/>
              <w:left w:val="single" w:sz="4" w:space="0" w:color="auto"/>
              <w:bottom w:val="single" w:sz="4" w:space="0" w:color="auto"/>
              <w:right w:val="single" w:sz="4" w:space="0" w:color="auto"/>
            </w:tcBorders>
            <w:vAlign w:val="center"/>
            <w:hideMark/>
          </w:tcPr>
          <w:p w:rsidR="00105EDF" w:rsidRDefault="00105EDF" w:rsidP="004E7ED6">
            <w:pPr>
              <w:ind w:firstLine="57"/>
              <w:jc w:val="center"/>
              <w:rPr>
                <w:rFonts w:ascii="Times New Roman" w:hAnsi="Times New Roman" w:cs="Times New Roman"/>
                <w:sz w:val="24"/>
                <w:szCs w:val="24"/>
              </w:rPr>
            </w:pPr>
            <w:r>
              <w:rPr>
                <w:rFonts w:ascii="Times New Roman" w:hAnsi="Times New Roman" w:cs="Times New Roman"/>
                <w:sz w:val="24"/>
                <w:szCs w:val="24"/>
              </w:rPr>
              <w:t>Результат участия</w:t>
            </w:r>
          </w:p>
        </w:tc>
      </w:tr>
      <w:tr w:rsidR="00A439E6" w:rsidTr="004E7ED6">
        <w:trPr>
          <w:trHeight w:val="1515"/>
        </w:trPr>
        <w:tc>
          <w:tcPr>
            <w:tcW w:w="2122" w:type="dxa"/>
            <w:vMerge w:val="restart"/>
            <w:tcBorders>
              <w:top w:val="single" w:sz="4" w:space="0" w:color="auto"/>
              <w:left w:val="single" w:sz="4" w:space="0" w:color="auto"/>
              <w:right w:val="single" w:sz="4" w:space="0" w:color="auto"/>
            </w:tcBorders>
            <w:vAlign w:val="center"/>
          </w:tcPr>
          <w:p w:rsidR="00A439E6" w:rsidRDefault="001728A7" w:rsidP="004E7ED6">
            <w:pPr>
              <w:ind w:firstLine="57"/>
              <w:jc w:val="center"/>
              <w:rPr>
                <w:rFonts w:ascii="Times New Roman" w:hAnsi="Times New Roman" w:cs="Times New Roman"/>
                <w:sz w:val="24"/>
                <w:szCs w:val="24"/>
              </w:rPr>
            </w:pPr>
            <w:r>
              <w:rPr>
                <w:rFonts w:ascii="Times New Roman" w:hAnsi="Times New Roman" w:cs="Times New Roman"/>
                <w:sz w:val="24"/>
                <w:szCs w:val="24"/>
              </w:rPr>
              <w:t>14.01.202</w:t>
            </w:r>
            <w:r w:rsidR="005E111B">
              <w:rPr>
                <w:rFonts w:ascii="Times New Roman" w:hAnsi="Times New Roman" w:cs="Times New Roman"/>
                <w:sz w:val="24"/>
                <w:szCs w:val="24"/>
              </w:rPr>
              <w:t>2</w:t>
            </w:r>
          </w:p>
        </w:t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r>
              <w:rPr>
                <w:rFonts w:ascii="Times New Roman" w:hAnsi="Times New Roman" w:cs="Times New Roman"/>
                <w:sz w:val="24"/>
                <w:szCs w:val="24"/>
              </w:rPr>
              <w:t>Муниципальный Фестиваль – конкурс литературных композиций «Ручеек» среди воспитанников образовательных учреждений Ростовского муниципального района</w:t>
            </w:r>
          </w:p>
        </w:tc>
        <w:tc>
          <w:tcPr>
            <w:tcW w:w="2138" w:type="dxa"/>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r>
              <w:rPr>
                <w:rFonts w:ascii="Times New Roman" w:hAnsi="Times New Roman" w:cs="Times New Roman"/>
                <w:sz w:val="24"/>
                <w:szCs w:val="24"/>
              </w:rPr>
              <w:t>Коллектив в</w:t>
            </w:r>
            <w:r w:rsidR="005E111B">
              <w:rPr>
                <w:rFonts w:ascii="Times New Roman" w:hAnsi="Times New Roman" w:cs="Times New Roman"/>
                <w:sz w:val="24"/>
                <w:szCs w:val="24"/>
              </w:rPr>
              <w:t>оспитанников группы «</w:t>
            </w:r>
            <w:r w:rsidR="00A75F94">
              <w:rPr>
                <w:rFonts w:ascii="Times New Roman" w:hAnsi="Times New Roman" w:cs="Times New Roman"/>
                <w:sz w:val="24"/>
                <w:szCs w:val="24"/>
              </w:rPr>
              <w:t>Почемучки» - старший дошкольный возраст(5</w:t>
            </w:r>
            <w:r>
              <w:rPr>
                <w:rFonts w:ascii="Times New Roman" w:hAnsi="Times New Roman" w:cs="Times New Roman"/>
                <w:sz w:val="24"/>
                <w:szCs w:val="24"/>
              </w:rPr>
              <w:t>-7)</w:t>
            </w:r>
          </w:p>
          <w:p w:rsidR="00A439E6" w:rsidRDefault="00A439E6" w:rsidP="004E7ED6">
            <w:pPr>
              <w:ind w:firstLine="57"/>
              <w:jc w:val="center"/>
              <w:rPr>
                <w:rFonts w:ascii="Times New Roman" w:hAnsi="Times New Roman" w:cs="Times New Roman"/>
                <w:sz w:val="24"/>
                <w:szCs w:val="24"/>
              </w:rPr>
            </w:pPr>
          </w:p>
        </w:tc>
        <w:tc>
          <w:tcPr>
            <w:tcW w:w="1834" w:type="dxa"/>
            <w:vMerge w:val="restart"/>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r>
              <w:rPr>
                <w:rFonts w:ascii="Times New Roman" w:hAnsi="Times New Roman" w:cs="Times New Roman"/>
                <w:sz w:val="24"/>
                <w:szCs w:val="24"/>
              </w:rPr>
              <w:t>Воспитатели:</w:t>
            </w:r>
          </w:p>
          <w:p w:rsidR="00A439E6" w:rsidRDefault="00A75F94" w:rsidP="004E7ED6">
            <w:pPr>
              <w:ind w:firstLine="57"/>
              <w:jc w:val="center"/>
              <w:rPr>
                <w:rFonts w:ascii="Times New Roman" w:hAnsi="Times New Roman" w:cs="Times New Roman"/>
                <w:sz w:val="24"/>
                <w:szCs w:val="24"/>
              </w:rPr>
            </w:pPr>
            <w:proofErr w:type="spellStart"/>
            <w:r>
              <w:rPr>
                <w:rFonts w:ascii="Times New Roman" w:hAnsi="Times New Roman" w:cs="Times New Roman"/>
                <w:sz w:val="24"/>
                <w:szCs w:val="24"/>
              </w:rPr>
              <w:t>Щелыкова</w:t>
            </w:r>
            <w:proofErr w:type="spellEnd"/>
            <w:r>
              <w:rPr>
                <w:rFonts w:ascii="Times New Roman" w:hAnsi="Times New Roman" w:cs="Times New Roman"/>
                <w:sz w:val="24"/>
                <w:szCs w:val="24"/>
              </w:rPr>
              <w:t xml:space="preserve"> Т.И.</w:t>
            </w:r>
          </w:p>
          <w:p w:rsidR="00A439E6" w:rsidRDefault="00A75F94" w:rsidP="004E7ED6">
            <w:pPr>
              <w:ind w:firstLine="57"/>
              <w:jc w:val="center"/>
              <w:rPr>
                <w:rFonts w:ascii="Times New Roman" w:hAnsi="Times New Roman" w:cs="Times New Roman"/>
                <w:sz w:val="24"/>
                <w:szCs w:val="24"/>
              </w:rPr>
            </w:pPr>
            <w:r>
              <w:rPr>
                <w:rFonts w:ascii="Times New Roman" w:hAnsi="Times New Roman" w:cs="Times New Roman"/>
                <w:sz w:val="24"/>
                <w:szCs w:val="24"/>
              </w:rPr>
              <w:t>Кашина И.А.</w:t>
            </w:r>
          </w:p>
        </w:tc>
        <w:tc>
          <w:tcPr>
            <w:tcW w:w="2110" w:type="dxa"/>
            <w:tcBorders>
              <w:top w:val="single" w:sz="4" w:space="0" w:color="auto"/>
              <w:left w:val="single" w:sz="4" w:space="0" w:color="auto"/>
              <w:bottom w:val="single" w:sz="4" w:space="0" w:color="auto"/>
              <w:right w:val="single" w:sz="4" w:space="0" w:color="auto"/>
            </w:tcBorders>
            <w:vAlign w:val="center"/>
            <w:hideMark/>
          </w:tcPr>
          <w:p w:rsidR="00A439E6" w:rsidRDefault="00A439E6" w:rsidP="00A75F94">
            <w:pPr>
              <w:ind w:firstLine="57"/>
              <w:jc w:val="center"/>
              <w:rPr>
                <w:rFonts w:ascii="Times New Roman" w:hAnsi="Times New Roman" w:cs="Times New Roman"/>
                <w:sz w:val="24"/>
                <w:szCs w:val="24"/>
              </w:rPr>
            </w:pPr>
            <w:r>
              <w:rPr>
                <w:rFonts w:ascii="Times New Roman" w:hAnsi="Times New Roman" w:cs="Times New Roman"/>
                <w:sz w:val="24"/>
                <w:szCs w:val="24"/>
              </w:rPr>
              <w:t xml:space="preserve">Диплом </w:t>
            </w:r>
            <w:r w:rsidR="00A75F94">
              <w:rPr>
                <w:rFonts w:ascii="Times New Roman" w:hAnsi="Times New Roman" w:cs="Times New Roman"/>
                <w:sz w:val="24"/>
                <w:szCs w:val="24"/>
              </w:rPr>
              <w:t>участника</w:t>
            </w:r>
          </w:p>
        </w:tc>
      </w:tr>
      <w:tr w:rsidR="00A439E6" w:rsidTr="004E7ED6">
        <w:trPr>
          <w:trHeight w:val="1515"/>
        </w:trPr>
        <w:tc>
          <w:tcPr>
            <w:tcW w:w="2122" w:type="dxa"/>
            <w:vMerge/>
            <w:tcBorders>
              <w:left w:val="single" w:sz="4" w:space="0" w:color="auto"/>
              <w:right w:val="single" w:sz="4" w:space="0" w:color="auto"/>
            </w:tcBorders>
            <w:vAlign w:val="center"/>
          </w:tcPr>
          <w:p w:rsidR="00A439E6" w:rsidRDefault="00A439E6" w:rsidP="004E7ED6">
            <w:pPr>
              <w:ind w:firstLine="57"/>
              <w:jc w:val="center"/>
              <w:rPr>
                <w:rFonts w:ascii="Times New Roman" w:hAnsi="Times New Roman" w:cs="Times New Roman"/>
                <w:sz w:val="24"/>
                <w:szCs w:val="24"/>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A439E6" w:rsidRDefault="00A75F94" w:rsidP="004E7ED6">
            <w:pPr>
              <w:ind w:firstLine="57"/>
              <w:jc w:val="center"/>
              <w:rPr>
                <w:rFonts w:ascii="Times New Roman" w:hAnsi="Times New Roman" w:cs="Times New Roman"/>
                <w:sz w:val="24"/>
                <w:szCs w:val="24"/>
              </w:rPr>
            </w:pPr>
            <w:r>
              <w:rPr>
                <w:rFonts w:ascii="Times New Roman" w:hAnsi="Times New Roman" w:cs="Times New Roman"/>
                <w:sz w:val="24"/>
                <w:szCs w:val="24"/>
              </w:rPr>
              <w:t>С</w:t>
            </w:r>
            <w:r w:rsidR="000113AE">
              <w:rPr>
                <w:rFonts w:ascii="Times New Roman" w:hAnsi="Times New Roman" w:cs="Times New Roman"/>
                <w:sz w:val="24"/>
                <w:szCs w:val="24"/>
              </w:rPr>
              <w:t>емейная номинация группы «Ладушки</w:t>
            </w:r>
            <w:r>
              <w:rPr>
                <w:rFonts w:ascii="Times New Roman" w:hAnsi="Times New Roman" w:cs="Times New Roman"/>
                <w:sz w:val="24"/>
                <w:szCs w:val="24"/>
              </w:rPr>
              <w:t>»</w:t>
            </w: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r>
              <w:rPr>
                <w:rFonts w:ascii="Times New Roman" w:hAnsi="Times New Roman" w:cs="Times New Roman"/>
                <w:sz w:val="24"/>
                <w:szCs w:val="24"/>
              </w:rPr>
              <w:t xml:space="preserve">Диплом </w:t>
            </w:r>
            <w:r w:rsidR="00A75F94">
              <w:rPr>
                <w:rFonts w:ascii="Times New Roman" w:hAnsi="Times New Roman" w:cs="Times New Roman"/>
                <w:sz w:val="24"/>
                <w:szCs w:val="24"/>
              </w:rPr>
              <w:t>участника</w:t>
            </w:r>
          </w:p>
        </w:tc>
      </w:tr>
      <w:tr w:rsidR="00A439E6" w:rsidTr="0090100D">
        <w:trPr>
          <w:trHeight w:val="1191"/>
        </w:trPr>
        <w:tc>
          <w:tcPr>
            <w:tcW w:w="2122" w:type="dxa"/>
            <w:vMerge/>
            <w:tcBorders>
              <w:left w:val="single" w:sz="4" w:space="0" w:color="auto"/>
              <w:right w:val="single" w:sz="4" w:space="0" w:color="auto"/>
            </w:tcBorders>
            <w:vAlign w:val="center"/>
          </w:tcPr>
          <w:p w:rsidR="00A439E6" w:rsidRDefault="00A439E6" w:rsidP="004E7ED6">
            <w:pPr>
              <w:ind w:firstLine="57"/>
              <w:jc w:val="center"/>
              <w:rPr>
                <w:rFonts w:ascii="Times New Roman" w:hAnsi="Times New Roman" w:cs="Times New Roman"/>
                <w:sz w:val="24"/>
                <w:szCs w:val="24"/>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p>
        </w:tc>
        <w:tc>
          <w:tcPr>
            <w:tcW w:w="2138" w:type="dxa"/>
            <w:tcBorders>
              <w:top w:val="single" w:sz="4" w:space="0" w:color="auto"/>
              <w:left w:val="single" w:sz="4" w:space="0" w:color="auto"/>
              <w:bottom w:val="single" w:sz="4" w:space="0" w:color="auto"/>
              <w:right w:val="single" w:sz="4" w:space="0" w:color="auto"/>
            </w:tcBorders>
            <w:vAlign w:val="center"/>
          </w:tcPr>
          <w:p w:rsidR="00A439E6" w:rsidRDefault="00A439E6" w:rsidP="004E7ED6">
            <w:pPr>
              <w:ind w:firstLine="57"/>
              <w:jc w:val="center"/>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vAlign w:val="center"/>
          </w:tcPr>
          <w:p w:rsidR="00A439E6" w:rsidRDefault="00A439E6" w:rsidP="004E7ED6">
            <w:pPr>
              <w:ind w:firstLine="57"/>
              <w:jc w:val="center"/>
              <w:rPr>
                <w:rFonts w:ascii="Times New Roman" w:hAnsi="Times New Roman" w:cs="Times New Roman"/>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A439E6" w:rsidRDefault="00A439E6" w:rsidP="004E7ED6">
            <w:pPr>
              <w:ind w:firstLine="57"/>
              <w:jc w:val="center"/>
              <w:rPr>
                <w:rFonts w:ascii="Times New Roman" w:hAnsi="Times New Roman" w:cs="Times New Roman"/>
                <w:sz w:val="24"/>
                <w:szCs w:val="24"/>
              </w:rPr>
            </w:pPr>
          </w:p>
        </w:tc>
      </w:tr>
      <w:tr w:rsidR="0090100D" w:rsidTr="0090100D">
        <w:trPr>
          <w:trHeight w:val="1191"/>
        </w:trPr>
        <w:tc>
          <w:tcPr>
            <w:tcW w:w="2122" w:type="dxa"/>
            <w:tcBorders>
              <w:left w:val="single" w:sz="4" w:space="0" w:color="auto"/>
              <w:right w:val="single" w:sz="4" w:space="0" w:color="auto"/>
            </w:tcBorders>
            <w:vAlign w:val="center"/>
          </w:tcPr>
          <w:p w:rsidR="0090100D" w:rsidRDefault="0090100D" w:rsidP="004E7ED6">
            <w:pPr>
              <w:ind w:firstLine="57"/>
              <w:jc w:val="center"/>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rsidR="0090100D" w:rsidRDefault="0090100D" w:rsidP="004E7ED6">
            <w:pPr>
              <w:ind w:firstLine="57"/>
              <w:jc w:val="center"/>
              <w:rPr>
                <w:rFonts w:ascii="Times New Roman" w:hAnsi="Times New Roman" w:cs="Times New Roman"/>
                <w:sz w:val="24"/>
                <w:szCs w:val="24"/>
              </w:rPr>
            </w:pPr>
          </w:p>
        </w:tc>
        <w:tc>
          <w:tcPr>
            <w:tcW w:w="2138" w:type="dxa"/>
            <w:tcBorders>
              <w:top w:val="single" w:sz="4" w:space="0" w:color="auto"/>
              <w:left w:val="single" w:sz="4" w:space="0" w:color="auto"/>
              <w:bottom w:val="single" w:sz="4" w:space="0" w:color="auto"/>
              <w:right w:val="single" w:sz="4" w:space="0" w:color="auto"/>
            </w:tcBorders>
            <w:vAlign w:val="center"/>
          </w:tcPr>
          <w:p w:rsidR="0090100D" w:rsidRDefault="0090100D" w:rsidP="004E7ED6">
            <w:pPr>
              <w:ind w:firstLine="57"/>
              <w:jc w:val="center"/>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vAlign w:val="center"/>
          </w:tcPr>
          <w:p w:rsidR="0090100D" w:rsidRDefault="0090100D" w:rsidP="004E7ED6">
            <w:pPr>
              <w:ind w:firstLine="57"/>
              <w:jc w:val="center"/>
              <w:rPr>
                <w:rFonts w:ascii="Times New Roman" w:hAnsi="Times New Roman" w:cs="Times New Roman"/>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90100D" w:rsidRDefault="0090100D" w:rsidP="004E7ED6">
            <w:pPr>
              <w:ind w:firstLine="57"/>
              <w:jc w:val="center"/>
              <w:rPr>
                <w:rFonts w:ascii="Times New Roman" w:hAnsi="Times New Roman" w:cs="Times New Roman"/>
                <w:sz w:val="24"/>
                <w:szCs w:val="24"/>
              </w:rPr>
            </w:pPr>
          </w:p>
        </w:tc>
      </w:tr>
      <w:tr w:rsidR="00105EDF" w:rsidTr="004E7ED6">
        <w:tc>
          <w:tcPr>
            <w:tcW w:w="2122" w:type="dxa"/>
            <w:tcBorders>
              <w:top w:val="single" w:sz="4" w:space="0" w:color="auto"/>
              <w:left w:val="single" w:sz="4" w:space="0" w:color="auto"/>
              <w:bottom w:val="single" w:sz="4" w:space="0" w:color="auto"/>
              <w:right w:val="single" w:sz="4" w:space="0" w:color="auto"/>
            </w:tcBorders>
            <w:vAlign w:val="center"/>
          </w:tcPr>
          <w:p w:rsidR="00105EDF" w:rsidRDefault="001728A7" w:rsidP="004E7ED6">
            <w:pPr>
              <w:ind w:firstLine="57"/>
              <w:jc w:val="center"/>
              <w:rPr>
                <w:rFonts w:ascii="Times New Roman" w:hAnsi="Times New Roman" w:cs="Times New Roman"/>
                <w:sz w:val="24"/>
                <w:szCs w:val="24"/>
              </w:rPr>
            </w:pPr>
            <w:r>
              <w:rPr>
                <w:rFonts w:ascii="Times New Roman" w:hAnsi="Times New Roman" w:cs="Times New Roman"/>
                <w:sz w:val="24"/>
                <w:szCs w:val="24"/>
              </w:rPr>
              <w:t>Март – апрель</w:t>
            </w:r>
          </w:p>
        </w:tc>
        <w:tc>
          <w:tcPr>
            <w:tcW w:w="2122" w:type="dxa"/>
            <w:tcBorders>
              <w:top w:val="single" w:sz="4" w:space="0" w:color="auto"/>
              <w:left w:val="single" w:sz="4" w:space="0" w:color="auto"/>
              <w:bottom w:val="single" w:sz="4" w:space="0" w:color="auto"/>
              <w:right w:val="single" w:sz="4" w:space="0" w:color="auto"/>
            </w:tcBorders>
            <w:vAlign w:val="center"/>
            <w:hideMark/>
          </w:tcPr>
          <w:p w:rsidR="00105EDF" w:rsidRDefault="00105EDF" w:rsidP="004E7ED6">
            <w:pPr>
              <w:ind w:firstLine="57"/>
              <w:jc w:val="center"/>
              <w:rPr>
                <w:rFonts w:ascii="Times New Roman" w:hAnsi="Times New Roman" w:cs="Times New Roman"/>
                <w:sz w:val="24"/>
                <w:szCs w:val="24"/>
              </w:rPr>
            </w:pPr>
            <w:r>
              <w:rPr>
                <w:rFonts w:ascii="Times New Roman" w:hAnsi="Times New Roman" w:cs="Times New Roman"/>
                <w:sz w:val="24"/>
                <w:szCs w:val="24"/>
              </w:rPr>
              <w:t>Межмуниципальный</w:t>
            </w:r>
          </w:p>
          <w:p w:rsidR="00105EDF" w:rsidRDefault="00105EDF" w:rsidP="005E111B">
            <w:pPr>
              <w:ind w:firstLine="57"/>
              <w:jc w:val="center"/>
              <w:rPr>
                <w:rFonts w:ascii="Times New Roman" w:hAnsi="Times New Roman" w:cs="Times New Roman"/>
                <w:sz w:val="24"/>
                <w:szCs w:val="24"/>
              </w:rPr>
            </w:pPr>
            <w:r>
              <w:rPr>
                <w:rFonts w:ascii="Times New Roman" w:hAnsi="Times New Roman" w:cs="Times New Roman"/>
                <w:sz w:val="24"/>
                <w:szCs w:val="24"/>
              </w:rPr>
              <w:t>Вокальный конкурс «Нотки души – 202</w:t>
            </w:r>
            <w:r w:rsidR="005E111B">
              <w:rPr>
                <w:rFonts w:ascii="Times New Roman" w:hAnsi="Times New Roman" w:cs="Times New Roman"/>
                <w:sz w:val="24"/>
                <w:szCs w:val="24"/>
              </w:rPr>
              <w:t>2</w:t>
            </w:r>
            <w:r>
              <w:rPr>
                <w:rFonts w:ascii="Times New Roman" w:hAnsi="Times New Roman" w:cs="Times New Roman"/>
                <w:sz w:val="24"/>
                <w:szCs w:val="24"/>
              </w:rPr>
              <w:t>»</w:t>
            </w:r>
          </w:p>
        </w:tc>
        <w:tc>
          <w:tcPr>
            <w:tcW w:w="2138" w:type="dxa"/>
            <w:tcBorders>
              <w:top w:val="single" w:sz="4" w:space="0" w:color="auto"/>
              <w:left w:val="single" w:sz="4" w:space="0" w:color="auto"/>
              <w:bottom w:val="single" w:sz="4" w:space="0" w:color="auto"/>
              <w:right w:val="single" w:sz="4" w:space="0" w:color="auto"/>
            </w:tcBorders>
            <w:vAlign w:val="center"/>
            <w:hideMark/>
          </w:tcPr>
          <w:p w:rsidR="00105EDF" w:rsidRDefault="005E111B" w:rsidP="004E7ED6">
            <w:pPr>
              <w:ind w:firstLine="57"/>
              <w:jc w:val="center"/>
              <w:rPr>
                <w:rFonts w:ascii="Times New Roman" w:hAnsi="Times New Roman" w:cs="Times New Roman"/>
                <w:sz w:val="24"/>
                <w:szCs w:val="24"/>
              </w:rPr>
            </w:pPr>
            <w:r>
              <w:rPr>
                <w:rFonts w:ascii="Times New Roman" w:hAnsi="Times New Roman" w:cs="Times New Roman"/>
                <w:sz w:val="24"/>
                <w:szCs w:val="24"/>
              </w:rPr>
              <w:t>Ансамбль,  семейный коллектив</w:t>
            </w:r>
          </w:p>
        </w:tc>
        <w:tc>
          <w:tcPr>
            <w:tcW w:w="1834" w:type="dxa"/>
            <w:tcBorders>
              <w:top w:val="single" w:sz="4" w:space="0" w:color="auto"/>
              <w:left w:val="single" w:sz="4" w:space="0" w:color="auto"/>
              <w:bottom w:val="single" w:sz="4" w:space="0" w:color="auto"/>
              <w:right w:val="single" w:sz="4" w:space="0" w:color="auto"/>
            </w:tcBorders>
            <w:vAlign w:val="center"/>
            <w:hideMark/>
          </w:tcPr>
          <w:p w:rsidR="00105EDF" w:rsidRDefault="005E111B" w:rsidP="004E7ED6">
            <w:pPr>
              <w:ind w:firstLine="57"/>
              <w:jc w:val="center"/>
              <w:rPr>
                <w:rFonts w:ascii="Times New Roman" w:hAnsi="Times New Roman" w:cs="Times New Roman"/>
                <w:sz w:val="24"/>
                <w:szCs w:val="24"/>
              </w:rPr>
            </w:pPr>
            <w:r>
              <w:rPr>
                <w:rFonts w:ascii="Times New Roman" w:hAnsi="Times New Roman" w:cs="Times New Roman"/>
                <w:sz w:val="24"/>
                <w:szCs w:val="24"/>
              </w:rPr>
              <w:t xml:space="preserve">Воспитатель </w:t>
            </w:r>
            <w:proofErr w:type="spellStart"/>
            <w:r>
              <w:rPr>
                <w:rFonts w:ascii="Times New Roman" w:hAnsi="Times New Roman" w:cs="Times New Roman"/>
                <w:sz w:val="24"/>
                <w:szCs w:val="24"/>
              </w:rPr>
              <w:t>Галочкина</w:t>
            </w:r>
            <w:proofErr w:type="spellEnd"/>
            <w:r>
              <w:rPr>
                <w:rFonts w:ascii="Times New Roman" w:hAnsi="Times New Roman" w:cs="Times New Roman"/>
                <w:sz w:val="24"/>
                <w:szCs w:val="24"/>
              </w:rPr>
              <w:t xml:space="preserve"> А.Н.</w:t>
            </w:r>
          </w:p>
          <w:p w:rsidR="00105EDF" w:rsidRDefault="00105EDF" w:rsidP="004E7ED6">
            <w:pPr>
              <w:ind w:firstLine="57"/>
              <w:jc w:val="center"/>
              <w:rPr>
                <w:rFonts w:ascii="Times New Roman" w:hAnsi="Times New Roman" w:cs="Times New Roman"/>
                <w:sz w:val="24"/>
                <w:szCs w:val="24"/>
              </w:rPr>
            </w:pPr>
            <w:r>
              <w:rPr>
                <w:rFonts w:ascii="Times New Roman" w:hAnsi="Times New Roman" w:cs="Times New Roman"/>
                <w:sz w:val="24"/>
                <w:szCs w:val="24"/>
              </w:rPr>
              <w:t>Музыкальный руководитель Малявина Г.С.</w:t>
            </w:r>
          </w:p>
        </w:tc>
        <w:tc>
          <w:tcPr>
            <w:tcW w:w="2110" w:type="dxa"/>
            <w:tcBorders>
              <w:top w:val="single" w:sz="4" w:space="0" w:color="auto"/>
              <w:left w:val="single" w:sz="4" w:space="0" w:color="auto"/>
              <w:bottom w:val="single" w:sz="4" w:space="0" w:color="auto"/>
              <w:right w:val="single" w:sz="4" w:space="0" w:color="auto"/>
            </w:tcBorders>
            <w:vAlign w:val="center"/>
            <w:hideMark/>
          </w:tcPr>
          <w:p w:rsidR="00105EDF" w:rsidRDefault="00105EDF" w:rsidP="004E7ED6">
            <w:pPr>
              <w:ind w:firstLine="57"/>
              <w:jc w:val="center"/>
              <w:rPr>
                <w:rFonts w:ascii="Times New Roman" w:hAnsi="Times New Roman" w:cs="Times New Roman"/>
                <w:sz w:val="24"/>
                <w:szCs w:val="24"/>
              </w:rPr>
            </w:pPr>
            <w:r>
              <w:rPr>
                <w:rFonts w:ascii="Times New Roman" w:hAnsi="Times New Roman" w:cs="Times New Roman"/>
                <w:sz w:val="24"/>
                <w:szCs w:val="24"/>
              </w:rPr>
              <w:t>Диплом финалиста</w:t>
            </w:r>
          </w:p>
        </w:tc>
      </w:tr>
      <w:tr w:rsidR="00A439E6" w:rsidTr="004E7ED6">
        <w:tc>
          <w:tcPr>
            <w:tcW w:w="2122" w:type="dxa"/>
            <w:vMerge w:val="restart"/>
            <w:tcBorders>
              <w:top w:val="single" w:sz="4" w:space="0" w:color="auto"/>
              <w:left w:val="single" w:sz="4" w:space="0" w:color="auto"/>
              <w:right w:val="single" w:sz="4" w:space="0" w:color="auto"/>
            </w:tcBorders>
            <w:vAlign w:val="center"/>
          </w:tcPr>
          <w:p w:rsidR="00A439E6" w:rsidRDefault="001728A7" w:rsidP="004E7ED6">
            <w:pPr>
              <w:ind w:firstLine="57"/>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w:t>
            </w:r>
            <w:r w:rsidR="00A75F94">
              <w:rPr>
                <w:rFonts w:ascii="Times New Roman" w:hAnsi="Times New Roman" w:cs="Times New Roman"/>
                <w:sz w:val="24"/>
                <w:szCs w:val="24"/>
              </w:rPr>
              <w:t>конкурс «На крыльях таланта»</w:t>
            </w:r>
          </w:p>
        </w:tc>
        <w:tc>
          <w:tcPr>
            <w:tcW w:w="2138" w:type="dxa"/>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A439E6" w:rsidRDefault="00A439E6" w:rsidP="00A75F94">
            <w:pPr>
              <w:ind w:firstLine="57"/>
              <w:jc w:val="center"/>
              <w:rPr>
                <w:rFonts w:ascii="Times New Roman" w:hAnsi="Times New Roman" w:cs="Times New Roman"/>
                <w:sz w:val="24"/>
                <w:szCs w:val="24"/>
              </w:rPr>
            </w:pPr>
            <w:r>
              <w:rPr>
                <w:rFonts w:ascii="Times New Roman" w:hAnsi="Times New Roman" w:cs="Times New Roman"/>
                <w:sz w:val="24"/>
                <w:szCs w:val="24"/>
              </w:rPr>
              <w:t>Воспитател</w:t>
            </w:r>
            <w:r w:rsidR="00A75F94">
              <w:rPr>
                <w:rFonts w:ascii="Times New Roman" w:hAnsi="Times New Roman" w:cs="Times New Roman"/>
                <w:sz w:val="24"/>
                <w:szCs w:val="24"/>
              </w:rPr>
              <w:t xml:space="preserve">и </w:t>
            </w:r>
          </w:p>
          <w:p w:rsidR="00A75F94" w:rsidRDefault="00A75F94" w:rsidP="00A75F94">
            <w:pPr>
              <w:ind w:firstLine="57"/>
              <w:jc w:val="center"/>
              <w:rPr>
                <w:rFonts w:ascii="Times New Roman" w:hAnsi="Times New Roman" w:cs="Times New Roman"/>
                <w:sz w:val="24"/>
                <w:szCs w:val="24"/>
              </w:rPr>
            </w:pPr>
            <w:proofErr w:type="spellStart"/>
            <w:r>
              <w:rPr>
                <w:rFonts w:ascii="Times New Roman" w:hAnsi="Times New Roman" w:cs="Times New Roman"/>
                <w:sz w:val="24"/>
                <w:szCs w:val="24"/>
              </w:rPr>
              <w:t>Галочкина</w:t>
            </w:r>
            <w:proofErr w:type="spellEnd"/>
            <w:r>
              <w:rPr>
                <w:rFonts w:ascii="Times New Roman" w:hAnsi="Times New Roman" w:cs="Times New Roman"/>
                <w:sz w:val="24"/>
                <w:szCs w:val="24"/>
              </w:rPr>
              <w:t xml:space="preserve"> А.Н.</w:t>
            </w:r>
          </w:p>
          <w:p w:rsidR="00A75F94" w:rsidRDefault="00A75F94" w:rsidP="00A75F94">
            <w:pPr>
              <w:ind w:firstLine="57"/>
              <w:jc w:val="center"/>
              <w:rPr>
                <w:rFonts w:ascii="Times New Roman" w:hAnsi="Times New Roman" w:cs="Times New Roman"/>
                <w:sz w:val="24"/>
                <w:szCs w:val="24"/>
              </w:rPr>
            </w:pPr>
            <w:proofErr w:type="spellStart"/>
            <w:r>
              <w:rPr>
                <w:rFonts w:ascii="Times New Roman" w:hAnsi="Times New Roman" w:cs="Times New Roman"/>
                <w:sz w:val="24"/>
                <w:szCs w:val="24"/>
              </w:rPr>
              <w:t>Щелыкова</w:t>
            </w:r>
            <w:proofErr w:type="spellEnd"/>
            <w:r>
              <w:rPr>
                <w:rFonts w:ascii="Times New Roman" w:hAnsi="Times New Roman" w:cs="Times New Roman"/>
                <w:sz w:val="24"/>
                <w:szCs w:val="24"/>
              </w:rPr>
              <w:t xml:space="preserve"> Т.И.</w:t>
            </w:r>
          </w:p>
          <w:p w:rsidR="00A75F94" w:rsidRDefault="00A75F94" w:rsidP="00A75F94">
            <w:pPr>
              <w:ind w:firstLine="57"/>
              <w:jc w:val="center"/>
              <w:rPr>
                <w:rFonts w:ascii="Times New Roman" w:hAnsi="Times New Roman" w:cs="Times New Roman"/>
                <w:sz w:val="24"/>
                <w:szCs w:val="24"/>
              </w:rPr>
            </w:pPr>
            <w:r>
              <w:rPr>
                <w:rFonts w:ascii="Times New Roman" w:hAnsi="Times New Roman" w:cs="Times New Roman"/>
                <w:sz w:val="24"/>
                <w:szCs w:val="24"/>
              </w:rPr>
              <w:t>Кашина И.А.</w:t>
            </w:r>
          </w:p>
          <w:p w:rsidR="00A75F94" w:rsidRDefault="00A75F94" w:rsidP="00A75F94">
            <w:pPr>
              <w:ind w:firstLine="57"/>
              <w:jc w:val="center"/>
              <w:rPr>
                <w:rFonts w:ascii="Times New Roman" w:hAnsi="Times New Roman" w:cs="Times New Roman"/>
                <w:sz w:val="24"/>
                <w:szCs w:val="24"/>
              </w:rPr>
            </w:pPr>
            <w:r>
              <w:rPr>
                <w:rFonts w:ascii="Times New Roman" w:hAnsi="Times New Roman" w:cs="Times New Roman"/>
                <w:sz w:val="24"/>
                <w:szCs w:val="24"/>
              </w:rPr>
              <w:t>Малявина Г.С.</w:t>
            </w:r>
          </w:p>
        </w:tc>
        <w:tc>
          <w:tcPr>
            <w:tcW w:w="2110" w:type="dxa"/>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r>
              <w:rPr>
                <w:rFonts w:ascii="Times New Roman" w:hAnsi="Times New Roman" w:cs="Times New Roman"/>
                <w:sz w:val="24"/>
                <w:szCs w:val="24"/>
              </w:rPr>
              <w:t>Диплом лауреат</w:t>
            </w:r>
            <w:r w:rsidR="00A75F94">
              <w:rPr>
                <w:rFonts w:ascii="Times New Roman" w:hAnsi="Times New Roman" w:cs="Times New Roman"/>
                <w:sz w:val="24"/>
                <w:szCs w:val="24"/>
              </w:rPr>
              <w:t>а</w:t>
            </w:r>
          </w:p>
        </w:tc>
      </w:tr>
      <w:tr w:rsidR="00A439E6" w:rsidTr="004E7ED6">
        <w:tc>
          <w:tcPr>
            <w:tcW w:w="2122" w:type="dxa"/>
            <w:vMerge/>
            <w:tcBorders>
              <w:left w:val="single" w:sz="4" w:space="0" w:color="auto"/>
              <w:bottom w:val="single" w:sz="4" w:space="0" w:color="auto"/>
              <w:right w:val="single" w:sz="4" w:space="0" w:color="auto"/>
            </w:tcBorders>
            <w:vAlign w:val="center"/>
          </w:tcPr>
          <w:p w:rsidR="00A439E6" w:rsidRDefault="00A439E6" w:rsidP="004E7ED6">
            <w:pPr>
              <w:ind w:firstLine="57"/>
              <w:jc w:val="center"/>
              <w:rPr>
                <w:rFonts w:ascii="Times New Roman" w:hAnsi="Times New Roman" w:cs="Times New Roman"/>
                <w:sz w:val="24"/>
                <w:szCs w:val="24"/>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p>
        </w:tc>
      </w:tr>
      <w:tr w:rsidR="00A439E6" w:rsidTr="004E7ED6">
        <w:tc>
          <w:tcPr>
            <w:tcW w:w="2122" w:type="dxa"/>
            <w:vMerge w:val="restart"/>
            <w:tcBorders>
              <w:top w:val="single" w:sz="4" w:space="0" w:color="auto"/>
              <w:left w:val="single" w:sz="4" w:space="0" w:color="auto"/>
              <w:right w:val="single" w:sz="4" w:space="0" w:color="auto"/>
            </w:tcBorders>
            <w:vAlign w:val="center"/>
          </w:tcPr>
          <w:p w:rsidR="00A439E6" w:rsidRDefault="00A75F94" w:rsidP="004E7ED6">
            <w:pPr>
              <w:ind w:firstLine="57"/>
              <w:jc w:val="center"/>
              <w:rPr>
                <w:rFonts w:ascii="Times New Roman" w:hAnsi="Times New Roman" w:cs="Times New Roman"/>
                <w:sz w:val="24"/>
                <w:szCs w:val="24"/>
              </w:rPr>
            </w:pPr>
            <w:r>
              <w:rPr>
                <w:rFonts w:ascii="Times New Roman" w:hAnsi="Times New Roman" w:cs="Times New Roman"/>
                <w:sz w:val="24"/>
                <w:szCs w:val="24"/>
              </w:rPr>
              <w:t xml:space="preserve">03.11.2022 </w:t>
            </w:r>
          </w:p>
        </w:t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A439E6" w:rsidRDefault="00A75F94" w:rsidP="004E7ED6">
            <w:pPr>
              <w:ind w:firstLine="57"/>
              <w:jc w:val="center"/>
              <w:rPr>
                <w:rFonts w:ascii="Times New Roman" w:hAnsi="Times New Roman" w:cs="Times New Roman"/>
                <w:sz w:val="24"/>
                <w:szCs w:val="24"/>
              </w:rPr>
            </w:pPr>
            <w:r>
              <w:rPr>
                <w:rFonts w:ascii="Times New Roman" w:hAnsi="Times New Roman" w:cs="Times New Roman"/>
                <w:sz w:val="24"/>
                <w:szCs w:val="24"/>
              </w:rPr>
              <w:t xml:space="preserve">Педагогическая конференция </w:t>
            </w:r>
            <w:proofErr w:type="gramStart"/>
            <w:r>
              <w:rPr>
                <w:rFonts w:ascii="Times New Roman" w:hAnsi="Times New Roman" w:cs="Times New Roman"/>
                <w:sz w:val="24"/>
                <w:szCs w:val="24"/>
              </w:rPr>
              <w:t>дошкольных</w:t>
            </w:r>
            <w:proofErr w:type="gramEnd"/>
            <w:r>
              <w:rPr>
                <w:rFonts w:ascii="Times New Roman" w:hAnsi="Times New Roman" w:cs="Times New Roman"/>
                <w:sz w:val="24"/>
                <w:szCs w:val="24"/>
              </w:rPr>
              <w:t xml:space="preserve"> образовательных организации РМР</w:t>
            </w:r>
          </w:p>
        </w:tc>
        <w:tc>
          <w:tcPr>
            <w:tcW w:w="2138" w:type="dxa"/>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r>
              <w:rPr>
                <w:rFonts w:ascii="Times New Roman" w:hAnsi="Times New Roman" w:cs="Times New Roman"/>
                <w:sz w:val="24"/>
                <w:szCs w:val="24"/>
              </w:rPr>
              <w:t>Воспитатель</w:t>
            </w:r>
          </w:p>
          <w:p w:rsidR="00A439E6" w:rsidRDefault="00A75F94" w:rsidP="004E7ED6">
            <w:pPr>
              <w:ind w:firstLine="57"/>
              <w:jc w:val="center"/>
              <w:rPr>
                <w:rFonts w:ascii="Times New Roman" w:hAnsi="Times New Roman" w:cs="Times New Roman"/>
                <w:sz w:val="24"/>
                <w:szCs w:val="24"/>
              </w:rPr>
            </w:pPr>
            <w:proofErr w:type="spellStart"/>
            <w:r>
              <w:rPr>
                <w:rFonts w:ascii="Times New Roman" w:hAnsi="Times New Roman" w:cs="Times New Roman"/>
                <w:sz w:val="24"/>
                <w:szCs w:val="24"/>
              </w:rPr>
              <w:t>Галочкина</w:t>
            </w:r>
            <w:proofErr w:type="spellEnd"/>
            <w:r>
              <w:rPr>
                <w:rFonts w:ascii="Times New Roman" w:hAnsi="Times New Roman" w:cs="Times New Roman"/>
                <w:sz w:val="24"/>
                <w:szCs w:val="24"/>
              </w:rPr>
              <w:t xml:space="preserve"> А.Н.</w:t>
            </w:r>
          </w:p>
        </w:tc>
        <w:tc>
          <w:tcPr>
            <w:tcW w:w="2110" w:type="dxa"/>
            <w:tcBorders>
              <w:top w:val="single" w:sz="4" w:space="0" w:color="auto"/>
              <w:left w:val="single" w:sz="4" w:space="0" w:color="auto"/>
              <w:bottom w:val="single" w:sz="4" w:space="0" w:color="auto"/>
              <w:right w:val="single" w:sz="4" w:space="0" w:color="auto"/>
            </w:tcBorders>
            <w:vAlign w:val="center"/>
            <w:hideMark/>
          </w:tcPr>
          <w:p w:rsidR="00A439E6" w:rsidRDefault="00A75F94" w:rsidP="004E7ED6">
            <w:pPr>
              <w:ind w:firstLine="57"/>
              <w:jc w:val="center"/>
              <w:rPr>
                <w:rFonts w:ascii="Times New Roman" w:hAnsi="Times New Roman" w:cs="Times New Roman"/>
                <w:sz w:val="24"/>
                <w:szCs w:val="24"/>
              </w:rPr>
            </w:pPr>
            <w:r>
              <w:rPr>
                <w:rFonts w:ascii="Times New Roman" w:hAnsi="Times New Roman" w:cs="Times New Roman"/>
                <w:sz w:val="24"/>
                <w:szCs w:val="24"/>
              </w:rPr>
              <w:t xml:space="preserve">Сертификат </w:t>
            </w:r>
          </w:p>
        </w:tc>
      </w:tr>
      <w:tr w:rsidR="00A439E6" w:rsidTr="004E7ED6">
        <w:tc>
          <w:tcPr>
            <w:tcW w:w="2122" w:type="dxa"/>
            <w:vMerge/>
            <w:tcBorders>
              <w:left w:val="single" w:sz="4" w:space="0" w:color="auto"/>
              <w:right w:val="single" w:sz="4" w:space="0" w:color="auto"/>
            </w:tcBorders>
            <w:vAlign w:val="center"/>
          </w:tcPr>
          <w:p w:rsidR="00A439E6" w:rsidRDefault="00A439E6" w:rsidP="004E7ED6">
            <w:pPr>
              <w:ind w:firstLine="57"/>
              <w:jc w:val="center"/>
              <w:rPr>
                <w:rFonts w:ascii="Times New Roman" w:hAnsi="Times New Roman" w:cs="Times New Roman"/>
                <w:sz w:val="24"/>
                <w:szCs w:val="24"/>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vAlign w:val="center"/>
            <w:hideMark/>
          </w:tcPr>
          <w:p w:rsidR="00A75F94" w:rsidRDefault="00A439E6" w:rsidP="00A75F94">
            <w:pPr>
              <w:ind w:firstLine="57"/>
              <w:jc w:val="center"/>
              <w:rPr>
                <w:rFonts w:ascii="Times New Roman" w:hAnsi="Times New Roman" w:cs="Times New Roman"/>
                <w:sz w:val="24"/>
                <w:szCs w:val="24"/>
              </w:rPr>
            </w:pPr>
            <w:r>
              <w:rPr>
                <w:rFonts w:ascii="Times New Roman" w:hAnsi="Times New Roman" w:cs="Times New Roman"/>
                <w:sz w:val="24"/>
                <w:szCs w:val="24"/>
              </w:rPr>
              <w:t>Воспитатель</w:t>
            </w:r>
          </w:p>
          <w:p w:rsidR="00A439E6" w:rsidRDefault="00A75F94" w:rsidP="00A75F94">
            <w:pPr>
              <w:ind w:firstLine="57"/>
              <w:jc w:val="center"/>
              <w:rPr>
                <w:rFonts w:ascii="Times New Roman" w:hAnsi="Times New Roman" w:cs="Times New Roman"/>
                <w:sz w:val="24"/>
                <w:szCs w:val="24"/>
              </w:rPr>
            </w:pPr>
            <w:r>
              <w:rPr>
                <w:rFonts w:ascii="Times New Roman" w:hAnsi="Times New Roman" w:cs="Times New Roman"/>
                <w:sz w:val="24"/>
                <w:szCs w:val="24"/>
              </w:rPr>
              <w:t>Кашина И.А.</w:t>
            </w:r>
          </w:p>
        </w:tc>
        <w:tc>
          <w:tcPr>
            <w:tcW w:w="2110" w:type="dxa"/>
            <w:tcBorders>
              <w:top w:val="single" w:sz="4" w:space="0" w:color="auto"/>
              <w:left w:val="single" w:sz="4" w:space="0" w:color="auto"/>
              <w:bottom w:val="single" w:sz="4" w:space="0" w:color="auto"/>
              <w:right w:val="single" w:sz="4" w:space="0" w:color="auto"/>
            </w:tcBorders>
            <w:vAlign w:val="center"/>
            <w:hideMark/>
          </w:tcPr>
          <w:p w:rsidR="00A439E6" w:rsidRDefault="00A75F94" w:rsidP="004E7ED6">
            <w:pPr>
              <w:ind w:firstLine="57"/>
              <w:jc w:val="center"/>
              <w:rPr>
                <w:rFonts w:ascii="Times New Roman" w:hAnsi="Times New Roman" w:cs="Times New Roman"/>
                <w:sz w:val="24"/>
                <w:szCs w:val="24"/>
              </w:rPr>
            </w:pPr>
            <w:r>
              <w:rPr>
                <w:rFonts w:ascii="Times New Roman" w:hAnsi="Times New Roman" w:cs="Times New Roman"/>
                <w:sz w:val="24"/>
                <w:szCs w:val="24"/>
              </w:rPr>
              <w:t xml:space="preserve">Сертификат </w:t>
            </w:r>
          </w:p>
        </w:tc>
      </w:tr>
      <w:tr w:rsidR="00A439E6" w:rsidTr="004E7ED6">
        <w:tc>
          <w:tcPr>
            <w:tcW w:w="2122" w:type="dxa"/>
            <w:vMerge/>
            <w:tcBorders>
              <w:left w:val="single" w:sz="4" w:space="0" w:color="auto"/>
              <w:bottom w:val="single" w:sz="4" w:space="0" w:color="auto"/>
              <w:right w:val="single" w:sz="4" w:space="0" w:color="auto"/>
            </w:tcBorders>
            <w:vAlign w:val="center"/>
          </w:tcPr>
          <w:p w:rsidR="00A439E6" w:rsidRDefault="00A439E6" w:rsidP="004E7ED6">
            <w:pPr>
              <w:ind w:firstLine="57"/>
              <w:jc w:val="center"/>
              <w:rPr>
                <w:rFonts w:ascii="Times New Roman" w:hAnsi="Times New Roman" w:cs="Times New Roman"/>
                <w:sz w:val="24"/>
                <w:szCs w:val="24"/>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p>
        </w:tc>
        <w:tc>
          <w:tcPr>
            <w:tcW w:w="2138" w:type="dxa"/>
            <w:tcBorders>
              <w:top w:val="single" w:sz="4" w:space="0" w:color="auto"/>
              <w:left w:val="single" w:sz="4" w:space="0" w:color="auto"/>
              <w:bottom w:val="single" w:sz="4" w:space="0" w:color="auto"/>
              <w:right w:val="single" w:sz="4" w:space="0" w:color="auto"/>
            </w:tcBorders>
            <w:vAlign w:val="center"/>
            <w:hideMark/>
          </w:tcPr>
          <w:p w:rsidR="00A439E6" w:rsidRDefault="00A439E6" w:rsidP="004E7ED6">
            <w:pPr>
              <w:ind w:firstLine="57"/>
              <w:jc w:val="center"/>
              <w:rPr>
                <w:rFonts w:ascii="Times New Roman" w:hAnsi="Times New Roman" w:cs="Times New Roman"/>
                <w:sz w:val="24"/>
                <w:szCs w:val="24"/>
              </w:rPr>
            </w:pPr>
            <w:r>
              <w:rPr>
                <w:rFonts w:ascii="Times New Roman" w:hAnsi="Times New Roman" w:cs="Times New Roman"/>
                <w:sz w:val="24"/>
                <w:szCs w:val="24"/>
              </w:rPr>
              <w:t>Воспитанники старшего дошкольног</w:t>
            </w:r>
            <w:r w:rsidR="00A75F94">
              <w:rPr>
                <w:rFonts w:ascii="Times New Roman" w:hAnsi="Times New Roman" w:cs="Times New Roman"/>
                <w:sz w:val="24"/>
                <w:szCs w:val="24"/>
              </w:rPr>
              <w:t>о возраста(6-7) – группа «Почемучки</w:t>
            </w:r>
            <w:r>
              <w:rPr>
                <w:rFonts w:ascii="Times New Roman" w:hAnsi="Times New Roman" w:cs="Times New Roman"/>
                <w:sz w:val="24"/>
                <w:szCs w:val="24"/>
              </w:rPr>
              <w:t>»</w:t>
            </w:r>
          </w:p>
        </w:tc>
        <w:tc>
          <w:tcPr>
            <w:tcW w:w="1834" w:type="dxa"/>
            <w:tcBorders>
              <w:top w:val="single" w:sz="4" w:space="0" w:color="auto"/>
              <w:left w:val="single" w:sz="4" w:space="0" w:color="auto"/>
              <w:bottom w:val="single" w:sz="4" w:space="0" w:color="auto"/>
              <w:right w:val="single" w:sz="4" w:space="0" w:color="auto"/>
            </w:tcBorders>
            <w:vAlign w:val="center"/>
          </w:tcPr>
          <w:p w:rsidR="00A439E6" w:rsidRDefault="00A439E6" w:rsidP="004E7ED6">
            <w:pPr>
              <w:ind w:firstLine="57"/>
              <w:jc w:val="center"/>
              <w:rPr>
                <w:rFonts w:ascii="Times New Roman" w:hAnsi="Times New Roman" w:cs="Times New Roman"/>
                <w:sz w:val="24"/>
                <w:szCs w:val="24"/>
              </w:rPr>
            </w:pPr>
            <w:r>
              <w:rPr>
                <w:rFonts w:ascii="Times New Roman" w:hAnsi="Times New Roman" w:cs="Times New Roman"/>
                <w:sz w:val="24"/>
                <w:szCs w:val="24"/>
              </w:rPr>
              <w:t xml:space="preserve">Воспитатель </w:t>
            </w:r>
            <w:proofErr w:type="spellStart"/>
            <w:r w:rsidR="00DD1B9B">
              <w:rPr>
                <w:rFonts w:ascii="Times New Roman" w:hAnsi="Times New Roman" w:cs="Times New Roman"/>
                <w:sz w:val="24"/>
                <w:szCs w:val="24"/>
              </w:rPr>
              <w:t>Щелыкова</w:t>
            </w:r>
            <w:proofErr w:type="spellEnd"/>
            <w:r w:rsidR="00DD1B9B">
              <w:rPr>
                <w:rFonts w:ascii="Times New Roman" w:hAnsi="Times New Roman" w:cs="Times New Roman"/>
                <w:sz w:val="24"/>
                <w:szCs w:val="24"/>
              </w:rPr>
              <w:t xml:space="preserve"> Т.И.</w:t>
            </w:r>
          </w:p>
          <w:p w:rsidR="00A439E6" w:rsidRDefault="00A439E6" w:rsidP="004E7ED6">
            <w:pPr>
              <w:ind w:firstLine="57"/>
              <w:jc w:val="center"/>
              <w:rPr>
                <w:rFonts w:ascii="Times New Roman" w:hAnsi="Times New Roman" w:cs="Times New Roman"/>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A439E6" w:rsidRDefault="00DD1B9B" w:rsidP="00DD1B9B">
            <w:pPr>
              <w:ind w:firstLine="57"/>
              <w:jc w:val="center"/>
              <w:rPr>
                <w:rFonts w:ascii="Times New Roman" w:hAnsi="Times New Roman" w:cs="Times New Roman"/>
                <w:sz w:val="24"/>
                <w:szCs w:val="24"/>
              </w:rPr>
            </w:pPr>
            <w:r>
              <w:rPr>
                <w:rFonts w:ascii="Times New Roman" w:hAnsi="Times New Roman" w:cs="Times New Roman"/>
                <w:sz w:val="24"/>
                <w:szCs w:val="24"/>
              </w:rPr>
              <w:t xml:space="preserve">Сертификат </w:t>
            </w:r>
          </w:p>
        </w:tc>
      </w:tr>
      <w:tr w:rsidR="00105EDF" w:rsidTr="004E7ED6">
        <w:trPr>
          <w:trHeight w:val="1984"/>
        </w:trPr>
        <w:tc>
          <w:tcPr>
            <w:tcW w:w="2122" w:type="dxa"/>
            <w:tcBorders>
              <w:top w:val="single" w:sz="4" w:space="0" w:color="auto"/>
              <w:left w:val="single" w:sz="4" w:space="0" w:color="auto"/>
              <w:bottom w:val="single" w:sz="4" w:space="0" w:color="auto"/>
              <w:right w:val="single" w:sz="4" w:space="0" w:color="auto"/>
            </w:tcBorders>
            <w:vAlign w:val="center"/>
          </w:tcPr>
          <w:p w:rsidR="00105EDF" w:rsidRDefault="001728A7" w:rsidP="004E7ED6">
            <w:pPr>
              <w:ind w:firstLine="57"/>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122" w:type="dxa"/>
            <w:tcBorders>
              <w:top w:val="single" w:sz="4" w:space="0" w:color="auto"/>
              <w:left w:val="single" w:sz="4" w:space="0" w:color="auto"/>
              <w:bottom w:val="single" w:sz="4" w:space="0" w:color="auto"/>
              <w:right w:val="single" w:sz="4" w:space="0" w:color="auto"/>
            </w:tcBorders>
            <w:vAlign w:val="center"/>
            <w:hideMark/>
          </w:tcPr>
          <w:p w:rsidR="00105EDF" w:rsidRDefault="00105EDF" w:rsidP="004E7ED6">
            <w:pPr>
              <w:ind w:firstLine="57"/>
              <w:jc w:val="center"/>
              <w:rPr>
                <w:rFonts w:ascii="Times New Roman" w:hAnsi="Times New Roman" w:cs="Times New Roman"/>
                <w:sz w:val="24"/>
                <w:szCs w:val="24"/>
              </w:rPr>
            </w:pPr>
            <w:r>
              <w:rPr>
                <w:rFonts w:ascii="Times New Roman" w:hAnsi="Times New Roman" w:cs="Times New Roman"/>
                <w:sz w:val="24"/>
                <w:szCs w:val="24"/>
              </w:rPr>
              <w:t>Межмуниципальный Конкурс тан</w:t>
            </w:r>
            <w:r w:rsidR="00DD1B9B">
              <w:rPr>
                <w:rFonts w:ascii="Times New Roman" w:hAnsi="Times New Roman" w:cs="Times New Roman"/>
                <w:sz w:val="24"/>
                <w:szCs w:val="24"/>
              </w:rPr>
              <w:t>цев «Хрустальный башмачок – 2022</w:t>
            </w:r>
            <w:r>
              <w:rPr>
                <w:rFonts w:ascii="Times New Roman" w:hAnsi="Times New Roman" w:cs="Times New Roman"/>
                <w:sz w:val="24"/>
                <w:szCs w:val="24"/>
              </w:rPr>
              <w:t>»</w:t>
            </w:r>
          </w:p>
        </w:tc>
        <w:tc>
          <w:tcPr>
            <w:tcW w:w="2138" w:type="dxa"/>
            <w:tcBorders>
              <w:top w:val="single" w:sz="4" w:space="0" w:color="auto"/>
              <w:left w:val="single" w:sz="4" w:space="0" w:color="auto"/>
              <w:bottom w:val="single" w:sz="4" w:space="0" w:color="auto"/>
              <w:right w:val="single" w:sz="4" w:space="0" w:color="auto"/>
            </w:tcBorders>
            <w:vAlign w:val="center"/>
            <w:hideMark/>
          </w:tcPr>
          <w:p w:rsidR="00105EDF" w:rsidRDefault="00105EDF" w:rsidP="004E7ED6">
            <w:pPr>
              <w:ind w:firstLine="57"/>
              <w:jc w:val="center"/>
              <w:rPr>
                <w:rFonts w:ascii="Times New Roman" w:hAnsi="Times New Roman" w:cs="Times New Roman"/>
                <w:sz w:val="24"/>
                <w:szCs w:val="24"/>
              </w:rPr>
            </w:pPr>
            <w:r>
              <w:rPr>
                <w:rFonts w:ascii="Times New Roman" w:hAnsi="Times New Roman" w:cs="Times New Roman"/>
                <w:sz w:val="24"/>
                <w:szCs w:val="24"/>
              </w:rPr>
              <w:t>Танце</w:t>
            </w:r>
            <w:r w:rsidR="00DD1B9B">
              <w:rPr>
                <w:rFonts w:ascii="Times New Roman" w:hAnsi="Times New Roman" w:cs="Times New Roman"/>
                <w:sz w:val="24"/>
                <w:szCs w:val="24"/>
              </w:rPr>
              <w:t>вальный коллектив группы «Почемучки»</w:t>
            </w:r>
            <w:r>
              <w:rPr>
                <w:rFonts w:ascii="Times New Roman" w:hAnsi="Times New Roman" w:cs="Times New Roman"/>
                <w:sz w:val="24"/>
                <w:szCs w:val="24"/>
              </w:rPr>
              <w:t>»</w:t>
            </w:r>
          </w:p>
        </w:tc>
        <w:tc>
          <w:tcPr>
            <w:tcW w:w="1834" w:type="dxa"/>
            <w:tcBorders>
              <w:top w:val="single" w:sz="4" w:space="0" w:color="auto"/>
              <w:left w:val="single" w:sz="4" w:space="0" w:color="auto"/>
              <w:bottom w:val="single" w:sz="4" w:space="0" w:color="auto"/>
              <w:right w:val="single" w:sz="4" w:space="0" w:color="auto"/>
            </w:tcBorders>
            <w:vAlign w:val="center"/>
            <w:hideMark/>
          </w:tcPr>
          <w:p w:rsidR="00DD1B9B" w:rsidRDefault="00105EDF" w:rsidP="00DD1B9B">
            <w:pPr>
              <w:ind w:firstLine="57"/>
              <w:jc w:val="center"/>
              <w:rPr>
                <w:rFonts w:ascii="Times New Roman" w:hAnsi="Times New Roman" w:cs="Times New Roman"/>
                <w:sz w:val="24"/>
                <w:szCs w:val="24"/>
              </w:rPr>
            </w:pPr>
            <w:r>
              <w:rPr>
                <w:rFonts w:ascii="Times New Roman" w:hAnsi="Times New Roman" w:cs="Times New Roman"/>
                <w:sz w:val="24"/>
                <w:szCs w:val="24"/>
              </w:rPr>
              <w:t xml:space="preserve">Музыкальный руководитель </w:t>
            </w:r>
          </w:p>
          <w:p w:rsidR="00DD1B9B" w:rsidRDefault="00DD1B9B" w:rsidP="00DD1B9B">
            <w:pPr>
              <w:ind w:firstLine="57"/>
              <w:jc w:val="center"/>
              <w:rPr>
                <w:rFonts w:ascii="Times New Roman" w:hAnsi="Times New Roman" w:cs="Times New Roman"/>
                <w:sz w:val="24"/>
                <w:szCs w:val="24"/>
              </w:rPr>
            </w:pPr>
            <w:r>
              <w:rPr>
                <w:rFonts w:ascii="Times New Roman" w:hAnsi="Times New Roman" w:cs="Times New Roman"/>
                <w:sz w:val="24"/>
                <w:szCs w:val="24"/>
              </w:rPr>
              <w:t>Малявина Г.С.</w:t>
            </w:r>
          </w:p>
          <w:p w:rsidR="00105EDF" w:rsidRDefault="00105EDF" w:rsidP="004E7ED6">
            <w:pPr>
              <w:ind w:firstLine="57"/>
              <w:jc w:val="center"/>
              <w:rPr>
                <w:rFonts w:ascii="Times New Roman" w:hAnsi="Times New Roman" w:cs="Times New Roman"/>
                <w:sz w:val="24"/>
                <w:szCs w:val="24"/>
              </w:rPr>
            </w:pPr>
          </w:p>
        </w:tc>
        <w:tc>
          <w:tcPr>
            <w:tcW w:w="2110" w:type="dxa"/>
            <w:tcBorders>
              <w:top w:val="single" w:sz="4" w:space="0" w:color="auto"/>
              <w:left w:val="single" w:sz="4" w:space="0" w:color="auto"/>
              <w:bottom w:val="single" w:sz="4" w:space="0" w:color="auto"/>
              <w:right w:val="single" w:sz="4" w:space="0" w:color="auto"/>
            </w:tcBorders>
            <w:vAlign w:val="center"/>
            <w:hideMark/>
          </w:tcPr>
          <w:p w:rsidR="00105EDF" w:rsidRDefault="00105EDF" w:rsidP="00DD1B9B">
            <w:pPr>
              <w:ind w:firstLine="57"/>
              <w:jc w:val="center"/>
              <w:rPr>
                <w:rFonts w:ascii="Times New Roman" w:hAnsi="Times New Roman" w:cs="Times New Roman"/>
                <w:sz w:val="24"/>
                <w:szCs w:val="24"/>
              </w:rPr>
            </w:pPr>
            <w:r>
              <w:rPr>
                <w:rFonts w:ascii="Times New Roman" w:hAnsi="Times New Roman" w:cs="Times New Roman"/>
                <w:sz w:val="24"/>
                <w:szCs w:val="24"/>
              </w:rPr>
              <w:t xml:space="preserve">Диплом </w:t>
            </w:r>
            <w:r w:rsidR="00DD1B9B">
              <w:rPr>
                <w:rFonts w:ascii="Times New Roman" w:hAnsi="Times New Roman" w:cs="Times New Roman"/>
                <w:sz w:val="24"/>
                <w:szCs w:val="24"/>
              </w:rPr>
              <w:t xml:space="preserve">УЧАСТНИКА </w:t>
            </w:r>
          </w:p>
        </w:tc>
      </w:tr>
    </w:tbl>
    <w:p w:rsidR="00105EDF" w:rsidRDefault="00105EDF" w:rsidP="001A4C22">
      <w:pPr>
        <w:pStyle w:val="a7"/>
        <w:spacing w:after="0" w:line="276" w:lineRule="auto"/>
        <w:ind w:left="0"/>
        <w:rPr>
          <w:rFonts w:ascii="Times New Roman" w:hAnsi="Times New Roman" w:cs="Times New Roman"/>
          <w:i/>
          <w:sz w:val="24"/>
        </w:rPr>
      </w:pPr>
    </w:p>
    <w:p w:rsidR="001553DC" w:rsidRPr="001553DC" w:rsidRDefault="001553DC" w:rsidP="00B01D1B">
      <w:pPr>
        <w:pStyle w:val="a7"/>
        <w:spacing w:after="0"/>
        <w:ind w:left="0" w:firstLine="709"/>
        <w:jc w:val="center"/>
        <w:rPr>
          <w:rFonts w:ascii="Times New Roman" w:hAnsi="Times New Roman" w:cs="Times New Roman"/>
          <w:i/>
          <w:sz w:val="24"/>
        </w:rPr>
      </w:pPr>
      <w:r w:rsidRPr="001553DC">
        <w:rPr>
          <w:rFonts w:ascii="Times New Roman" w:hAnsi="Times New Roman" w:cs="Times New Roman"/>
          <w:i/>
          <w:sz w:val="24"/>
        </w:rPr>
        <w:t xml:space="preserve">МОУ </w:t>
      </w:r>
      <w:r w:rsidR="00DD1B9B">
        <w:rPr>
          <w:rFonts w:ascii="Times New Roman" w:hAnsi="Times New Roman" w:cs="Times New Roman"/>
          <w:i/>
          <w:sz w:val="24"/>
        </w:rPr>
        <w:t xml:space="preserve">им. Е.Родионова </w:t>
      </w:r>
      <w:r w:rsidRPr="001553DC">
        <w:rPr>
          <w:rFonts w:ascii="Times New Roman" w:hAnsi="Times New Roman" w:cs="Times New Roman"/>
          <w:i/>
          <w:sz w:val="24"/>
        </w:rPr>
        <w:t>СОШ</w:t>
      </w:r>
    </w:p>
    <w:p w:rsidR="001553DC" w:rsidRDefault="001553DC" w:rsidP="00B01D1B">
      <w:pPr>
        <w:pStyle w:val="a7"/>
        <w:spacing w:after="0"/>
        <w:ind w:left="0" w:firstLine="709"/>
        <w:jc w:val="both"/>
        <w:rPr>
          <w:rFonts w:ascii="Times New Roman" w:hAnsi="Times New Roman" w:cs="Times New Roman"/>
          <w:sz w:val="24"/>
        </w:rPr>
      </w:pPr>
      <w:r w:rsidRPr="001553DC">
        <w:rPr>
          <w:rFonts w:ascii="Times New Roman" w:hAnsi="Times New Roman" w:cs="Times New Roman"/>
          <w:sz w:val="24"/>
        </w:rPr>
        <w:t xml:space="preserve">Обеспечение преемственности в воспитании и обучении детей. Выстраивание системы взаимодействия детского сада, школы, семьи и общественности, направленной на повышение качества образования и воспитания детей, их социальную защиту. </w:t>
      </w:r>
    </w:p>
    <w:p w:rsidR="00E22E54" w:rsidRPr="00E22E54" w:rsidRDefault="00DD1B9B" w:rsidP="00B01D1B">
      <w:pPr>
        <w:pStyle w:val="a7"/>
        <w:spacing w:after="0"/>
        <w:ind w:left="0" w:firstLine="709"/>
        <w:jc w:val="center"/>
        <w:rPr>
          <w:rFonts w:ascii="Times New Roman" w:hAnsi="Times New Roman" w:cs="Times New Roman"/>
          <w:i/>
          <w:sz w:val="24"/>
        </w:rPr>
      </w:pPr>
      <w:r>
        <w:rPr>
          <w:rFonts w:ascii="Times New Roman" w:hAnsi="Times New Roman" w:cs="Times New Roman"/>
          <w:i/>
          <w:sz w:val="24"/>
        </w:rPr>
        <w:t xml:space="preserve">Амбулатория </w:t>
      </w:r>
    </w:p>
    <w:p w:rsidR="001553DC" w:rsidRPr="00E22E54" w:rsidRDefault="00E22E54" w:rsidP="00B01D1B">
      <w:pPr>
        <w:pStyle w:val="a7"/>
        <w:spacing w:after="0"/>
        <w:ind w:left="0" w:firstLine="709"/>
        <w:jc w:val="both"/>
        <w:rPr>
          <w:rFonts w:ascii="Times New Roman" w:hAnsi="Times New Roman" w:cs="Times New Roman"/>
          <w:sz w:val="28"/>
        </w:rPr>
      </w:pPr>
      <w:r w:rsidRPr="00E22E54">
        <w:rPr>
          <w:rFonts w:ascii="Times New Roman" w:hAnsi="Times New Roman" w:cs="Times New Roman"/>
          <w:sz w:val="24"/>
        </w:rPr>
        <w:t xml:space="preserve">Проведение совместной работы в системе «врач-воспитатель-родитель» по профилактике заболеваний, пропаганде здорового образа жизни Осуществление </w:t>
      </w:r>
      <w:proofErr w:type="gramStart"/>
      <w:r w:rsidRPr="00E22E54">
        <w:rPr>
          <w:rFonts w:ascii="Times New Roman" w:hAnsi="Times New Roman" w:cs="Times New Roman"/>
          <w:sz w:val="24"/>
        </w:rPr>
        <w:t>контроля за</w:t>
      </w:r>
      <w:proofErr w:type="gramEnd"/>
      <w:r w:rsidRPr="00E22E54">
        <w:rPr>
          <w:rFonts w:ascii="Times New Roman" w:hAnsi="Times New Roman" w:cs="Times New Roman"/>
          <w:sz w:val="24"/>
        </w:rPr>
        <w:t xml:space="preserve"> выполнением в МДОУ санитарно-эпидемиологического режима, организацией питания, выполнением закаливающих мероприятий</w:t>
      </w:r>
    </w:p>
    <w:p w:rsidR="00DD1B9B" w:rsidRDefault="00DD1B9B" w:rsidP="00B01D1B">
      <w:pPr>
        <w:pStyle w:val="a7"/>
        <w:spacing w:after="0"/>
        <w:ind w:left="0" w:firstLine="709"/>
        <w:jc w:val="center"/>
        <w:rPr>
          <w:rFonts w:ascii="Times New Roman" w:hAnsi="Times New Roman" w:cs="Times New Roman"/>
          <w:sz w:val="24"/>
        </w:rPr>
      </w:pPr>
    </w:p>
    <w:p w:rsidR="00DD1B9B" w:rsidRDefault="00DD1B9B" w:rsidP="00B01D1B">
      <w:pPr>
        <w:pStyle w:val="a7"/>
        <w:spacing w:after="0"/>
        <w:ind w:left="0" w:firstLine="709"/>
        <w:jc w:val="center"/>
        <w:rPr>
          <w:rFonts w:ascii="Times New Roman" w:hAnsi="Times New Roman" w:cs="Times New Roman"/>
          <w:sz w:val="24"/>
        </w:rPr>
      </w:pPr>
    </w:p>
    <w:p w:rsidR="00DD1B9B" w:rsidRDefault="00DD1B9B" w:rsidP="00B01D1B">
      <w:pPr>
        <w:pStyle w:val="a7"/>
        <w:spacing w:after="0"/>
        <w:ind w:left="0" w:firstLine="709"/>
        <w:jc w:val="center"/>
        <w:rPr>
          <w:rFonts w:ascii="Times New Roman" w:hAnsi="Times New Roman" w:cs="Times New Roman"/>
          <w:sz w:val="24"/>
        </w:rPr>
      </w:pPr>
    </w:p>
    <w:p w:rsidR="00FB5901" w:rsidRDefault="00FB5901" w:rsidP="00B01D1B">
      <w:pPr>
        <w:pStyle w:val="a7"/>
        <w:spacing w:after="0"/>
        <w:ind w:left="0" w:firstLine="709"/>
        <w:jc w:val="center"/>
        <w:rPr>
          <w:rFonts w:ascii="Times New Roman" w:hAnsi="Times New Roman" w:cs="Times New Roman"/>
          <w:i/>
          <w:sz w:val="24"/>
        </w:rPr>
      </w:pPr>
    </w:p>
    <w:p w:rsidR="0090100D" w:rsidRDefault="0090100D" w:rsidP="00B01D1B">
      <w:pPr>
        <w:pStyle w:val="a7"/>
        <w:spacing w:after="0"/>
        <w:ind w:left="0" w:firstLine="709"/>
        <w:jc w:val="center"/>
        <w:rPr>
          <w:rFonts w:ascii="Times New Roman" w:hAnsi="Times New Roman" w:cs="Times New Roman"/>
          <w:i/>
          <w:sz w:val="24"/>
        </w:rPr>
      </w:pPr>
    </w:p>
    <w:p w:rsidR="001553DC" w:rsidRPr="001553DC" w:rsidRDefault="001553DC" w:rsidP="00B01D1B">
      <w:pPr>
        <w:pStyle w:val="a7"/>
        <w:spacing w:after="0"/>
        <w:ind w:left="0" w:firstLine="709"/>
        <w:jc w:val="center"/>
        <w:rPr>
          <w:rFonts w:ascii="Times New Roman" w:hAnsi="Times New Roman" w:cs="Times New Roman"/>
          <w:i/>
          <w:sz w:val="24"/>
        </w:rPr>
      </w:pPr>
      <w:r w:rsidRPr="001553DC">
        <w:rPr>
          <w:rFonts w:ascii="Times New Roman" w:hAnsi="Times New Roman" w:cs="Times New Roman"/>
          <w:i/>
          <w:sz w:val="24"/>
        </w:rPr>
        <w:t>МОУ ДО ЦВР</w:t>
      </w:r>
    </w:p>
    <w:p w:rsidR="001553DC" w:rsidRDefault="001553DC" w:rsidP="00B01D1B">
      <w:pPr>
        <w:pStyle w:val="a7"/>
        <w:spacing w:after="0"/>
        <w:ind w:left="0" w:firstLine="709"/>
        <w:jc w:val="both"/>
        <w:rPr>
          <w:rFonts w:ascii="Times New Roman" w:hAnsi="Times New Roman" w:cs="Times New Roman"/>
          <w:sz w:val="24"/>
        </w:rPr>
      </w:pPr>
      <w:r w:rsidRPr="001553DC">
        <w:rPr>
          <w:rFonts w:ascii="Times New Roman" w:hAnsi="Times New Roman" w:cs="Times New Roman"/>
          <w:sz w:val="24"/>
        </w:rPr>
        <w:t>Осуществление интегрированного подхода к эстетическому воспитанию и формированию художественно-творческих способностей в системе «ребенок</w:t>
      </w:r>
      <w:r>
        <w:rPr>
          <w:rFonts w:ascii="Times New Roman" w:hAnsi="Times New Roman" w:cs="Times New Roman"/>
          <w:sz w:val="24"/>
        </w:rPr>
        <w:t>-</w:t>
      </w:r>
      <w:r w:rsidRPr="001553DC">
        <w:rPr>
          <w:rFonts w:ascii="Times New Roman" w:hAnsi="Times New Roman" w:cs="Times New Roman"/>
          <w:sz w:val="24"/>
        </w:rPr>
        <w:t>педагог-родитель»</w:t>
      </w:r>
      <w:r w:rsidR="00E22E54">
        <w:rPr>
          <w:rFonts w:ascii="Times New Roman" w:hAnsi="Times New Roman" w:cs="Times New Roman"/>
          <w:sz w:val="24"/>
        </w:rPr>
        <w:t>.</w:t>
      </w:r>
    </w:p>
    <w:p w:rsidR="00E22E54" w:rsidRDefault="00E22E54" w:rsidP="00B01D1B">
      <w:pPr>
        <w:pStyle w:val="a7"/>
        <w:spacing w:after="0"/>
        <w:ind w:left="0" w:firstLine="709"/>
        <w:jc w:val="both"/>
        <w:rPr>
          <w:rFonts w:ascii="Times New Roman" w:hAnsi="Times New Roman" w:cs="Times New Roman"/>
          <w:sz w:val="24"/>
        </w:rPr>
      </w:pPr>
    </w:p>
    <w:p w:rsidR="00E22E54" w:rsidRPr="00E22E54" w:rsidRDefault="00E22E54" w:rsidP="00B01D1B">
      <w:pPr>
        <w:pStyle w:val="a7"/>
        <w:spacing w:after="0"/>
        <w:ind w:left="0" w:firstLine="709"/>
        <w:jc w:val="center"/>
        <w:rPr>
          <w:rFonts w:ascii="Times New Roman" w:hAnsi="Times New Roman" w:cs="Times New Roman"/>
          <w:i/>
          <w:sz w:val="24"/>
        </w:rPr>
      </w:pPr>
      <w:r w:rsidRPr="00E22E54">
        <w:rPr>
          <w:rFonts w:ascii="Times New Roman" w:hAnsi="Times New Roman" w:cs="Times New Roman"/>
          <w:i/>
          <w:sz w:val="24"/>
        </w:rPr>
        <w:t>ОГИБДД ОМВД</w:t>
      </w:r>
    </w:p>
    <w:p w:rsidR="005537EB" w:rsidRPr="00E22E54" w:rsidRDefault="00E22E54" w:rsidP="00B01D1B">
      <w:pPr>
        <w:pStyle w:val="a7"/>
        <w:spacing w:after="0"/>
        <w:ind w:left="0" w:firstLine="709"/>
        <w:jc w:val="both"/>
        <w:rPr>
          <w:rFonts w:ascii="Times New Roman" w:hAnsi="Times New Roman" w:cs="Times New Roman"/>
          <w:sz w:val="28"/>
        </w:rPr>
      </w:pPr>
      <w:r w:rsidRPr="00E22E54">
        <w:rPr>
          <w:rFonts w:ascii="Times New Roman" w:hAnsi="Times New Roman" w:cs="Times New Roman"/>
          <w:sz w:val="24"/>
        </w:rPr>
        <w:t xml:space="preserve">Профилактика и предупреждение детского </w:t>
      </w:r>
      <w:proofErr w:type="spellStart"/>
      <w:r w:rsidRPr="00E22E54">
        <w:rPr>
          <w:rFonts w:ascii="Times New Roman" w:hAnsi="Times New Roman" w:cs="Times New Roman"/>
          <w:sz w:val="24"/>
        </w:rPr>
        <w:t>дорожно</w:t>
      </w:r>
      <w:proofErr w:type="spellEnd"/>
      <w:r w:rsidRPr="00E22E54">
        <w:rPr>
          <w:rFonts w:ascii="Times New Roman" w:hAnsi="Times New Roman" w:cs="Times New Roman"/>
          <w:sz w:val="24"/>
        </w:rPr>
        <w:t xml:space="preserve">– </w:t>
      </w:r>
      <w:proofErr w:type="gramStart"/>
      <w:r w:rsidRPr="00E22E54">
        <w:rPr>
          <w:rFonts w:ascii="Times New Roman" w:hAnsi="Times New Roman" w:cs="Times New Roman"/>
          <w:sz w:val="24"/>
        </w:rPr>
        <w:t>тр</w:t>
      </w:r>
      <w:proofErr w:type="gramEnd"/>
      <w:r w:rsidRPr="00E22E54">
        <w:rPr>
          <w:rFonts w:ascii="Times New Roman" w:hAnsi="Times New Roman" w:cs="Times New Roman"/>
          <w:sz w:val="24"/>
        </w:rPr>
        <w:t>анспортного травматизма и формирование у детей навыков осознанного безопасного поведения, повышение ответственности родителей за соблюдением детьми правил дорожного движения на улицах города.</w:t>
      </w:r>
    </w:p>
    <w:p w:rsidR="00F333B0" w:rsidRPr="007164DF" w:rsidRDefault="00F333B0" w:rsidP="00B01D1B">
      <w:pPr>
        <w:spacing w:after="0"/>
        <w:ind w:firstLine="709"/>
        <w:jc w:val="both"/>
        <w:rPr>
          <w:rFonts w:ascii="Times New Roman" w:hAnsi="Times New Roman" w:cs="Times New Roman"/>
          <w:sz w:val="24"/>
          <w:szCs w:val="24"/>
        </w:rPr>
      </w:pPr>
    </w:p>
    <w:p w:rsidR="00F333B0" w:rsidRPr="00E22E54" w:rsidRDefault="00F333B0" w:rsidP="00B01D1B">
      <w:pPr>
        <w:spacing w:after="0"/>
        <w:ind w:firstLine="709"/>
        <w:jc w:val="both"/>
        <w:rPr>
          <w:rFonts w:ascii="Times New Roman" w:hAnsi="Times New Roman" w:cs="Times New Roman"/>
          <w:sz w:val="24"/>
          <w:szCs w:val="24"/>
        </w:rPr>
      </w:pPr>
    </w:p>
    <w:p w:rsidR="00E22E54" w:rsidRPr="00DD1B9B" w:rsidRDefault="00F333B0" w:rsidP="00B01D1B">
      <w:pPr>
        <w:spacing w:after="0"/>
        <w:ind w:firstLine="709"/>
        <w:jc w:val="both"/>
        <w:rPr>
          <w:rFonts w:ascii="Times New Roman" w:eastAsia="Times New Roman" w:hAnsi="Times New Roman" w:cs="Times New Roman"/>
          <w:b/>
          <w:i/>
          <w:sz w:val="28"/>
          <w:szCs w:val="24"/>
        </w:rPr>
      </w:pPr>
      <w:r w:rsidRPr="005E5F23">
        <w:rPr>
          <w:rFonts w:ascii="Times New Roman" w:eastAsia="Times New Roman" w:hAnsi="Times New Roman" w:cs="Times New Roman"/>
          <w:b/>
          <w:sz w:val="24"/>
          <w:szCs w:val="24"/>
        </w:rPr>
        <w:t>Вывод</w:t>
      </w:r>
      <w:r w:rsidRPr="00286090">
        <w:rPr>
          <w:rFonts w:ascii="Times New Roman" w:eastAsia="Times New Roman" w:hAnsi="Times New Roman" w:cs="Times New Roman"/>
          <w:b/>
          <w:i/>
          <w:sz w:val="24"/>
          <w:szCs w:val="24"/>
        </w:rPr>
        <w:t>:</w:t>
      </w:r>
      <w:r w:rsidR="000113AE">
        <w:rPr>
          <w:rFonts w:ascii="Times New Roman" w:eastAsia="Times New Roman" w:hAnsi="Times New Roman" w:cs="Times New Roman"/>
          <w:b/>
          <w:i/>
          <w:sz w:val="24"/>
          <w:szCs w:val="24"/>
        </w:rPr>
        <w:t xml:space="preserve"> </w:t>
      </w:r>
      <w:r w:rsidR="00E22E54" w:rsidRPr="00DD1B9B">
        <w:rPr>
          <w:rFonts w:ascii="Times New Roman" w:hAnsi="Times New Roman" w:cs="Times New Roman"/>
          <w:b/>
          <w:i/>
          <w:sz w:val="24"/>
        </w:rPr>
        <w:t xml:space="preserve">Качество образовательной деятельности в учреждении обеспечено за счет создания условий для полноценного развития детей и подготовки к дальнейшей учебной деятельности и жизни в современных условиях. Целесообразное использование </w:t>
      </w:r>
      <w:r w:rsidR="00E22E54" w:rsidRPr="00DD1B9B">
        <w:rPr>
          <w:rFonts w:ascii="Times New Roman" w:hAnsi="Times New Roman" w:cs="Times New Roman"/>
          <w:b/>
          <w:i/>
          <w:sz w:val="24"/>
        </w:rPr>
        <w:lastRenderedPageBreak/>
        <w:t>инновационных педагогических технологий и форм работы позволило повысить уровень образовательной деятельности.</w:t>
      </w:r>
    </w:p>
    <w:p w:rsidR="00F333B0" w:rsidRDefault="00F333B0" w:rsidP="00B01D1B">
      <w:pPr>
        <w:spacing w:after="0"/>
        <w:ind w:firstLine="709"/>
        <w:jc w:val="both"/>
        <w:rPr>
          <w:rFonts w:ascii="Times New Roman" w:eastAsia="Times New Roman" w:hAnsi="Times New Roman" w:cs="Times New Roman"/>
          <w:i/>
          <w:sz w:val="24"/>
          <w:szCs w:val="24"/>
        </w:rPr>
      </w:pPr>
    </w:p>
    <w:p w:rsidR="00781040" w:rsidRDefault="00781040" w:rsidP="00B01D1B">
      <w:pPr>
        <w:spacing w:after="0"/>
        <w:ind w:firstLine="709"/>
        <w:jc w:val="both"/>
        <w:rPr>
          <w:rFonts w:ascii="Times New Roman" w:eastAsia="Times New Roman" w:hAnsi="Times New Roman" w:cs="Times New Roman"/>
          <w:i/>
          <w:sz w:val="24"/>
          <w:szCs w:val="24"/>
        </w:rPr>
      </w:pPr>
    </w:p>
    <w:p w:rsidR="00781040" w:rsidRPr="005E5F23" w:rsidRDefault="00781040" w:rsidP="00B01D1B">
      <w:pPr>
        <w:spacing w:after="0"/>
        <w:ind w:firstLine="709"/>
        <w:jc w:val="both"/>
        <w:rPr>
          <w:rFonts w:ascii="Times New Roman" w:eastAsia="Times New Roman" w:hAnsi="Times New Roman" w:cs="Times New Roman"/>
          <w:i/>
          <w:sz w:val="24"/>
          <w:szCs w:val="24"/>
        </w:rPr>
      </w:pPr>
    </w:p>
    <w:p w:rsidR="00334BDC" w:rsidRDefault="00334BDC" w:rsidP="00473906">
      <w:pPr>
        <w:pStyle w:val="1"/>
        <w:rPr>
          <w:rFonts w:eastAsia="Times New Roman"/>
        </w:rPr>
      </w:pPr>
      <w:r w:rsidRPr="00334BDC">
        <w:rPr>
          <w:rFonts w:eastAsia="Times New Roman"/>
        </w:rPr>
        <w:t>Оценка</w:t>
      </w:r>
      <w:r w:rsidR="00781040">
        <w:rPr>
          <w:rFonts w:eastAsia="Times New Roman"/>
        </w:rPr>
        <w:t xml:space="preserve"> </w:t>
      </w:r>
      <w:r w:rsidRPr="00334BDC">
        <w:rPr>
          <w:rFonts w:eastAsia="Times New Roman"/>
        </w:rPr>
        <w:t>функционирования</w:t>
      </w:r>
      <w:r w:rsidR="00781040">
        <w:rPr>
          <w:rFonts w:eastAsia="Times New Roman"/>
        </w:rPr>
        <w:t xml:space="preserve"> </w:t>
      </w:r>
      <w:r w:rsidRPr="00334BDC">
        <w:rPr>
          <w:rFonts w:eastAsia="Times New Roman"/>
        </w:rPr>
        <w:t>внутренней</w:t>
      </w:r>
      <w:r w:rsidR="00781040">
        <w:rPr>
          <w:rFonts w:eastAsia="Times New Roman"/>
        </w:rPr>
        <w:t xml:space="preserve"> </w:t>
      </w:r>
      <w:r w:rsidRPr="00334BDC">
        <w:rPr>
          <w:rFonts w:eastAsia="Times New Roman"/>
        </w:rPr>
        <w:t>системы</w:t>
      </w:r>
      <w:r w:rsidR="00781040">
        <w:rPr>
          <w:rFonts w:eastAsia="Times New Roman"/>
        </w:rPr>
        <w:t xml:space="preserve"> </w:t>
      </w:r>
      <w:r w:rsidRPr="00334BDC">
        <w:rPr>
          <w:rFonts w:eastAsia="Times New Roman"/>
        </w:rPr>
        <w:t>качества</w:t>
      </w:r>
      <w:r w:rsidR="00781040">
        <w:rPr>
          <w:rFonts w:eastAsia="Times New Roman"/>
        </w:rPr>
        <w:t xml:space="preserve"> </w:t>
      </w:r>
      <w:r w:rsidRPr="00334BDC">
        <w:rPr>
          <w:rFonts w:eastAsia="Times New Roman"/>
        </w:rPr>
        <w:t>образования</w:t>
      </w:r>
    </w:p>
    <w:p w:rsidR="00781040" w:rsidRPr="00334BDC" w:rsidRDefault="00781040" w:rsidP="00473906">
      <w:pPr>
        <w:pStyle w:val="1"/>
        <w:rPr>
          <w:rFonts w:eastAsia="Times New Roman"/>
        </w:rPr>
      </w:pPr>
    </w:p>
    <w:p w:rsidR="00334BDC" w:rsidRPr="00334BDC" w:rsidRDefault="00334BDC" w:rsidP="00473906">
      <w:pPr>
        <w:pStyle w:val="1"/>
        <w:numPr>
          <w:ilvl w:val="0"/>
          <w:numId w:val="0"/>
        </w:numPr>
        <w:ind w:left="1080"/>
        <w:jc w:val="left"/>
        <w:rPr>
          <w:rFonts w:eastAsia="Times New Roman"/>
        </w:rPr>
      </w:pPr>
    </w:p>
    <w:p w:rsidR="00334BDC" w:rsidRPr="00334BDC" w:rsidRDefault="00334BDC" w:rsidP="00B01D1B">
      <w:pPr>
        <w:widowControl w:val="0"/>
        <w:tabs>
          <w:tab w:val="left" w:pos="9175"/>
        </w:tabs>
        <w:autoSpaceDE w:val="0"/>
        <w:autoSpaceDN w:val="0"/>
        <w:spacing w:after="0"/>
        <w:ind w:firstLine="709"/>
        <w:rPr>
          <w:rFonts w:ascii="Times New Roman" w:eastAsia="Times New Roman" w:hAnsi="Times New Roman" w:cs="Times New Roman"/>
          <w:sz w:val="24"/>
          <w:szCs w:val="24"/>
        </w:rPr>
      </w:pPr>
      <w:r w:rsidRPr="00334BDC">
        <w:rPr>
          <w:rFonts w:ascii="Times New Roman" w:eastAsia="Times New Roman" w:hAnsi="Times New Roman" w:cs="Times New Roman"/>
          <w:sz w:val="24"/>
          <w:szCs w:val="24"/>
        </w:rPr>
        <w:t>Внутренняя</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система</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оценки</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качества</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образования</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(ВСОКО)</w:t>
      </w:r>
      <w:r w:rsidR="000113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отслеживает качество </w:t>
      </w:r>
      <w:r w:rsidRPr="00334BDC">
        <w:rPr>
          <w:rFonts w:ascii="Times New Roman" w:eastAsia="Times New Roman" w:hAnsi="Times New Roman" w:cs="Times New Roman"/>
          <w:sz w:val="24"/>
          <w:szCs w:val="24"/>
        </w:rPr>
        <w:t>организации</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образовательного</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процесса,</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условия</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и</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результаты</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реализации</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ООПДО. ВСКО</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включает в</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себя</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интегративные</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составляющие:</w:t>
      </w:r>
    </w:p>
    <w:p w:rsidR="00334BDC" w:rsidRPr="00334BDC" w:rsidRDefault="00334BDC" w:rsidP="00B01D1B">
      <w:pPr>
        <w:widowControl w:val="0"/>
        <w:numPr>
          <w:ilvl w:val="1"/>
          <w:numId w:val="18"/>
        </w:numPr>
        <w:tabs>
          <w:tab w:val="left" w:pos="1548"/>
          <w:tab w:val="left" w:pos="1549"/>
        </w:tabs>
        <w:autoSpaceDE w:val="0"/>
        <w:autoSpaceDN w:val="0"/>
        <w:spacing w:after="0"/>
        <w:ind w:left="0" w:firstLine="709"/>
        <w:rPr>
          <w:rFonts w:ascii="Times New Roman" w:eastAsia="Times New Roman" w:hAnsi="Times New Roman" w:cs="Times New Roman"/>
          <w:sz w:val="24"/>
        </w:rPr>
      </w:pPr>
      <w:r w:rsidRPr="00334BDC">
        <w:rPr>
          <w:rFonts w:ascii="Times New Roman" w:eastAsia="Times New Roman" w:hAnsi="Times New Roman" w:cs="Times New Roman"/>
          <w:sz w:val="24"/>
        </w:rPr>
        <w:t>Качество</w:t>
      </w:r>
      <w:r w:rsidR="000113AE">
        <w:rPr>
          <w:rFonts w:ascii="Times New Roman" w:eastAsia="Times New Roman" w:hAnsi="Times New Roman" w:cs="Times New Roman"/>
          <w:sz w:val="24"/>
        </w:rPr>
        <w:t xml:space="preserve"> </w:t>
      </w:r>
      <w:r w:rsidRPr="00334BDC">
        <w:rPr>
          <w:rFonts w:ascii="Times New Roman" w:eastAsia="Times New Roman" w:hAnsi="Times New Roman" w:cs="Times New Roman"/>
          <w:sz w:val="24"/>
        </w:rPr>
        <w:t>научно</w:t>
      </w:r>
      <w:r w:rsidR="000113AE">
        <w:rPr>
          <w:rFonts w:ascii="Times New Roman" w:eastAsia="Times New Roman" w:hAnsi="Times New Roman" w:cs="Times New Roman"/>
          <w:sz w:val="24"/>
        </w:rPr>
        <w:t xml:space="preserve"> – </w:t>
      </w:r>
      <w:r w:rsidRPr="00334BDC">
        <w:rPr>
          <w:rFonts w:ascii="Times New Roman" w:eastAsia="Times New Roman" w:hAnsi="Times New Roman" w:cs="Times New Roman"/>
          <w:sz w:val="24"/>
        </w:rPr>
        <w:t>методической</w:t>
      </w:r>
      <w:r w:rsidR="000113AE">
        <w:rPr>
          <w:rFonts w:ascii="Times New Roman" w:eastAsia="Times New Roman" w:hAnsi="Times New Roman" w:cs="Times New Roman"/>
          <w:sz w:val="24"/>
        </w:rPr>
        <w:t xml:space="preserve"> </w:t>
      </w:r>
      <w:r w:rsidRPr="00334BDC">
        <w:rPr>
          <w:rFonts w:ascii="Times New Roman" w:eastAsia="Times New Roman" w:hAnsi="Times New Roman" w:cs="Times New Roman"/>
          <w:sz w:val="24"/>
        </w:rPr>
        <w:t>работы;</w:t>
      </w:r>
    </w:p>
    <w:p w:rsidR="00334BDC" w:rsidRPr="00334BDC" w:rsidRDefault="00334BDC" w:rsidP="00B01D1B">
      <w:pPr>
        <w:widowControl w:val="0"/>
        <w:numPr>
          <w:ilvl w:val="1"/>
          <w:numId w:val="18"/>
        </w:numPr>
        <w:tabs>
          <w:tab w:val="left" w:pos="1548"/>
          <w:tab w:val="left" w:pos="1549"/>
        </w:tabs>
        <w:autoSpaceDE w:val="0"/>
        <w:autoSpaceDN w:val="0"/>
        <w:spacing w:after="0"/>
        <w:ind w:left="0" w:firstLine="709"/>
        <w:rPr>
          <w:rFonts w:ascii="Times New Roman" w:eastAsia="Times New Roman" w:hAnsi="Times New Roman" w:cs="Times New Roman"/>
          <w:sz w:val="24"/>
        </w:rPr>
      </w:pPr>
      <w:r w:rsidRPr="00334BDC">
        <w:rPr>
          <w:rFonts w:ascii="Times New Roman" w:eastAsia="Times New Roman" w:hAnsi="Times New Roman" w:cs="Times New Roman"/>
          <w:sz w:val="24"/>
        </w:rPr>
        <w:t>Качество</w:t>
      </w:r>
      <w:r w:rsidR="00781040">
        <w:rPr>
          <w:rFonts w:ascii="Times New Roman" w:eastAsia="Times New Roman" w:hAnsi="Times New Roman" w:cs="Times New Roman"/>
          <w:sz w:val="24"/>
        </w:rPr>
        <w:t xml:space="preserve"> </w:t>
      </w:r>
      <w:proofErr w:type="spellStart"/>
      <w:r w:rsidRPr="00334BDC">
        <w:rPr>
          <w:rFonts w:ascii="Times New Roman" w:eastAsia="Times New Roman" w:hAnsi="Times New Roman" w:cs="Times New Roman"/>
          <w:sz w:val="24"/>
        </w:rPr>
        <w:t>воспитательно</w:t>
      </w:r>
      <w:proofErr w:type="spellEnd"/>
      <w:r w:rsidR="00781040">
        <w:rPr>
          <w:rFonts w:ascii="Times New Roman" w:eastAsia="Times New Roman" w:hAnsi="Times New Roman" w:cs="Times New Roman"/>
          <w:sz w:val="24"/>
        </w:rPr>
        <w:t xml:space="preserve"> </w:t>
      </w:r>
      <w:proofErr w:type="gramStart"/>
      <w:r w:rsidR="00781040">
        <w:rPr>
          <w:rFonts w:ascii="Times New Roman" w:eastAsia="Times New Roman" w:hAnsi="Times New Roman" w:cs="Times New Roman"/>
          <w:sz w:val="24"/>
        </w:rPr>
        <w:t>–</w:t>
      </w:r>
      <w:r w:rsidRPr="00334BDC">
        <w:rPr>
          <w:rFonts w:ascii="Times New Roman" w:eastAsia="Times New Roman" w:hAnsi="Times New Roman" w:cs="Times New Roman"/>
          <w:sz w:val="24"/>
        </w:rPr>
        <w:t>о</w:t>
      </w:r>
      <w:proofErr w:type="gramEnd"/>
      <w:r w:rsidRPr="00334BDC">
        <w:rPr>
          <w:rFonts w:ascii="Times New Roman" w:eastAsia="Times New Roman" w:hAnsi="Times New Roman" w:cs="Times New Roman"/>
          <w:sz w:val="24"/>
        </w:rPr>
        <w:t>бразовательного</w:t>
      </w:r>
      <w:r w:rsidR="00781040">
        <w:rPr>
          <w:rFonts w:ascii="Times New Roman" w:eastAsia="Times New Roman" w:hAnsi="Times New Roman" w:cs="Times New Roman"/>
          <w:sz w:val="24"/>
        </w:rPr>
        <w:t xml:space="preserve"> </w:t>
      </w:r>
      <w:r w:rsidRPr="00334BDC">
        <w:rPr>
          <w:rFonts w:ascii="Times New Roman" w:eastAsia="Times New Roman" w:hAnsi="Times New Roman" w:cs="Times New Roman"/>
          <w:sz w:val="24"/>
        </w:rPr>
        <w:t>процесса;</w:t>
      </w:r>
    </w:p>
    <w:p w:rsidR="00334BDC" w:rsidRPr="00334BDC" w:rsidRDefault="00334BDC" w:rsidP="00B01D1B">
      <w:pPr>
        <w:widowControl w:val="0"/>
        <w:numPr>
          <w:ilvl w:val="1"/>
          <w:numId w:val="18"/>
        </w:numPr>
        <w:tabs>
          <w:tab w:val="left" w:pos="1548"/>
          <w:tab w:val="left" w:pos="1549"/>
        </w:tabs>
        <w:autoSpaceDE w:val="0"/>
        <w:autoSpaceDN w:val="0"/>
        <w:spacing w:after="0"/>
        <w:ind w:left="0" w:firstLine="709"/>
        <w:rPr>
          <w:rFonts w:ascii="Times New Roman" w:eastAsia="Times New Roman" w:hAnsi="Times New Roman" w:cs="Times New Roman"/>
          <w:sz w:val="24"/>
        </w:rPr>
      </w:pPr>
      <w:r w:rsidRPr="00334BDC">
        <w:rPr>
          <w:rFonts w:ascii="Times New Roman" w:eastAsia="Times New Roman" w:hAnsi="Times New Roman" w:cs="Times New Roman"/>
          <w:sz w:val="24"/>
        </w:rPr>
        <w:t>Качество</w:t>
      </w:r>
      <w:r w:rsidR="000113AE">
        <w:rPr>
          <w:rFonts w:ascii="Times New Roman" w:eastAsia="Times New Roman" w:hAnsi="Times New Roman" w:cs="Times New Roman"/>
          <w:sz w:val="24"/>
        </w:rPr>
        <w:t xml:space="preserve"> </w:t>
      </w:r>
      <w:r w:rsidRPr="00334BDC">
        <w:rPr>
          <w:rFonts w:ascii="Times New Roman" w:eastAsia="Times New Roman" w:hAnsi="Times New Roman" w:cs="Times New Roman"/>
          <w:sz w:val="24"/>
        </w:rPr>
        <w:t>работы</w:t>
      </w:r>
      <w:r w:rsidR="000113AE">
        <w:rPr>
          <w:rFonts w:ascii="Times New Roman" w:eastAsia="Times New Roman" w:hAnsi="Times New Roman" w:cs="Times New Roman"/>
          <w:sz w:val="24"/>
        </w:rPr>
        <w:t xml:space="preserve"> </w:t>
      </w:r>
      <w:r w:rsidRPr="00334BDC">
        <w:rPr>
          <w:rFonts w:ascii="Times New Roman" w:eastAsia="Times New Roman" w:hAnsi="Times New Roman" w:cs="Times New Roman"/>
          <w:sz w:val="24"/>
        </w:rPr>
        <w:t>с</w:t>
      </w:r>
      <w:r w:rsidR="000113AE">
        <w:rPr>
          <w:rFonts w:ascii="Times New Roman" w:eastAsia="Times New Roman" w:hAnsi="Times New Roman" w:cs="Times New Roman"/>
          <w:sz w:val="24"/>
        </w:rPr>
        <w:t xml:space="preserve"> </w:t>
      </w:r>
      <w:r w:rsidRPr="00334BDC">
        <w:rPr>
          <w:rFonts w:ascii="Times New Roman" w:eastAsia="Times New Roman" w:hAnsi="Times New Roman" w:cs="Times New Roman"/>
          <w:sz w:val="24"/>
        </w:rPr>
        <w:t>родителями;</w:t>
      </w:r>
    </w:p>
    <w:p w:rsidR="00334BDC" w:rsidRPr="00334BDC" w:rsidRDefault="00334BDC" w:rsidP="00B01D1B">
      <w:pPr>
        <w:widowControl w:val="0"/>
        <w:numPr>
          <w:ilvl w:val="1"/>
          <w:numId w:val="18"/>
        </w:numPr>
        <w:tabs>
          <w:tab w:val="left" w:pos="1548"/>
          <w:tab w:val="left" w:pos="1549"/>
        </w:tabs>
        <w:autoSpaceDE w:val="0"/>
        <w:autoSpaceDN w:val="0"/>
        <w:spacing w:after="0"/>
        <w:ind w:left="0" w:firstLine="709"/>
        <w:rPr>
          <w:rFonts w:ascii="Times New Roman" w:eastAsia="Times New Roman" w:hAnsi="Times New Roman" w:cs="Times New Roman"/>
          <w:sz w:val="24"/>
        </w:rPr>
      </w:pPr>
      <w:r w:rsidRPr="00334BDC">
        <w:rPr>
          <w:rFonts w:ascii="Times New Roman" w:eastAsia="Times New Roman" w:hAnsi="Times New Roman" w:cs="Times New Roman"/>
          <w:sz w:val="24"/>
        </w:rPr>
        <w:t>Качество</w:t>
      </w:r>
      <w:r w:rsidR="000113AE">
        <w:rPr>
          <w:rFonts w:ascii="Times New Roman" w:eastAsia="Times New Roman" w:hAnsi="Times New Roman" w:cs="Times New Roman"/>
          <w:sz w:val="24"/>
        </w:rPr>
        <w:t xml:space="preserve"> </w:t>
      </w:r>
      <w:r w:rsidRPr="00334BDC">
        <w:rPr>
          <w:rFonts w:ascii="Times New Roman" w:eastAsia="Times New Roman" w:hAnsi="Times New Roman" w:cs="Times New Roman"/>
          <w:sz w:val="24"/>
        </w:rPr>
        <w:t>работы</w:t>
      </w:r>
      <w:r w:rsidR="000113AE">
        <w:rPr>
          <w:rFonts w:ascii="Times New Roman" w:eastAsia="Times New Roman" w:hAnsi="Times New Roman" w:cs="Times New Roman"/>
          <w:sz w:val="24"/>
        </w:rPr>
        <w:t xml:space="preserve"> </w:t>
      </w:r>
      <w:r w:rsidRPr="00334BDC">
        <w:rPr>
          <w:rFonts w:ascii="Times New Roman" w:eastAsia="Times New Roman" w:hAnsi="Times New Roman" w:cs="Times New Roman"/>
          <w:sz w:val="24"/>
        </w:rPr>
        <w:t>с</w:t>
      </w:r>
      <w:r w:rsidR="000113AE">
        <w:rPr>
          <w:rFonts w:ascii="Times New Roman" w:eastAsia="Times New Roman" w:hAnsi="Times New Roman" w:cs="Times New Roman"/>
          <w:sz w:val="24"/>
        </w:rPr>
        <w:t xml:space="preserve"> </w:t>
      </w:r>
      <w:r w:rsidRPr="00334BDC">
        <w:rPr>
          <w:rFonts w:ascii="Times New Roman" w:eastAsia="Times New Roman" w:hAnsi="Times New Roman" w:cs="Times New Roman"/>
          <w:sz w:val="24"/>
        </w:rPr>
        <w:t>педагогическими</w:t>
      </w:r>
      <w:r w:rsidR="000113AE">
        <w:rPr>
          <w:rFonts w:ascii="Times New Roman" w:eastAsia="Times New Roman" w:hAnsi="Times New Roman" w:cs="Times New Roman"/>
          <w:sz w:val="24"/>
        </w:rPr>
        <w:t xml:space="preserve"> </w:t>
      </w:r>
      <w:r w:rsidRPr="00334BDC">
        <w:rPr>
          <w:rFonts w:ascii="Times New Roman" w:eastAsia="Times New Roman" w:hAnsi="Times New Roman" w:cs="Times New Roman"/>
          <w:sz w:val="24"/>
        </w:rPr>
        <w:t>кадрами;</w:t>
      </w:r>
    </w:p>
    <w:p w:rsidR="00334BDC" w:rsidRPr="00334BDC" w:rsidRDefault="00334BDC" w:rsidP="00B01D1B">
      <w:pPr>
        <w:widowControl w:val="0"/>
        <w:numPr>
          <w:ilvl w:val="1"/>
          <w:numId w:val="18"/>
        </w:numPr>
        <w:tabs>
          <w:tab w:val="left" w:pos="1548"/>
          <w:tab w:val="left" w:pos="1549"/>
        </w:tabs>
        <w:autoSpaceDE w:val="0"/>
        <w:autoSpaceDN w:val="0"/>
        <w:spacing w:after="0"/>
        <w:ind w:left="0" w:firstLine="709"/>
        <w:rPr>
          <w:rFonts w:ascii="Times New Roman" w:eastAsia="Times New Roman" w:hAnsi="Times New Roman" w:cs="Times New Roman"/>
          <w:sz w:val="24"/>
        </w:rPr>
      </w:pPr>
      <w:r w:rsidRPr="00334BDC">
        <w:rPr>
          <w:rFonts w:ascii="Times New Roman" w:eastAsia="Times New Roman" w:hAnsi="Times New Roman" w:cs="Times New Roman"/>
          <w:sz w:val="24"/>
        </w:rPr>
        <w:t>Качество</w:t>
      </w:r>
      <w:r w:rsidR="000113AE">
        <w:rPr>
          <w:rFonts w:ascii="Times New Roman" w:eastAsia="Times New Roman" w:hAnsi="Times New Roman" w:cs="Times New Roman"/>
          <w:sz w:val="24"/>
        </w:rPr>
        <w:t xml:space="preserve"> </w:t>
      </w:r>
      <w:r w:rsidRPr="00334BDC">
        <w:rPr>
          <w:rFonts w:ascii="Times New Roman" w:eastAsia="Times New Roman" w:hAnsi="Times New Roman" w:cs="Times New Roman"/>
          <w:sz w:val="24"/>
        </w:rPr>
        <w:t>РППС.</w:t>
      </w:r>
    </w:p>
    <w:p w:rsidR="00334BDC" w:rsidRPr="00334BDC" w:rsidRDefault="00334BDC" w:rsidP="00B01D1B">
      <w:pPr>
        <w:widowControl w:val="0"/>
        <w:autoSpaceDE w:val="0"/>
        <w:autoSpaceDN w:val="0"/>
        <w:spacing w:after="0"/>
        <w:ind w:firstLine="709"/>
        <w:jc w:val="both"/>
        <w:rPr>
          <w:rFonts w:ascii="Times New Roman" w:eastAsia="Times New Roman" w:hAnsi="Times New Roman" w:cs="Times New Roman"/>
          <w:sz w:val="24"/>
          <w:szCs w:val="24"/>
        </w:rPr>
      </w:pPr>
      <w:r w:rsidRPr="00334BDC">
        <w:rPr>
          <w:rFonts w:ascii="Times New Roman" w:eastAsia="Times New Roman" w:hAnsi="Times New Roman" w:cs="Times New Roman"/>
          <w:sz w:val="24"/>
          <w:szCs w:val="24"/>
        </w:rPr>
        <w:t>С целью повышения эффективности учебно-воспитательной деятельности применяется педагогический мониторинг педагогическойдеятельност</w:t>
      </w:r>
      <w:proofErr w:type="gramStart"/>
      <w:r w:rsidRPr="00334BDC">
        <w:rPr>
          <w:rFonts w:ascii="Times New Roman" w:eastAsia="Times New Roman" w:hAnsi="Times New Roman" w:cs="Times New Roman"/>
          <w:sz w:val="24"/>
          <w:szCs w:val="24"/>
        </w:rPr>
        <w:t>и(</w:t>
      </w:r>
      <w:proofErr w:type="gramEnd"/>
      <w:r w:rsidRPr="00334BDC">
        <w:rPr>
          <w:rFonts w:ascii="Times New Roman" w:eastAsia="Times New Roman" w:hAnsi="Times New Roman" w:cs="Times New Roman"/>
          <w:sz w:val="24"/>
          <w:szCs w:val="24"/>
        </w:rPr>
        <w:t>тематическийконтроль,оперативныйипредупредительный,атакже,текущий),которыйдаётсвоевременнуюинформацию,необходимую для принятия</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управленческих</w:t>
      </w:r>
      <w:r w:rsidR="000113AE">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решений.</w:t>
      </w:r>
    </w:p>
    <w:p w:rsidR="00334BDC" w:rsidRPr="00334BDC" w:rsidRDefault="00334BDC" w:rsidP="00B01D1B">
      <w:pPr>
        <w:widowControl w:val="0"/>
        <w:autoSpaceDE w:val="0"/>
        <w:autoSpaceDN w:val="0"/>
        <w:spacing w:after="0"/>
        <w:ind w:firstLine="709"/>
        <w:jc w:val="both"/>
        <w:rPr>
          <w:rFonts w:ascii="Times New Roman" w:eastAsia="Times New Roman" w:hAnsi="Times New Roman" w:cs="Times New Roman"/>
          <w:sz w:val="24"/>
          <w:szCs w:val="24"/>
        </w:rPr>
      </w:pPr>
      <w:r w:rsidRPr="00334BDC">
        <w:rPr>
          <w:rFonts w:ascii="Times New Roman" w:eastAsia="Times New Roman" w:hAnsi="Times New Roman" w:cs="Times New Roman"/>
          <w:sz w:val="24"/>
          <w:szCs w:val="24"/>
        </w:rPr>
        <w:t>В учреждении выстроена система методического контроля и анализа результативности воспитательно-образовательного процесса по</w:t>
      </w:r>
      <w:r w:rsidR="00781040">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всем</w:t>
      </w:r>
      <w:r w:rsidR="00781040">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направлениям</w:t>
      </w:r>
      <w:r w:rsidR="00781040">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развития дошкольника</w:t>
      </w:r>
      <w:r w:rsidR="00781040">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и</w:t>
      </w:r>
      <w:r w:rsidR="00781040">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функционирования МДОУ в</w:t>
      </w:r>
      <w:r w:rsidR="00781040">
        <w:rPr>
          <w:rFonts w:ascii="Times New Roman" w:eastAsia="Times New Roman" w:hAnsi="Times New Roman" w:cs="Times New Roman"/>
          <w:sz w:val="24"/>
          <w:szCs w:val="24"/>
        </w:rPr>
        <w:t xml:space="preserve"> </w:t>
      </w:r>
      <w:r w:rsidRPr="00334BDC">
        <w:rPr>
          <w:rFonts w:ascii="Times New Roman" w:eastAsia="Times New Roman" w:hAnsi="Times New Roman" w:cs="Times New Roman"/>
          <w:sz w:val="24"/>
          <w:szCs w:val="24"/>
        </w:rPr>
        <w:t>целом.</w:t>
      </w:r>
    </w:p>
    <w:p w:rsidR="00F333B0" w:rsidRPr="006B58B7" w:rsidRDefault="00F333B0" w:rsidP="00B01D1B">
      <w:pPr>
        <w:spacing w:after="0"/>
        <w:ind w:firstLine="709"/>
        <w:jc w:val="both"/>
        <w:rPr>
          <w:rFonts w:ascii="Times New Roman" w:eastAsia="Times New Roman" w:hAnsi="Times New Roman" w:cs="Times New Roman"/>
          <w:sz w:val="24"/>
          <w:szCs w:val="24"/>
        </w:rPr>
      </w:pPr>
      <w:r w:rsidRPr="006B58B7">
        <w:rPr>
          <w:rFonts w:ascii="Times New Roman" w:eastAsia="Times New Roman" w:hAnsi="Times New Roman" w:cs="Times New Roman"/>
          <w:sz w:val="24"/>
          <w:szCs w:val="24"/>
        </w:rPr>
        <w:t xml:space="preserve">В целях обеспечения комплексного подхода к оценке итогов результатов освоения общеобразовательной программы, в МДОУ ежегодно проводится мониторинг освоения основной общеобразовательной программы по образовательным областям. </w:t>
      </w:r>
    </w:p>
    <w:p w:rsidR="00A0371F" w:rsidRDefault="00A0371F" w:rsidP="00B01D1B">
      <w:pPr>
        <w:spacing w:after="0"/>
        <w:ind w:firstLine="709"/>
        <w:jc w:val="center"/>
        <w:rPr>
          <w:rFonts w:ascii="Times New Roman" w:eastAsia="Times New Roman" w:hAnsi="Times New Roman" w:cs="Times New Roman"/>
          <w:b/>
          <w:sz w:val="24"/>
        </w:rPr>
      </w:pPr>
      <w:r w:rsidRPr="00A0371F">
        <w:rPr>
          <w:rFonts w:ascii="Times New Roman" w:eastAsia="Times New Roman" w:hAnsi="Times New Roman" w:cs="Times New Roman"/>
          <w:b/>
          <w:sz w:val="24"/>
        </w:rPr>
        <w:t>Таблицаданныхпоосвоениюобразовательнойпрограммывдинамикеза2года</w:t>
      </w:r>
    </w:p>
    <w:tbl>
      <w:tblPr>
        <w:tblStyle w:val="aa"/>
        <w:tblW w:w="0" w:type="auto"/>
        <w:tblInd w:w="262" w:type="dxa"/>
        <w:tblLook w:val="04A0"/>
      </w:tblPr>
      <w:tblGrid>
        <w:gridCol w:w="3085"/>
        <w:gridCol w:w="1667"/>
        <w:gridCol w:w="1615"/>
        <w:gridCol w:w="1667"/>
        <w:gridCol w:w="1615"/>
      </w:tblGrid>
      <w:tr w:rsidR="00B01D1B" w:rsidRPr="00B01D1B" w:rsidTr="00B01D1B">
        <w:tc>
          <w:tcPr>
            <w:tcW w:w="3085" w:type="dxa"/>
            <w:vMerge w:val="restart"/>
            <w:shd w:val="clear" w:color="auto" w:fill="F2F2F2" w:themeFill="background1" w:themeFillShade="F2"/>
          </w:tcPr>
          <w:p w:rsidR="00F73EEE" w:rsidRPr="00B01D1B" w:rsidRDefault="00F73EEE" w:rsidP="00A0371F">
            <w:pPr>
              <w:spacing w:before="90"/>
              <w:jc w:val="center"/>
              <w:rPr>
                <w:rFonts w:ascii="Times New Roman" w:eastAsia="Times New Roman" w:hAnsi="Times New Roman" w:cs="Times New Roman"/>
              </w:rPr>
            </w:pPr>
            <w:r w:rsidRPr="00B01D1B">
              <w:rPr>
                <w:rFonts w:ascii="Times New Roman" w:eastAsia="Times New Roman" w:hAnsi="Times New Roman" w:cs="Times New Roman"/>
              </w:rPr>
              <w:t xml:space="preserve">Учебный год </w:t>
            </w:r>
          </w:p>
        </w:tc>
        <w:tc>
          <w:tcPr>
            <w:tcW w:w="3282" w:type="dxa"/>
            <w:gridSpan w:val="2"/>
            <w:shd w:val="clear" w:color="auto" w:fill="F2F2F2" w:themeFill="background1" w:themeFillShade="F2"/>
          </w:tcPr>
          <w:p w:rsidR="00F73EEE" w:rsidRPr="00B01D1B" w:rsidRDefault="00DD1B9B" w:rsidP="00A0371F">
            <w:pPr>
              <w:spacing w:before="90"/>
              <w:jc w:val="center"/>
              <w:rPr>
                <w:rFonts w:ascii="Times New Roman" w:eastAsia="Times New Roman" w:hAnsi="Times New Roman" w:cs="Times New Roman"/>
                <w:b/>
                <w:sz w:val="24"/>
              </w:rPr>
            </w:pPr>
            <w:r>
              <w:rPr>
                <w:rFonts w:ascii="Times New Roman" w:eastAsia="Times New Roman" w:hAnsi="Times New Roman" w:cs="Times New Roman"/>
                <w:b/>
                <w:sz w:val="24"/>
              </w:rPr>
              <w:t>2020-2021</w:t>
            </w:r>
            <w:r w:rsidR="00F73EEE" w:rsidRPr="00B01D1B">
              <w:rPr>
                <w:rFonts w:ascii="Times New Roman" w:eastAsia="Times New Roman" w:hAnsi="Times New Roman" w:cs="Times New Roman"/>
                <w:b/>
                <w:sz w:val="24"/>
              </w:rPr>
              <w:t xml:space="preserve"> учебный год</w:t>
            </w:r>
          </w:p>
        </w:tc>
        <w:tc>
          <w:tcPr>
            <w:tcW w:w="3282" w:type="dxa"/>
            <w:gridSpan w:val="2"/>
            <w:shd w:val="clear" w:color="auto" w:fill="F2F2F2" w:themeFill="background1" w:themeFillShade="F2"/>
          </w:tcPr>
          <w:p w:rsidR="00F73EEE" w:rsidRPr="00B01D1B" w:rsidRDefault="00DD1B9B" w:rsidP="00A0371F">
            <w:pPr>
              <w:spacing w:before="90"/>
              <w:jc w:val="center"/>
              <w:rPr>
                <w:rFonts w:ascii="Times New Roman" w:eastAsia="Times New Roman" w:hAnsi="Times New Roman" w:cs="Times New Roman"/>
                <w:b/>
                <w:sz w:val="24"/>
              </w:rPr>
            </w:pPr>
            <w:r>
              <w:rPr>
                <w:rFonts w:ascii="Times New Roman" w:eastAsia="Times New Roman" w:hAnsi="Times New Roman" w:cs="Times New Roman"/>
                <w:b/>
                <w:sz w:val="24"/>
              </w:rPr>
              <w:t>2021-2022</w:t>
            </w:r>
            <w:r w:rsidR="00F73EEE" w:rsidRPr="00B01D1B">
              <w:rPr>
                <w:rFonts w:ascii="Times New Roman" w:eastAsia="Times New Roman" w:hAnsi="Times New Roman" w:cs="Times New Roman"/>
                <w:b/>
                <w:sz w:val="24"/>
              </w:rPr>
              <w:t xml:space="preserve"> учебный год </w:t>
            </w:r>
          </w:p>
        </w:tc>
      </w:tr>
      <w:tr w:rsidR="00B01D1B" w:rsidRPr="00B01D1B" w:rsidTr="00A439E6">
        <w:tc>
          <w:tcPr>
            <w:tcW w:w="3085" w:type="dxa"/>
            <w:vMerge/>
          </w:tcPr>
          <w:p w:rsidR="00F73EEE" w:rsidRPr="00B01D1B" w:rsidRDefault="00F73EEE" w:rsidP="00F73EEE">
            <w:pPr>
              <w:spacing w:before="90"/>
              <w:jc w:val="center"/>
              <w:rPr>
                <w:rFonts w:ascii="Times New Roman" w:eastAsia="Times New Roman" w:hAnsi="Times New Roman" w:cs="Times New Roman"/>
              </w:rPr>
            </w:pPr>
          </w:p>
        </w:tc>
        <w:tc>
          <w:tcPr>
            <w:tcW w:w="1667" w:type="dxa"/>
            <w:vAlign w:val="center"/>
          </w:tcPr>
          <w:p w:rsidR="00F73EEE" w:rsidRPr="00B01D1B" w:rsidRDefault="00F73EEE" w:rsidP="00A439E6">
            <w:pPr>
              <w:spacing w:before="90"/>
              <w:jc w:val="center"/>
              <w:rPr>
                <w:rFonts w:ascii="Times New Roman" w:eastAsia="Times New Roman" w:hAnsi="Times New Roman" w:cs="Times New Roman"/>
                <w:sz w:val="24"/>
              </w:rPr>
            </w:pPr>
            <w:r w:rsidRPr="00B01D1B">
              <w:rPr>
                <w:rFonts w:ascii="Times New Roman" w:eastAsia="Times New Roman" w:hAnsi="Times New Roman" w:cs="Times New Roman"/>
                <w:sz w:val="24"/>
              </w:rPr>
              <w:t>Начало года</w:t>
            </w:r>
          </w:p>
        </w:tc>
        <w:tc>
          <w:tcPr>
            <w:tcW w:w="1615" w:type="dxa"/>
            <w:vAlign w:val="center"/>
          </w:tcPr>
          <w:p w:rsidR="00F73EEE" w:rsidRPr="00B01D1B" w:rsidRDefault="00F73EEE" w:rsidP="00A439E6">
            <w:pPr>
              <w:spacing w:before="90"/>
              <w:jc w:val="center"/>
              <w:rPr>
                <w:rFonts w:ascii="Times New Roman" w:eastAsia="Times New Roman" w:hAnsi="Times New Roman" w:cs="Times New Roman"/>
                <w:sz w:val="24"/>
              </w:rPr>
            </w:pPr>
            <w:r w:rsidRPr="00B01D1B">
              <w:rPr>
                <w:rFonts w:ascii="Times New Roman" w:eastAsia="Times New Roman" w:hAnsi="Times New Roman" w:cs="Times New Roman"/>
                <w:sz w:val="24"/>
              </w:rPr>
              <w:t>Конец года</w:t>
            </w:r>
          </w:p>
        </w:tc>
        <w:tc>
          <w:tcPr>
            <w:tcW w:w="1667" w:type="dxa"/>
            <w:vAlign w:val="center"/>
          </w:tcPr>
          <w:p w:rsidR="00F73EEE" w:rsidRPr="00B01D1B" w:rsidRDefault="00F73EEE" w:rsidP="00A439E6">
            <w:pPr>
              <w:jc w:val="center"/>
              <w:rPr>
                <w:rFonts w:ascii="Times New Roman" w:hAnsi="Times New Roman" w:cs="Times New Roman"/>
                <w:sz w:val="24"/>
              </w:rPr>
            </w:pPr>
            <w:r w:rsidRPr="00B01D1B">
              <w:rPr>
                <w:rFonts w:ascii="Times New Roman" w:hAnsi="Times New Roman" w:cs="Times New Roman"/>
                <w:sz w:val="24"/>
              </w:rPr>
              <w:t>Начало года</w:t>
            </w:r>
          </w:p>
        </w:tc>
        <w:tc>
          <w:tcPr>
            <w:tcW w:w="1615" w:type="dxa"/>
            <w:vAlign w:val="center"/>
          </w:tcPr>
          <w:p w:rsidR="00F73EEE" w:rsidRPr="00B01D1B" w:rsidRDefault="00F73EEE" w:rsidP="00A439E6">
            <w:pPr>
              <w:jc w:val="center"/>
              <w:rPr>
                <w:rFonts w:ascii="Times New Roman" w:hAnsi="Times New Roman" w:cs="Times New Roman"/>
                <w:sz w:val="24"/>
              </w:rPr>
            </w:pPr>
            <w:r w:rsidRPr="00B01D1B">
              <w:rPr>
                <w:rFonts w:ascii="Times New Roman" w:hAnsi="Times New Roman" w:cs="Times New Roman"/>
                <w:sz w:val="24"/>
              </w:rPr>
              <w:t>Конец года</w:t>
            </w:r>
          </w:p>
        </w:tc>
      </w:tr>
      <w:tr w:rsidR="00B01D1B" w:rsidRPr="00B01D1B" w:rsidTr="00F87958">
        <w:tc>
          <w:tcPr>
            <w:tcW w:w="3085" w:type="dxa"/>
          </w:tcPr>
          <w:p w:rsidR="00A0371F" w:rsidRPr="00B01D1B" w:rsidRDefault="00A0371F" w:rsidP="00A0371F">
            <w:pPr>
              <w:spacing w:before="90"/>
              <w:jc w:val="center"/>
              <w:rPr>
                <w:rFonts w:ascii="Times New Roman" w:eastAsia="Times New Roman" w:hAnsi="Times New Roman" w:cs="Times New Roman"/>
              </w:rPr>
            </w:pPr>
            <w:r w:rsidRPr="00B01D1B">
              <w:rPr>
                <w:rFonts w:ascii="Times New Roman" w:eastAsia="Times New Roman" w:hAnsi="Times New Roman" w:cs="Times New Roman"/>
              </w:rPr>
              <w:t>Младший дошкольный возраст (3-4)</w:t>
            </w:r>
          </w:p>
        </w:tc>
        <w:tc>
          <w:tcPr>
            <w:tcW w:w="1667"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37</w:t>
            </w:r>
          </w:p>
        </w:tc>
        <w:tc>
          <w:tcPr>
            <w:tcW w:w="1615"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w:t>
            </w:r>
          </w:p>
        </w:tc>
        <w:tc>
          <w:tcPr>
            <w:tcW w:w="1667"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33</w:t>
            </w:r>
          </w:p>
        </w:tc>
        <w:tc>
          <w:tcPr>
            <w:tcW w:w="1615"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85</w:t>
            </w:r>
          </w:p>
        </w:tc>
      </w:tr>
      <w:tr w:rsidR="00B01D1B" w:rsidRPr="00B01D1B" w:rsidTr="00F87958">
        <w:tc>
          <w:tcPr>
            <w:tcW w:w="3085" w:type="dxa"/>
          </w:tcPr>
          <w:p w:rsidR="00A0371F" w:rsidRPr="00B01D1B" w:rsidRDefault="00A0371F" w:rsidP="00A0371F">
            <w:pPr>
              <w:spacing w:before="90"/>
              <w:jc w:val="center"/>
              <w:rPr>
                <w:rFonts w:ascii="Times New Roman" w:eastAsia="Times New Roman" w:hAnsi="Times New Roman" w:cs="Times New Roman"/>
              </w:rPr>
            </w:pPr>
            <w:r w:rsidRPr="00B01D1B">
              <w:rPr>
                <w:rFonts w:ascii="Times New Roman" w:eastAsia="Times New Roman" w:hAnsi="Times New Roman" w:cs="Times New Roman"/>
              </w:rPr>
              <w:t>Младший дошкольный возраст (4-5)</w:t>
            </w:r>
          </w:p>
        </w:tc>
        <w:tc>
          <w:tcPr>
            <w:tcW w:w="1667" w:type="dxa"/>
          </w:tcPr>
          <w:p w:rsidR="00A0371F" w:rsidRPr="00B01D1B" w:rsidRDefault="00E056E4"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81</w:t>
            </w:r>
          </w:p>
        </w:tc>
        <w:tc>
          <w:tcPr>
            <w:tcW w:w="1615"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w:t>
            </w:r>
          </w:p>
        </w:tc>
        <w:tc>
          <w:tcPr>
            <w:tcW w:w="1667"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66</w:t>
            </w:r>
          </w:p>
        </w:tc>
        <w:tc>
          <w:tcPr>
            <w:tcW w:w="1615"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89</w:t>
            </w:r>
          </w:p>
        </w:tc>
      </w:tr>
      <w:tr w:rsidR="00B01D1B" w:rsidRPr="00B01D1B" w:rsidTr="00F87958">
        <w:tc>
          <w:tcPr>
            <w:tcW w:w="3085" w:type="dxa"/>
          </w:tcPr>
          <w:p w:rsidR="00A0371F" w:rsidRPr="00B01D1B" w:rsidRDefault="00A0371F" w:rsidP="00A0371F">
            <w:pPr>
              <w:spacing w:before="90"/>
              <w:jc w:val="center"/>
              <w:rPr>
                <w:rFonts w:ascii="Times New Roman" w:eastAsia="Times New Roman" w:hAnsi="Times New Roman" w:cs="Times New Roman"/>
              </w:rPr>
            </w:pPr>
            <w:r w:rsidRPr="00B01D1B">
              <w:rPr>
                <w:rFonts w:ascii="Times New Roman" w:eastAsia="Times New Roman" w:hAnsi="Times New Roman" w:cs="Times New Roman"/>
              </w:rPr>
              <w:t>Старший дошкольный возраст (5-6)</w:t>
            </w:r>
          </w:p>
        </w:tc>
        <w:tc>
          <w:tcPr>
            <w:tcW w:w="1667"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67</w:t>
            </w:r>
          </w:p>
        </w:tc>
        <w:tc>
          <w:tcPr>
            <w:tcW w:w="1615"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w:t>
            </w:r>
          </w:p>
        </w:tc>
        <w:tc>
          <w:tcPr>
            <w:tcW w:w="1667"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87</w:t>
            </w:r>
          </w:p>
        </w:tc>
        <w:tc>
          <w:tcPr>
            <w:tcW w:w="1615"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95</w:t>
            </w:r>
          </w:p>
        </w:tc>
      </w:tr>
      <w:tr w:rsidR="00B01D1B" w:rsidRPr="00B01D1B" w:rsidTr="00F87958">
        <w:tc>
          <w:tcPr>
            <w:tcW w:w="3085" w:type="dxa"/>
          </w:tcPr>
          <w:p w:rsidR="00A0371F" w:rsidRPr="00B01D1B" w:rsidRDefault="00A0371F" w:rsidP="00A0371F">
            <w:pPr>
              <w:spacing w:before="90"/>
              <w:jc w:val="center"/>
              <w:rPr>
                <w:rFonts w:ascii="Times New Roman" w:eastAsia="Times New Roman" w:hAnsi="Times New Roman" w:cs="Times New Roman"/>
              </w:rPr>
            </w:pPr>
            <w:r w:rsidRPr="00B01D1B">
              <w:rPr>
                <w:rFonts w:ascii="Times New Roman" w:eastAsia="Times New Roman" w:hAnsi="Times New Roman" w:cs="Times New Roman"/>
              </w:rPr>
              <w:t>Старший дошкольный возраст (6-7)</w:t>
            </w:r>
          </w:p>
        </w:tc>
        <w:tc>
          <w:tcPr>
            <w:tcW w:w="1667" w:type="dxa"/>
          </w:tcPr>
          <w:p w:rsidR="00A0371F" w:rsidRPr="00B01D1B" w:rsidRDefault="00B032CC"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82</w:t>
            </w:r>
          </w:p>
        </w:tc>
        <w:tc>
          <w:tcPr>
            <w:tcW w:w="1615"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w:t>
            </w:r>
          </w:p>
        </w:tc>
        <w:tc>
          <w:tcPr>
            <w:tcW w:w="1667" w:type="dxa"/>
          </w:tcPr>
          <w:p w:rsidR="00A0371F" w:rsidRPr="00B01D1B" w:rsidRDefault="00E056E4"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66</w:t>
            </w:r>
          </w:p>
        </w:tc>
        <w:tc>
          <w:tcPr>
            <w:tcW w:w="1615" w:type="dxa"/>
          </w:tcPr>
          <w:p w:rsidR="00A0371F" w:rsidRPr="00B01D1B" w:rsidRDefault="00E056E4"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100</w:t>
            </w:r>
          </w:p>
        </w:tc>
      </w:tr>
      <w:tr w:rsidR="00B01D1B" w:rsidRPr="00B01D1B" w:rsidTr="00F87958">
        <w:tc>
          <w:tcPr>
            <w:tcW w:w="3085" w:type="dxa"/>
          </w:tcPr>
          <w:p w:rsidR="00A0371F" w:rsidRPr="00B01D1B" w:rsidRDefault="00A0371F" w:rsidP="00A0371F">
            <w:pPr>
              <w:spacing w:before="90"/>
              <w:jc w:val="center"/>
              <w:rPr>
                <w:rFonts w:ascii="Times New Roman" w:eastAsia="Times New Roman" w:hAnsi="Times New Roman" w:cs="Times New Roman"/>
              </w:rPr>
            </w:pPr>
            <w:r w:rsidRPr="00B01D1B">
              <w:rPr>
                <w:rFonts w:ascii="Times New Roman" w:eastAsia="Times New Roman" w:hAnsi="Times New Roman" w:cs="Times New Roman"/>
                <w:b/>
                <w:bCs/>
                <w:sz w:val="20"/>
                <w:szCs w:val="20"/>
                <w:lang w:eastAsia="ru-RU"/>
              </w:rPr>
              <w:t>в среднем по ДОУ</w:t>
            </w:r>
          </w:p>
        </w:tc>
        <w:tc>
          <w:tcPr>
            <w:tcW w:w="1667"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67</w:t>
            </w:r>
          </w:p>
        </w:tc>
        <w:tc>
          <w:tcPr>
            <w:tcW w:w="1615"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w:t>
            </w:r>
          </w:p>
        </w:tc>
        <w:tc>
          <w:tcPr>
            <w:tcW w:w="1667"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63</w:t>
            </w:r>
          </w:p>
        </w:tc>
        <w:tc>
          <w:tcPr>
            <w:tcW w:w="1615" w:type="dxa"/>
          </w:tcPr>
          <w:p w:rsidR="00A0371F" w:rsidRPr="00B01D1B" w:rsidRDefault="008F4A02" w:rsidP="00A0371F">
            <w:pPr>
              <w:spacing w:before="90"/>
              <w:jc w:val="center"/>
              <w:rPr>
                <w:rFonts w:ascii="Times New Roman" w:eastAsia="Times New Roman" w:hAnsi="Times New Roman" w:cs="Times New Roman"/>
                <w:b/>
                <w:sz w:val="24"/>
              </w:rPr>
            </w:pPr>
            <w:r w:rsidRPr="00B01D1B">
              <w:rPr>
                <w:rFonts w:ascii="Times New Roman" w:eastAsia="Times New Roman" w:hAnsi="Times New Roman" w:cs="Times New Roman"/>
                <w:b/>
                <w:sz w:val="24"/>
              </w:rPr>
              <w:t>92</w:t>
            </w:r>
          </w:p>
        </w:tc>
      </w:tr>
    </w:tbl>
    <w:p w:rsidR="00F87958" w:rsidRDefault="00F87958" w:rsidP="00F87958">
      <w:pPr>
        <w:widowControl w:val="0"/>
        <w:autoSpaceDE w:val="0"/>
        <w:autoSpaceDN w:val="0"/>
        <w:spacing w:after="50" w:line="240" w:lineRule="auto"/>
        <w:ind w:left="322"/>
        <w:rPr>
          <w:rFonts w:ascii="Times New Roman" w:eastAsia="Times New Roman" w:hAnsi="Times New Roman" w:cs="Times New Roman"/>
          <w:b/>
          <w:i/>
          <w:sz w:val="24"/>
        </w:rPr>
      </w:pPr>
    </w:p>
    <w:p w:rsidR="00F87958" w:rsidRDefault="00F87958" w:rsidP="00F87958">
      <w:pPr>
        <w:widowControl w:val="0"/>
        <w:autoSpaceDE w:val="0"/>
        <w:autoSpaceDN w:val="0"/>
        <w:spacing w:after="50" w:line="240" w:lineRule="auto"/>
        <w:ind w:left="322"/>
        <w:rPr>
          <w:rFonts w:ascii="Times New Roman" w:eastAsia="Times New Roman" w:hAnsi="Times New Roman" w:cs="Times New Roman"/>
          <w:b/>
          <w:sz w:val="24"/>
        </w:rPr>
      </w:pPr>
      <w:r w:rsidRPr="00F87958">
        <w:rPr>
          <w:rFonts w:ascii="Times New Roman" w:eastAsia="Times New Roman" w:hAnsi="Times New Roman" w:cs="Times New Roman"/>
          <w:b/>
          <w:sz w:val="24"/>
        </w:rPr>
        <w:t>Таблица</w:t>
      </w:r>
      <w:r w:rsidR="0083472A">
        <w:rPr>
          <w:rFonts w:ascii="Times New Roman" w:eastAsia="Times New Roman" w:hAnsi="Times New Roman" w:cs="Times New Roman"/>
          <w:b/>
          <w:sz w:val="24"/>
        </w:rPr>
        <w:t xml:space="preserve"> </w:t>
      </w:r>
      <w:r w:rsidRPr="00F87958">
        <w:rPr>
          <w:rFonts w:ascii="Times New Roman" w:eastAsia="Times New Roman" w:hAnsi="Times New Roman" w:cs="Times New Roman"/>
          <w:b/>
          <w:sz w:val="24"/>
        </w:rPr>
        <w:t>динамики</w:t>
      </w:r>
      <w:r w:rsidR="0083472A">
        <w:rPr>
          <w:rFonts w:ascii="Times New Roman" w:eastAsia="Times New Roman" w:hAnsi="Times New Roman" w:cs="Times New Roman"/>
          <w:b/>
          <w:sz w:val="24"/>
        </w:rPr>
        <w:t xml:space="preserve"> </w:t>
      </w:r>
      <w:r w:rsidRPr="00F87958">
        <w:rPr>
          <w:rFonts w:ascii="Times New Roman" w:eastAsia="Times New Roman" w:hAnsi="Times New Roman" w:cs="Times New Roman"/>
          <w:b/>
          <w:sz w:val="24"/>
        </w:rPr>
        <w:t>развития</w:t>
      </w:r>
      <w:r w:rsidR="0083472A">
        <w:rPr>
          <w:rFonts w:ascii="Times New Roman" w:eastAsia="Times New Roman" w:hAnsi="Times New Roman" w:cs="Times New Roman"/>
          <w:b/>
          <w:sz w:val="24"/>
        </w:rPr>
        <w:t xml:space="preserve"> </w:t>
      </w:r>
      <w:r w:rsidRPr="00F87958">
        <w:rPr>
          <w:rFonts w:ascii="Times New Roman" w:eastAsia="Times New Roman" w:hAnsi="Times New Roman" w:cs="Times New Roman"/>
          <w:b/>
          <w:sz w:val="24"/>
        </w:rPr>
        <w:t>воспитанников</w:t>
      </w:r>
      <w:r w:rsidR="0083472A">
        <w:rPr>
          <w:rFonts w:ascii="Times New Roman" w:eastAsia="Times New Roman" w:hAnsi="Times New Roman" w:cs="Times New Roman"/>
          <w:b/>
          <w:sz w:val="24"/>
        </w:rPr>
        <w:t xml:space="preserve"> </w:t>
      </w:r>
      <w:r w:rsidRPr="00F87958">
        <w:rPr>
          <w:rFonts w:ascii="Times New Roman" w:eastAsia="Times New Roman" w:hAnsi="Times New Roman" w:cs="Times New Roman"/>
          <w:b/>
          <w:sz w:val="24"/>
        </w:rPr>
        <w:t>по</w:t>
      </w:r>
      <w:r w:rsidR="0083472A">
        <w:rPr>
          <w:rFonts w:ascii="Times New Roman" w:eastAsia="Times New Roman" w:hAnsi="Times New Roman" w:cs="Times New Roman"/>
          <w:b/>
          <w:sz w:val="24"/>
        </w:rPr>
        <w:t xml:space="preserve"> </w:t>
      </w:r>
      <w:r w:rsidRPr="00F87958">
        <w:rPr>
          <w:rFonts w:ascii="Times New Roman" w:eastAsia="Times New Roman" w:hAnsi="Times New Roman" w:cs="Times New Roman"/>
          <w:b/>
          <w:sz w:val="24"/>
        </w:rPr>
        <w:t>направлениям:</w:t>
      </w:r>
    </w:p>
    <w:tbl>
      <w:tblPr>
        <w:tblStyle w:val="-11"/>
        <w:tblW w:w="0" w:type="auto"/>
        <w:tblLook w:val="04A0"/>
      </w:tblPr>
      <w:tblGrid>
        <w:gridCol w:w="3025"/>
        <w:gridCol w:w="1816"/>
        <w:gridCol w:w="1742"/>
        <w:gridCol w:w="1816"/>
        <w:gridCol w:w="1742"/>
      </w:tblGrid>
      <w:tr w:rsidR="00B01D1B" w:rsidRPr="00B01D1B" w:rsidTr="00B01D1B">
        <w:trPr>
          <w:cnfStyle w:val="100000000000"/>
          <w:trHeight w:val="390"/>
        </w:trPr>
        <w:tc>
          <w:tcPr>
            <w:cnfStyle w:val="001000000000"/>
            <w:tcW w:w="0" w:type="auto"/>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noWrap/>
            <w:vAlign w:val="center"/>
            <w:hideMark/>
          </w:tcPr>
          <w:p w:rsidR="000B3EFC" w:rsidRPr="00B01D1B" w:rsidRDefault="000B3EFC">
            <w:pPr>
              <w:jc w:val="center"/>
              <w:rPr>
                <w:rFonts w:ascii="Times New Roman" w:eastAsia="Times New Roman" w:hAnsi="Times New Roman" w:cs="Times New Roman"/>
                <w:b w:val="0"/>
                <w:lang w:eastAsia="ru-RU"/>
              </w:rPr>
            </w:pPr>
            <w:r w:rsidRPr="00B01D1B">
              <w:rPr>
                <w:rFonts w:ascii="Times New Roman" w:eastAsia="Times New Roman" w:hAnsi="Times New Roman" w:cs="Times New Roman"/>
                <w:b w:val="0"/>
                <w:lang w:eastAsia="ru-RU"/>
              </w:rPr>
              <w:t>направления развития</w:t>
            </w:r>
          </w:p>
        </w:tc>
        <w:tc>
          <w:tcPr>
            <w:tcW w:w="0" w:type="auto"/>
            <w:gridSpan w:val="4"/>
            <w:tcBorders>
              <w:top w:val="single" w:sz="4" w:space="0" w:color="999999" w:themeColor="text1" w:themeTint="66"/>
              <w:left w:val="single" w:sz="4" w:space="0" w:color="999999" w:themeColor="text1" w:themeTint="66"/>
              <w:right w:val="single" w:sz="4" w:space="0" w:color="999999" w:themeColor="text1" w:themeTint="66"/>
            </w:tcBorders>
            <w:shd w:val="clear" w:color="auto" w:fill="F2F2F2" w:themeFill="background1" w:themeFillShade="F2"/>
            <w:noWrap/>
            <w:hideMark/>
          </w:tcPr>
          <w:p w:rsidR="000B3EFC" w:rsidRPr="00B01D1B" w:rsidRDefault="000B3EFC">
            <w:pPr>
              <w:jc w:val="center"/>
              <w:cnfStyle w:val="100000000000"/>
              <w:rPr>
                <w:rFonts w:ascii="Times New Roman" w:eastAsia="Times New Roman" w:hAnsi="Times New Roman" w:cs="Times New Roman"/>
                <w:b w:val="0"/>
                <w:bCs w:val="0"/>
                <w:lang w:eastAsia="ru-RU"/>
              </w:rPr>
            </w:pPr>
            <w:r w:rsidRPr="00B01D1B">
              <w:rPr>
                <w:rFonts w:ascii="Times New Roman" w:eastAsia="Times New Roman" w:hAnsi="Times New Roman" w:cs="Times New Roman"/>
                <w:b w:val="0"/>
                <w:lang w:eastAsia="ru-RU"/>
              </w:rPr>
              <w:t>результаты освоения Программы, %</w:t>
            </w:r>
          </w:p>
        </w:tc>
      </w:tr>
      <w:tr w:rsidR="00B01D1B" w:rsidRPr="00B01D1B" w:rsidTr="00B01D1B">
        <w:trPr>
          <w:trHeight w:val="390"/>
        </w:trPr>
        <w:tc>
          <w:tcPr>
            <w:cnfStyle w:val="00100000000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vAlign w:val="center"/>
            <w:hideMark/>
          </w:tcPr>
          <w:p w:rsidR="000B3EFC" w:rsidRPr="00B01D1B" w:rsidRDefault="000B3EFC">
            <w:pPr>
              <w:rPr>
                <w:rFonts w:ascii="Times New Roman" w:eastAsia="Times New Roman" w:hAnsi="Times New Roman" w:cs="Times New Roman"/>
                <w:lang w:eastAsia="ru-RU"/>
              </w:rPr>
            </w:pPr>
          </w:p>
        </w:tc>
        <w:tc>
          <w:tcPr>
            <w:tcW w:w="0" w:type="auto"/>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noWrap/>
            <w:hideMark/>
          </w:tcPr>
          <w:p w:rsidR="000B3EFC" w:rsidRPr="00B01D1B" w:rsidRDefault="00DD1B9B">
            <w:pPr>
              <w:jc w:val="center"/>
              <w:cnfStyle w:val="000000000000"/>
              <w:rPr>
                <w:rFonts w:ascii="Times New Roman" w:eastAsia="Times New Roman" w:hAnsi="Times New Roman" w:cs="Times New Roman"/>
                <w:bCs/>
                <w:lang w:eastAsia="ru-RU"/>
              </w:rPr>
            </w:pPr>
            <w:r>
              <w:rPr>
                <w:rFonts w:ascii="Times New Roman" w:eastAsia="Times New Roman" w:hAnsi="Times New Roman" w:cs="Times New Roman"/>
                <w:bCs/>
                <w:lang w:eastAsia="ru-RU"/>
              </w:rPr>
              <w:t>2020-2021</w:t>
            </w:r>
          </w:p>
        </w:tc>
        <w:tc>
          <w:tcPr>
            <w:tcW w:w="0" w:type="auto"/>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2F2F2" w:themeFill="background1" w:themeFillShade="F2"/>
            <w:noWrap/>
            <w:hideMark/>
          </w:tcPr>
          <w:p w:rsidR="000B3EFC" w:rsidRPr="00B01D1B" w:rsidRDefault="00DD1B9B">
            <w:pPr>
              <w:jc w:val="center"/>
              <w:cnfStyle w:val="000000000000"/>
              <w:rPr>
                <w:rFonts w:ascii="Times New Roman" w:eastAsia="Times New Roman" w:hAnsi="Times New Roman" w:cs="Times New Roman"/>
                <w:bCs/>
                <w:lang w:eastAsia="ru-RU"/>
              </w:rPr>
            </w:pPr>
            <w:r>
              <w:rPr>
                <w:rFonts w:ascii="Times New Roman" w:eastAsia="Times New Roman" w:hAnsi="Times New Roman" w:cs="Times New Roman"/>
                <w:bCs/>
                <w:lang w:eastAsia="ru-RU"/>
              </w:rPr>
              <w:t>2021-2022</w:t>
            </w:r>
          </w:p>
        </w:tc>
      </w:tr>
      <w:tr w:rsidR="00B01D1B" w:rsidRPr="00B01D1B" w:rsidTr="000B3EFC">
        <w:trPr>
          <w:trHeight w:val="390"/>
        </w:trPr>
        <w:tc>
          <w:tcPr>
            <w:cnfStyle w:val="00100000000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0B3EFC" w:rsidRPr="00B01D1B" w:rsidRDefault="000B3EFC">
            <w:pPr>
              <w:rPr>
                <w:rFonts w:ascii="Times New Roman" w:eastAsia="Times New Roman" w:hAnsi="Times New Roman" w:cs="Times New Roman"/>
                <w:lang w:eastAsia="ru-RU"/>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rsidR="000B3EFC" w:rsidRPr="00B01D1B" w:rsidRDefault="000B3EFC">
            <w:pPr>
              <w:jc w:val="center"/>
              <w:cnfStyle w:val="000000000000"/>
              <w:rPr>
                <w:rFonts w:ascii="Times New Roman" w:eastAsia="Times New Roman" w:hAnsi="Times New Roman" w:cs="Times New Roman"/>
                <w:lang w:eastAsia="ru-RU"/>
              </w:rPr>
            </w:pPr>
            <w:r w:rsidRPr="00B01D1B">
              <w:rPr>
                <w:rFonts w:ascii="Times New Roman" w:eastAsia="Times New Roman" w:hAnsi="Times New Roman" w:cs="Times New Roman"/>
                <w:lang w:eastAsia="ru-RU"/>
              </w:rPr>
              <w:t>Начало учебного года</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rsidR="000B3EFC" w:rsidRPr="00B01D1B" w:rsidRDefault="000B3EFC">
            <w:pPr>
              <w:jc w:val="center"/>
              <w:cnfStyle w:val="000000000000"/>
              <w:rPr>
                <w:rFonts w:ascii="Times New Roman" w:eastAsia="Times New Roman" w:hAnsi="Times New Roman" w:cs="Times New Roman"/>
                <w:bCs/>
                <w:lang w:eastAsia="ru-RU"/>
              </w:rPr>
            </w:pPr>
            <w:r w:rsidRPr="00B01D1B">
              <w:rPr>
                <w:rFonts w:ascii="Times New Roman" w:eastAsia="Times New Roman" w:hAnsi="Times New Roman" w:cs="Times New Roman"/>
                <w:lang w:eastAsia="ru-RU"/>
              </w:rPr>
              <w:t>Конец учебного года</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rsidR="000B3EFC" w:rsidRPr="00B01D1B" w:rsidRDefault="000B3EFC">
            <w:pPr>
              <w:jc w:val="center"/>
              <w:cnfStyle w:val="000000000000"/>
              <w:rPr>
                <w:rFonts w:ascii="Times New Roman" w:eastAsia="Times New Roman" w:hAnsi="Times New Roman" w:cs="Times New Roman"/>
                <w:lang w:eastAsia="ru-RU"/>
              </w:rPr>
            </w:pPr>
            <w:r w:rsidRPr="00B01D1B">
              <w:rPr>
                <w:rFonts w:ascii="Times New Roman" w:eastAsia="Times New Roman" w:hAnsi="Times New Roman" w:cs="Times New Roman"/>
                <w:lang w:eastAsia="ru-RU"/>
              </w:rPr>
              <w:t>Начало учебного года</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rsidR="000B3EFC" w:rsidRPr="00B01D1B" w:rsidRDefault="000B3EFC">
            <w:pPr>
              <w:jc w:val="center"/>
              <w:cnfStyle w:val="000000000000"/>
              <w:rPr>
                <w:rFonts w:ascii="Times New Roman" w:eastAsia="Times New Roman" w:hAnsi="Times New Roman" w:cs="Times New Roman"/>
                <w:bCs/>
                <w:lang w:eastAsia="ru-RU"/>
              </w:rPr>
            </w:pPr>
            <w:r w:rsidRPr="00B01D1B">
              <w:rPr>
                <w:rFonts w:ascii="Times New Roman" w:eastAsia="Times New Roman" w:hAnsi="Times New Roman" w:cs="Times New Roman"/>
                <w:bCs/>
                <w:lang w:eastAsia="ru-RU"/>
              </w:rPr>
              <w:t>Конец учебного года</w:t>
            </w:r>
          </w:p>
        </w:tc>
      </w:tr>
      <w:tr w:rsidR="00B01D1B" w:rsidRPr="00B01D1B" w:rsidTr="000B3EFC">
        <w:trPr>
          <w:trHeight w:val="390"/>
        </w:trPr>
        <w:tc>
          <w:tcPr>
            <w:cnfStyle w:val="00100000000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rsidR="000B3EFC" w:rsidRPr="00B01D1B" w:rsidRDefault="000B3EFC">
            <w:pPr>
              <w:rPr>
                <w:rFonts w:ascii="Times New Roman" w:eastAsia="Times New Roman" w:hAnsi="Times New Roman" w:cs="Times New Roman"/>
                <w:b w:val="0"/>
                <w:lang w:eastAsia="ru-RU"/>
              </w:rPr>
            </w:pPr>
            <w:r w:rsidRPr="00B01D1B">
              <w:rPr>
                <w:rFonts w:ascii="Times New Roman" w:eastAsia="Times New Roman" w:hAnsi="Times New Roman" w:cs="Times New Roman"/>
                <w:b w:val="0"/>
                <w:lang w:eastAsia="ru-RU"/>
              </w:rPr>
              <w:lastRenderedPageBreak/>
              <w:t xml:space="preserve">физическое развитие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90</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98,5</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77</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96</w:t>
            </w:r>
          </w:p>
        </w:tc>
      </w:tr>
      <w:tr w:rsidR="00B01D1B" w:rsidRPr="00B01D1B" w:rsidTr="000B3EFC">
        <w:trPr>
          <w:trHeight w:val="390"/>
        </w:trPr>
        <w:tc>
          <w:tcPr>
            <w:cnfStyle w:val="00100000000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rsidR="000B3EFC" w:rsidRPr="00B01D1B" w:rsidRDefault="000B3EFC">
            <w:pPr>
              <w:rPr>
                <w:rFonts w:ascii="Times New Roman" w:eastAsia="Times New Roman" w:hAnsi="Times New Roman" w:cs="Times New Roman"/>
                <w:b w:val="0"/>
                <w:lang w:eastAsia="ru-RU"/>
              </w:rPr>
            </w:pPr>
            <w:r w:rsidRPr="00B01D1B">
              <w:rPr>
                <w:rFonts w:ascii="Times New Roman" w:eastAsia="Times New Roman" w:hAnsi="Times New Roman" w:cs="Times New Roman"/>
                <w:b w:val="0"/>
                <w:lang w:eastAsia="ru-RU"/>
              </w:rPr>
              <w:t>познавательное развитие</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76</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96</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57,5</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85</w:t>
            </w:r>
          </w:p>
        </w:tc>
      </w:tr>
      <w:tr w:rsidR="00B01D1B" w:rsidRPr="00B01D1B" w:rsidTr="000B3EFC">
        <w:trPr>
          <w:trHeight w:val="390"/>
        </w:trPr>
        <w:tc>
          <w:tcPr>
            <w:cnfStyle w:val="00100000000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rsidR="000B3EFC" w:rsidRPr="00B01D1B" w:rsidRDefault="000B3EFC">
            <w:pPr>
              <w:rPr>
                <w:rFonts w:ascii="Times New Roman" w:eastAsia="Times New Roman" w:hAnsi="Times New Roman" w:cs="Times New Roman"/>
                <w:b w:val="0"/>
                <w:lang w:eastAsia="ru-RU"/>
              </w:rPr>
            </w:pPr>
            <w:r w:rsidRPr="00B01D1B">
              <w:rPr>
                <w:rFonts w:ascii="Times New Roman" w:eastAsia="Times New Roman" w:hAnsi="Times New Roman" w:cs="Times New Roman"/>
                <w:b w:val="0"/>
                <w:lang w:eastAsia="ru-RU"/>
              </w:rPr>
              <w:t>речевое развитие</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71</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93,5</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61</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80,5</w:t>
            </w:r>
          </w:p>
        </w:tc>
      </w:tr>
      <w:tr w:rsidR="00B01D1B" w:rsidRPr="00B01D1B" w:rsidTr="000B3EFC">
        <w:trPr>
          <w:trHeight w:val="390"/>
        </w:trPr>
        <w:tc>
          <w:tcPr>
            <w:cnfStyle w:val="00100000000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rsidR="000B3EFC" w:rsidRPr="00B01D1B" w:rsidRDefault="000B3EFC">
            <w:pPr>
              <w:rPr>
                <w:rFonts w:ascii="Times New Roman" w:eastAsia="Times New Roman" w:hAnsi="Times New Roman" w:cs="Times New Roman"/>
                <w:b w:val="0"/>
                <w:lang w:eastAsia="ru-RU"/>
              </w:rPr>
            </w:pPr>
            <w:r w:rsidRPr="00B01D1B">
              <w:rPr>
                <w:rFonts w:ascii="Times New Roman" w:eastAsia="Times New Roman" w:hAnsi="Times New Roman" w:cs="Times New Roman"/>
                <w:b w:val="0"/>
                <w:lang w:eastAsia="ru-RU"/>
              </w:rPr>
              <w:t xml:space="preserve">художественно-эстетическое развитие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70</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94</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56</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87</w:t>
            </w:r>
          </w:p>
        </w:tc>
      </w:tr>
      <w:tr w:rsidR="00B01D1B" w:rsidRPr="00B01D1B" w:rsidTr="000B3EFC">
        <w:trPr>
          <w:trHeight w:val="390"/>
        </w:trPr>
        <w:tc>
          <w:tcPr>
            <w:cnfStyle w:val="00100000000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rsidR="000B3EFC" w:rsidRPr="00B01D1B" w:rsidRDefault="000B3EFC">
            <w:pPr>
              <w:rPr>
                <w:rFonts w:ascii="Times New Roman" w:eastAsia="Times New Roman" w:hAnsi="Times New Roman" w:cs="Times New Roman"/>
                <w:b w:val="0"/>
                <w:lang w:eastAsia="ru-RU"/>
              </w:rPr>
            </w:pPr>
            <w:r w:rsidRPr="00B01D1B">
              <w:rPr>
                <w:rFonts w:ascii="Times New Roman" w:eastAsia="Times New Roman" w:hAnsi="Times New Roman" w:cs="Times New Roman"/>
                <w:b w:val="0"/>
                <w:lang w:eastAsia="ru-RU"/>
              </w:rPr>
              <w:t xml:space="preserve">социально-коммуникативное развитие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83</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98</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66</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rPr>
            </w:pPr>
            <w:r w:rsidRPr="00B01D1B">
              <w:rPr>
                <w:rFonts w:ascii="Times New Roman" w:hAnsi="Times New Roman" w:cs="Times New Roman"/>
              </w:rPr>
              <w:t>85</w:t>
            </w:r>
          </w:p>
        </w:tc>
      </w:tr>
      <w:tr w:rsidR="00B01D1B" w:rsidRPr="00B01D1B" w:rsidTr="000B3EFC">
        <w:trPr>
          <w:trHeight w:val="390"/>
        </w:trPr>
        <w:tc>
          <w:tcPr>
            <w:cnfStyle w:val="00100000000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rsidR="000B3EFC" w:rsidRPr="00B01D1B" w:rsidRDefault="000B3EFC">
            <w:pPr>
              <w:rPr>
                <w:rFonts w:ascii="Times New Roman" w:eastAsia="Times New Roman" w:hAnsi="Times New Roman" w:cs="Times New Roman"/>
                <w:bCs w:val="0"/>
                <w:lang w:eastAsia="ru-RU"/>
              </w:rPr>
            </w:pPr>
            <w:r w:rsidRPr="00B01D1B">
              <w:rPr>
                <w:rFonts w:ascii="Times New Roman" w:eastAsia="Times New Roman" w:hAnsi="Times New Roman" w:cs="Times New Roman"/>
                <w:bCs w:val="0"/>
                <w:lang w:eastAsia="ru-RU"/>
              </w:rPr>
              <w:t>в среднем по ДОУ</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b/>
              </w:rPr>
            </w:pPr>
            <w:r w:rsidRPr="00B01D1B">
              <w:rPr>
                <w:rFonts w:ascii="Times New Roman" w:hAnsi="Times New Roman" w:cs="Times New Roman"/>
                <w:b/>
              </w:rPr>
              <w:t>78</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b/>
              </w:rPr>
            </w:pPr>
            <w:r w:rsidRPr="00B01D1B">
              <w:rPr>
                <w:rFonts w:ascii="Times New Roman" w:hAnsi="Times New Roman" w:cs="Times New Roman"/>
                <w:b/>
              </w:rPr>
              <w:t>96</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b/>
              </w:rPr>
            </w:pPr>
            <w:r w:rsidRPr="00B01D1B">
              <w:rPr>
                <w:rFonts w:ascii="Times New Roman" w:hAnsi="Times New Roman" w:cs="Times New Roman"/>
                <w:b/>
              </w:rPr>
              <w:t>63,5</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rsidR="000B3EFC" w:rsidRPr="00B01D1B" w:rsidRDefault="000B3EFC">
            <w:pPr>
              <w:jc w:val="center"/>
              <w:cnfStyle w:val="000000000000"/>
              <w:rPr>
                <w:rFonts w:ascii="Times New Roman" w:hAnsi="Times New Roman" w:cs="Times New Roman"/>
                <w:b/>
              </w:rPr>
            </w:pPr>
            <w:r w:rsidRPr="00B01D1B">
              <w:rPr>
                <w:rFonts w:ascii="Times New Roman" w:hAnsi="Times New Roman" w:cs="Times New Roman"/>
                <w:b/>
              </w:rPr>
              <w:t>87</w:t>
            </w:r>
          </w:p>
        </w:tc>
      </w:tr>
    </w:tbl>
    <w:p w:rsidR="000B3EFC" w:rsidRPr="00F87958" w:rsidRDefault="000B3EFC" w:rsidP="00F87958">
      <w:pPr>
        <w:widowControl w:val="0"/>
        <w:autoSpaceDE w:val="0"/>
        <w:autoSpaceDN w:val="0"/>
        <w:spacing w:after="50" w:line="240" w:lineRule="auto"/>
        <w:ind w:left="322"/>
        <w:rPr>
          <w:rFonts w:ascii="Times New Roman" w:eastAsia="Times New Roman" w:hAnsi="Times New Roman" w:cs="Times New Roman"/>
          <w:b/>
          <w:sz w:val="24"/>
        </w:rPr>
      </w:pPr>
    </w:p>
    <w:p w:rsidR="001A1C21" w:rsidRDefault="001A1C21" w:rsidP="00B01D1B">
      <w:pPr>
        <w:spacing w:after="0"/>
        <w:ind w:firstLine="709"/>
        <w:jc w:val="both"/>
        <w:rPr>
          <w:rFonts w:ascii="Times New Roman" w:eastAsia="Times New Roman" w:hAnsi="Times New Roman" w:cs="Times New Roman"/>
          <w:sz w:val="24"/>
          <w:szCs w:val="24"/>
        </w:rPr>
      </w:pPr>
      <w:r w:rsidRPr="00303769">
        <w:rPr>
          <w:rFonts w:ascii="Times New Roman" w:eastAsia="Times New Roman" w:hAnsi="Times New Roman" w:cs="Times New Roman"/>
          <w:sz w:val="24"/>
          <w:szCs w:val="24"/>
        </w:rPr>
        <w:t>Анализ результатов показал уровень овладения детьми знаниями по всем образовательным областям. По итогам педагогической диагностики, программный материал усвоен практически всеми детьми всех возрастных групп по всем разделам программы. Динамика развития складывается за счет грамотной работы педагогов, качественного проведения образовательной деятельности, индивидуального подхода к каждому воспитаннику, постоянно обновляемой ППРС (как в групповых ячейках, так и на всем пространстве пребывания детей в МДОУ), формирование положительного отношения детей и родителей к деятельности детского сада, а также эффективного сотрудничества с семьями воспитанников. Поскольку создание единой воспитательной среды необходимо для раскрытия потенциальных</w:t>
      </w:r>
      <w:r w:rsidR="0067394F">
        <w:rPr>
          <w:rFonts w:ascii="Times New Roman" w:eastAsia="Times New Roman" w:hAnsi="Times New Roman" w:cs="Times New Roman"/>
          <w:sz w:val="24"/>
          <w:szCs w:val="24"/>
        </w:rPr>
        <w:t xml:space="preserve"> возможностей каждого ребёнка. </w:t>
      </w:r>
    </w:p>
    <w:p w:rsidR="00F333B0" w:rsidRPr="005E5F23" w:rsidRDefault="00F333B0" w:rsidP="00B01D1B">
      <w:pPr>
        <w:pStyle w:val="a4"/>
        <w:spacing w:before="0" w:beforeAutospacing="0" w:after="0" w:afterAutospacing="0" w:line="259" w:lineRule="auto"/>
        <w:ind w:firstLine="709"/>
        <w:jc w:val="both"/>
        <w:rPr>
          <w:bCs/>
        </w:rPr>
      </w:pPr>
    </w:p>
    <w:p w:rsidR="00F333B0" w:rsidRPr="005E5F23" w:rsidRDefault="00F333B0" w:rsidP="00B01D1B">
      <w:pPr>
        <w:spacing w:after="0"/>
        <w:ind w:firstLine="709"/>
        <w:jc w:val="both"/>
        <w:rPr>
          <w:rFonts w:ascii="Times New Roman" w:eastAsia="Times New Roman" w:hAnsi="Times New Roman" w:cs="Times New Roman"/>
          <w:i/>
          <w:sz w:val="24"/>
          <w:szCs w:val="24"/>
        </w:rPr>
      </w:pPr>
      <w:r w:rsidRPr="005E5F23">
        <w:rPr>
          <w:rFonts w:ascii="Times New Roman" w:eastAsia="Times New Roman" w:hAnsi="Times New Roman" w:cs="Times New Roman"/>
          <w:b/>
          <w:sz w:val="24"/>
          <w:szCs w:val="24"/>
        </w:rPr>
        <w:t>Вывод:</w:t>
      </w:r>
      <w:r w:rsidR="0083472A">
        <w:rPr>
          <w:rFonts w:ascii="Times New Roman" w:eastAsia="Times New Roman" w:hAnsi="Times New Roman" w:cs="Times New Roman"/>
          <w:b/>
          <w:sz w:val="24"/>
          <w:szCs w:val="24"/>
        </w:rPr>
        <w:t xml:space="preserve"> </w:t>
      </w:r>
      <w:r w:rsidRPr="005E5F23">
        <w:rPr>
          <w:rFonts w:ascii="Times New Roman" w:eastAsia="Times New Roman" w:hAnsi="Times New Roman" w:cs="Times New Roman"/>
          <w:i/>
          <w:sz w:val="24"/>
          <w:szCs w:val="24"/>
        </w:rPr>
        <w:t>Основная общеобразовательная программа дошкольного образования ДОУ реализована в полном объеме.</w:t>
      </w:r>
    </w:p>
    <w:p w:rsidR="00F333B0" w:rsidRDefault="00F333B0" w:rsidP="00B01D1B">
      <w:pPr>
        <w:spacing w:after="0"/>
        <w:ind w:firstLine="709"/>
        <w:jc w:val="both"/>
        <w:rPr>
          <w:rFonts w:ascii="Times New Roman" w:hAnsi="Times New Roman" w:cs="Times New Roman"/>
          <w:sz w:val="24"/>
        </w:rPr>
      </w:pPr>
    </w:p>
    <w:p w:rsidR="00DF4329" w:rsidRDefault="00DF4329" w:rsidP="00473906">
      <w:pPr>
        <w:pStyle w:val="1"/>
        <w:numPr>
          <w:ilvl w:val="1"/>
          <w:numId w:val="38"/>
        </w:numPr>
      </w:pPr>
      <w:r w:rsidRPr="00DF4329">
        <w:t>Анализ</w:t>
      </w:r>
      <w:r w:rsidR="0083472A">
        <w:t xml:space="preserve"> </w:t>
      </w:r>
      <w:r w:rsidRPr="00DF4329">
        <w:t>сформированности предпосылок к учебной деятельности</w:t>
      </w:r>
      <w:r w:rsidR="0083472A">
        <w:t xml:space="preserve"> </w:t>
      </w:r>
      <w:r w:rsidRPr="00DF4329">
        <w:t>в</w:t>
      </w:r>
      <w:r w:rsidR="00DD1B9B">
        <w:t xml:space="preserve"> 2022 </w:t>
      </w:r>
      <w:r w:rsidRPr="00DF4329">
        <w:t>учебном</w:t>
      </w:r>
      <w:r w:rsidR="0083472A">
        <w:t xml:space="preserve"> </w:t>
      </w:r>
      <w:r w:rsidRPr="00DF4329">
        <w:t>году</w:t>
      </w:r>
    </w:p>
    <w:p w:rsidR="008E1CDB" w:rsidRPr="008E1CDB" w:rsidRDefault="008E1CDB" w:rsidP="00B01D1B">
      <w:pPr>
        <w:spacing w:after="0"/>
        <w:ind w:firstLine="709"/>
      </w:pPr>
    </w:p>
    <w:p w:rsidR="003A28C7" w:rsidRDefault="00DF4329" w:rsidP="00B01D1B">
      <w:pPr>
        <w:spacing w:after="0"/>
        <w:ind w:firstLine="709"/>
        <w:jc w:val="both"/>
        <w:rPr>
          <w:rFonts w:ascii="Times New Roman" w:hAnsi="Times New Roman" w:cs="Times New Roman"/>
          <w:sz w:val="24"/>
          <w:szCs w:val="24"/>
          <w:lang w:eastAsia="ru-RU"/>
        </w:rPr>
      </w:pPr>
      <w:r w:rsidRPr="00DF4329">
        <w:rPr>
          <w:rFonts w:ascii="Times New Roman" w:hAnsi="Times New Roman" w:cs="Times New Roman"/>
          <w:sz w:val="24"/>
          <w:szCs w:val="24"/>
          <w:lang w:eastAsia="ru-RU"/>
        </w:rPr>
        <w:t xml:space="preserve">Обследование детей подготовительной группы на предмет оценки сформированности предпосылок учебной деятельности Муниципальным учреждением Центр </w:t>
      </w:r>
      <w:proofErr w:type="spellStart"/>
      <w:proofErr w:type="gramStart"/>
      <w:r w:rsidRPr="00DF4329">
        <w:rPr>
          <w:rFonts w:ascii="Times New Roman" w:hAnsi="Times New Roman" w:cs="Times New Roman"/>
          <w:sz w:val="24"/>
          <w:szCs w:val="24"/>
          <w:lang w:eastAsia="ru-RU"/>
        </w:rPr>
        <w:t>психолого</w:t>
      </w:r>
      <w:proofErr w:type="spellEnd"/>
      <w:r w:rsidRPr="00DF4329">
        <w:rPr>
          <w:rFonts w:ascii="Times New Roman" w:hAnsi="Times New Roman" w:cs="Times New Roman"/>
          <w:sz w:val="24"/>
          <w:szCs w:val="24"/>
          <w:lang w:eastAsia="ru-RU"/>
        </w:rPr>
        <w:t xml:space="preserve"> – педагогической</w:t>
      </w:r>
      <w:proofErr w:type="gramEnd"/>
      <w:r w:rsidRPr="00DF4329">
        <w:rPr>
          <w:rFonts w:ascii="Times New Roman" w:hAnsi="Times New Roman" w:cs="Times New Roman"/>
          <w:sz w:val="24"/>
          <w:szCs w:val="24"/>
          <w:lang w:eastAsia="ru-RU"/>
        </w:rPr>
        <w:t xml:space="preserve"> медицинской и социальной</w:t>
      </w:r>
      <w:r>
        <w:rPr>
          <w:rFonts w:ascii="Times New Roman" w:hAnsi="Times New Roman" w:cs="Times New Roman"/>
          <w:sz w:val="24"/>
          <w:szCs w:val="24"/>
          <w:lang w:eastAsia="ru-RU"/>
        </w:rPr>
        <w:t xml:space="preserve"> помощи «Содейств</w:t>
      </w:r>
      <w:r w:rsidR="0090100D">
        <w:rPr>
          <w:rFonts w:ascii="Times New Roman" w:hAnsi="Times New Roman" w:cs="Times New Roman"/>
          <w:sz w:val="24"/>
          <w:szCs w:val="24"/>
          <w:lang w:eastAsia="ru-RU"/>
        </w:rPr>
        <w:t xml:space="preserve">ия» </w:t>
      </w:r>
      <w:r w:rsidR="001264CE">
        <w:rPr>
          <w:rFonts w:ascii="Times New Roman" w:hAnsi="Times New Roman" w:cs="Times New Roman"/>
          <w:sz w:val="24"/>
          <w:szCs w:val="24"/>
          <w:lang w:eastAsia="ru-RU"/>
        </w:rPr>
        <w:t>–</w:t>
      </w:r>
      <w:r w:rsidR="006D26CE">
        <w:rPr>
          <w:rFonts w:ascii="Times New Roman" w:hAnsi="Times New Roman" w:cs="Times New Roman"/>
          <w:sz w:val="24"/>
          <w:szCs w:val="24"/>
          <w:lang w:eastAsia="ru-RU"/>
        </w:rPr>
        <w:t xml:space="preserve"> конец </w:t>
      </w:r>
      <w:r w:rsidR="001264CE">
        <w:rPr>
          <w:rFonts w:ascii="Times New Roman" w:hAnsi="Times New Roman" w:cs="Times New Roman"/>
          <w:sz w:val="24"/>
          <w:szCs w:val="24"/>
          <w:lang w:eastAsia="ru-RU"/>
        </w:rPr>
        <w:t xml:space="preserve">учебного года </w:t>
      </w:r>
    </w:p>
    <w:p w:rsidR="00C97823" w:rsidRPr="003A28C7" w:rsidRDefault="00C97823" w:rsidP="00B01D1B">
      <w:pPr>
        <w:spacing w:after="0"/>
        <w:ind w:firstLine="709"/>
        <w:jc w:val="both"/>
        <w:rPr>
          <w:rFonts w:ascii="Times New Roman" w:hAnsi="Times New Roman" w:cs="Times New Roman"/>
          <w:sz w:val="24"/>
          <w:szCs w:val="24"/>
          <w:lang w:eastAsia="ru-RU"/>
        </w:rPr>
      </w:pPr>
      <w:r w:rsidRPr="003A28C7">
        <w:rPr>
          <w:rFonts w:ascii="Times New Roman" w:hAnsi="Times New Roman" w:cs="Times New Roman"/>
          <w:sz w:val="24"/>
          <w:szCs w:val="24"/>
          <w:lang w:eastAsia="ru-RU"/>
        </w:rPr>
        <w:t>Вс</w:t>
      </w:r>
      <w:r w:rsidR="006D26CE">
        <w:rPr>
          <w:rFonts w:ascii="Times New Roman" w:hAnsi="Times New Roman" w:cs="Times New Roman"/>
          <w:sz w:val="24"/>
          <w:szCs w:val="24"/>
          <w:lang w:eastAsia="ru-RU"/>
        </w:rPr>
        <w:t>его выпускников – 12</w:t>
      </w:r>
      <w:r w:rsidR="001264CE">
        <w:rPr>
          <w:rFonts w:ascii="Times New Roman" w:hAnsi="Times New Roman" w:cs="Times New Roman"/>
          <w:sz w:val="24"/>
          <w:szCs w:val="24"/>
          <w:lang w:eastAsia="ru-RU"/>
        </w:rPr>
        <w:t xml:space="preserve"> человек</w:t>
      </w:r>
      <w:r w:rsidRPr="003A28C7">
        <w:rPr>
          <w:rFonts w:ascii="Times New Roman" w:hAnsi="Times New Roman" w:cs="Times New Roman"/>
          <w:sz w:val="24"/>
          <w:szCs w:val="24"/>
          <w:lang w:eastAsia="ru-RU"/>
        </w:rPr>
        <w:t xml:space="preserve">. </w:t>
      </w:r>
      <w:r w:rsidR="006D26CE">
        <w:rPr>
          <w:rFonts w:ascii="Times New Roman" w:hAnsi="Times New Roman" w:cs="Times New Roman"/>
          <w:sz w:val="24"/>
          <w:szCs w:val="24"/>
          <w:lang w:eastAsia="ru-RU"/>
        </w:rPr>
        <w:t>Обследовано -   12</w:t>
      </w:r>
      <w:r w:rsidRPr="003A28C7">
        <w:rPr>
          <w:rFonts w:ascii="Times New Roman" w:hAnsi="Times New Roman" w:cs="Times New Roman"/>
          <w:sz w:val="24"/>
          <w:szCs w:val="24"/>
          <w:lang w:eastAsia="ru-RU"/>
        </w:rPr>
        <w:t xml:space="preserve"> человек</w:t>
      </w:r>
      <w:r w:rsidR="003A28C7" w:rsidRPr="003A28C7">
        <w:rPr>
          <w:rFonts w:ascii="Times New Roman" w:hAnsi="Times New Roman" w:cs="Times New Roman"/>
          <w:sz w:val="24"/>
          <w:szCs w:val="24"/>
          <w:lang w:eastAsia="ru-RU"/>
        </w:rPr>
        <w:t>.</w:t>
      </w:r>
    </w:p>
    <w:p w:rsidR="003A28C7" w:rsidRDefault="00C97823" w:rsidP="00B01D1B">
      <w:pPr>
        <w:spacing w:after="0"/>
        <w:ind w:firstLine="709"/>
        <w:jc w:val="both"/>
        <w:rPr>
          <w:rFonts w:ascii="Times New Roman" w:hAnsi="Times New Roman" w:cs="Times New Roman"/>
          <w:sz w:val="24"/>
          <w:szCs w:val="24"/>
          <w:lang w:eastAsia="ru-RU"/>
        </w:rPr>
      </w:pPr>
      <w:proofErr w:type="gramStart"/>
      <w:r w:rsidRPr="003A28C7">
        <w:rPr>
          <w:rFonts w:ascii="Times New Roman" w:hAnsi="Times New Roman" w:cs="Times New Roman"/>
          <w:sz w:val="24"/>
          <w:szCs w:val="24"/>
          <w:lang w:eastAsia="ru-RU"/>
        </w:rPr>
        <w:t>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roofErr w:type="gramEnd"/>
    </w:p>
    <w:p w:rsidR="00BB65CC" w:rsidRDefault="00BB65CC" w:rsidP="00BB65CC">
      <w:pPr>
        <w:spacing w:after="0"/>
        <w:ind w:firstLine="709"/>
        <w:jc w:val="both"/>
        <w:rPr>
          <w:rFonts w:ascii="Times New Roman" w:hAnsi="Times New Roman" w:cs="Times New Roman"/>
          <w:spacing w:val="1"/>
          <w:sz w:val="24"/>
          <w:szCs w:val="24"/>
        </w:rPr>
      </w:pPr>
      <w:r w:rsidRPr="00C97823">
        <w:rPr>
          <w:rFonts w:ascii="Times New Roman" w:hAnsi="Times New Roman" w:cs="Times New Roman"/>
          <w:sz w:val="24"/>
          <w:szCs w:val="24"/>
        </w:rPr>
        <w:t>Результаты</w:t>
      </w:r>
      <w:r w:rsidRPr="00C97823">
        <w:rPr>
          <w:rFonts w:ascii="Times New Roman" w:hAnsi="Times New Roman" w:cs="Times New Roman"/>
          <w:spacing w:val="1"/>
          <w:sz w:val="24"/>
          <w:szCs w:val="24"/>
        </w:rPr>
        <w:t xml:space="preserve"> обследования познавательной сфе</w:t>
      </w:r>
      <w:r>
        <w:rPr>
          <w:rFonts w:ascii="Times New Roman" w:hAnsi="Times New Roman" w:cs="Times New Roman"/>
          <w:spacing w:val="1"/>
          <w:sz w:val="24"/>
          <w:szCs w:val="24"/>
        </w:rPr>
        <w:t>ры детей старшего дошкольного возраста (6-7 лет)</w:t>
      </w:r>
      <w:r w:rsidRPr="00C97823">
        <w:rPr>
          <w:rFonts w:ascii="Times New Roman" w:hAnsi="Times New Roman" w:cs="Times New Roman"/>
          <w:spacing w:val="1"/>
          <w:sz w:val="24"/>
          <w:szCs w:val="24"/>
        </w:rPr>
        <w:t xml:space="preserve"> представлены в таблице:</w:t>
      </w:r>
    </w:p>
    <w:p w:rsidR="00BB65CC" w:rsidRPr="003A28C7" w:rsidRDefault="00BB65CC" w:rsidP="00BB65CC">
      <w:pPr>
        <w:spacing w:after="0"/>
        <w:ind w:firstLine="709"/>
        <w:jc w:val="both"/>
        <w:rPr>
          <w:rFonts w:ascii="Times New Roman" w:hAnsi="Times New Roman" w:cs="Times New Roman"/>
          <w:sz w:val="24"/>
          <w:szCs w:val="24"/>
          <w:lang w:eastAsia="ru-RU"/>
        </w:rPr>
      </w:pPr>
    </w:p>
    <w:tbl>
      <w:tblPr>
        <w:tblStyle w:val="GridTable1Light"/>
        <w:tblW w:w="0" w:type="auto"/>
        <w:tblLook w:val="04A0"/>
      </w:tblPr>
      <w:tblGrid>
        <w:gridCol w:w="1555"/>
        <w:gridCol w:w="2122"/>
        <w:gridCol w:w="2078"/>
        <w:gridCol w:w="2078"/>
        <w:gridCol w:w="2078"/>
      </w:tblGrid>
      <w:tr w:rsidR="00BB65CC" w:rsidRPr="0082601D" w:rsidTr="000113AE">
        <w:trPr>
          <w:cnfStyle w:val="100000000000"/>
        </w:trPr>
        <w:tc>
          <w:tcPr>
            <w:cnfStyle w:val="001000000000"/>
            <w:tcW w:w="1555" w:type="dxa"/>
            <w:vMerge w:val="restart"/>
          </w:tcPr>
          <w:p w:rsidR="00BB65CC" w:rsidRPr="0082601D" w:rsidRDefault="00BB65CC" w:rsidP="000113AE">
            <w:pPr>
              <w:pStyle w:val="aff2"/>
              <w:spacing w:line="276" w:lineRule="auto"/>
              <w:rPr>
                <w:rFonts w:ascii="Times New Roman" w:hAnsi="Times New Roman"/>
                <w:b w:val="0"/>
                <w:sz w:val="22"/>
              </w:rPr>
            </w:pPr>
            <w:r w:rsidRPr="0082601D">
              <w:rPr>
                <w:rFonts w:ascii="Times New Roman" w:hAnsi="Times New Roman"/>
                <w:b w:val="0"/>
                <w:sz w:val="22"/>
              </w:rPr>
              <w:t>Уровни</w:t>
            </w:r>
          </w:p>
        </w:tc>
        <w:tc>
          <w:tcPr>
            <w:tcW w:w="4200" w:type="dxa"/>
            <w:gridSpan w:val="2"/>
            <w:shd w:val="clear" w:color="auto" w:fill="E7E6E6" w:themeFill="background2"/>
            <w:vAlign w:val="center"/>
          </w:tcPr>
          <w:p w:rsidR="00BB65CC" w:rsidRPr="0082601D" w:rsidRDefault="00BB65CC" w:rsidP="000113AE">
            <w:pPr>
              <w:pStyle w:val="aff2"/>
              <w:spacing w:line="276" w:lineRule="auto"/>
              <w:jc w:val="center"/>
              <w:cnfStyle w:val="100000000000"/>
              <w:rPr>
                <w:rFonts w:ascii="Times New Roman" w:hAnsi="Times New Roman"/>
                <w:b w:val="0"/>
              </w:rPr>
            </w:pPr>
            <w:r>
              <w:rPr>
                <w:rFonts w:ascii="Times New Roman" w:hAnsi="Times New Roman"/>
                <w:b w:val="0"/>
              </w:rPr>
              <w:t>2020</w:t>
            </w:r>
            <w:r w:rsidRPr="0082601D">
              <w:rPr>
                <w:rFonts w:ascii="Times New Roman" w:hAnsi="Times New Roman"/>
                <w:b w:val="0"/>
              </w:rPr>
              <w:t>-202</w:t>
            </w:r>
            <w:r>
              <w:rPr>
                <w:rFonts w:ascii="Times New Roman" w:hAnsi="Times New Roman"/>
                <w:b w:val="0"/>
              </w:rPr>
              <w:t>1</w:t>
            </w:r>
          </w:p>
        </w:tc>
        <w:tc>
          <w:tcPr>
            <w:tcW w:w="4156" w:type="dxa"/>
            <w:gridSpan w:val="2"/>
            <w:shd w:val="clear" w:color="auto" w:fill="E7E6E6" w:themeFill="background2"/>
            <w:vAlign w:val="center"/>
          </w:tcPr>
          <w:p w:rsidR="00BB65CC" w:rsidRPr="0082601D" w:rsidRDefault="00BB65CC" w:rsidP="000113AE">
            <w:pPr>
              <w:pStyle w:val="aff2"/>
              <w:spacing w:line="276" w:lineRule="auto"/>
              <w:jc w:val="center"/>
              <w:cnfStyle w:val="100000000000"/>
              <w:rPr>
                <w:rFonts w:ascii="Times New Roman" w:hAnsi="Times New Roman"/>
                <w:b w:val="0"/>
              </w:rPr>
            </w:pPr>
            <w:r>
              <w:rPr>
                <w:rFonts w:ascii="Times New Roman" w:hAnsi="Times New Roman"/>
                <w:b w:val="0"/>
              </w:rPr>
              <w:t>2021</w:t>
            </w:r>
            <w:r w:rsidRPr="0082601D">
              <w:rPr>
                <w:rFonts w:ascii="Times New Roman" w:hAnsi="Times New Roman"/>
                <w:b w:val="0"/>
              </w:rPr>
              <w:t>-202</w:t>
            </w:r>
            <w:r>
              <w:rPr>
                <w:rFonts w:ascii="Times New Roman" w:hAnsi="Times New Roman"/>
                <w:b w:val="0"/>
              </w:rPr>
              <w:t>2</w:t>
            </w:r>
          </w:p>
        </w:tc>
      </w:tr>
      <w:tr w:rsidR="00BB65CC" w:rsidRPr="0082601D" w:rsidTr="000113AE">
        <w:tc>
          <w:tcPr>
            <w:cnfStyle w:val="001000000000"/>
            <w:tcW w:w="1555" w:type="dxa"/>
            <w:vMerge/>
          </w:tcPr>
          <w:p w:rsidR="00BB65CC" w:rsidRPr="0082601D" w:rsidRDefault="00BB65CC" w:rsidP="000113AE">
            <w:pPr>
              <w:pStyle w:val="aff2"/>
              <w:spacing w:line="276" w:lineRule="auto"/>
              <w:rPr>
                <w:rFonts w:ascii="Times New Roman" w:hAnsi="Times New Roman"/>
                <w:b w:val="0"/>
                <w:sz w:val="22"/>
              </w:rPr>
            </w:pPr>
          </w:p>
        </w:tc>
        <w:tc>
          <w:tcPr>
            <w:tcW w:w="2122" w:type="dxa"/>
          </w:tcPr>
          <w:p w:rsidR="00BB65CC" w:rsidRPr="0082601D" w:rsidRDefault="00BB65CC" w:rsidP="000113AE">
            <w:pPr>
              <w:pStyle w:val="aff2"/>
              <w:spacing w:line="276" w:lineRule="auto"/>
              <w:cnfStyle w:val="000000000000"/>
              <w:rPr>
                <w:rFonts w:ascii="Times New Roman" w:hAnsi="Times New Roman"/>
                <w:i/>
              </w:rPr>
            </w:pPr>
            <w:r w:rsidRPr="0082601D">
              <w:rPr>
                <w:rFonts w:ascii="Times New Roman" w:hAnsi="Times New Roman"/>
                <w:color w:val="000000"/>
                <w:sz w:val="20"/>
                <w:szCs w:val="20"/>
              </w:rPr>
              <w:t>Начало учебного года</w:t>
            </w:r>
          </w:p>
        </w:tc>
        <w:tc>
          <w:tcPr>
            <w:tcW w:w="2078" w:type="dxa"/>
          </w:tcPr>
          <w:p w:rsidR="00BB65CC" w:rsidRPr="0082601D" w:rsidRDefault="00BB65CC" w:rsidP="000113AE">
            <w:pPr>
              <w:cnfStyle w:val="000000000000"/>
              <w:rPr>
                <w:rFonts w:ascii="Times New Roman" w:eastAsia="Times New Roman" w:hAnsi="Times New Roman" w:cs="Times New Roman"/>
                <w:color w:val="FF0000"/>
                <w:sz w:val="20"/>
                <w:szCs w:val="20"/>
                <w:lang w:eastAsia="ru-RU"/>
              </w:rPr>
            </w:pPr>
            <w:r w:rsidRPr="0082601D">
              <w:rPr>
                <w:rFonts w:ascii="Times New Roman" w:eastAsia="Times New Roman" w:hAnsi="Times New Roman" w:cs="Times New Roman"/>
                <w:color w:val="000000"/>
                <w:sz w:val="20"/>
                <w:szCs w:val="20"/>
                <w:lang w:eastAsia="ru-RU"/>
              </w:rPr>
              <w:t>Конец учебного года</w:t>
            </w:r>
          </w:p>
        </w:tc>
        <w:tc>
          <w:tcPr>
            <w:tcW w:w="2078" w:type="dxa"/>
          </w:tcPr>
          <w:p w:rsidR="00BB65CC" w:rsidRPr="0082601D" w:rsidRDefault="00BB65CC" w:rsidP="000113AE">
            <w:pPr>
              <w:pStyle w:val="aff2"/>
              <w:spacing w:line="276" w:lineRule="auto"/>
              <w:jc w:val="center"/>
              <w:cnfStyle w:val="000000000000"/>
              <w:rPr>
                <w:rFonts w:ascii="Times New Roman" w:hAnsi="Times New Roman"/>
                <w:i/>
              </w:rPr>
            </w:pPr>
            <w:r w:rsidRPr="0082601D">
              <w:rPr>
                <w:rFonts w:ascii="Times New Roman" w:hAnsi="Times New Roman"/>
                <w:color w:val="000000"/>
                <w:sz w:val="20"/>
                <w:szCs w:val="20"/>
              </w:rPr>
              <w:t>Начало учебного года</w:t>
            </w:r>
          </w:p>
        </w:tc>
        <w:tc>
          <w:tcPr>
            <w:tcW w:w="2078" w:type="dxa"/>
          </w:tcPr>
          <w:p w:rsidR="00BB65CC" w:rsidRPr="0082601D" w:rsidRDefault="00BB65CC" w:rsidP="000113AE">
            <w:pPr>
              <w:jc w:val="center"/>
              <w:cnfStyle w:val="000000000000"/>
              <w:rPr>
                <w:rFonts w:ascii="Times New Roman" w:eastAsia="Times New Roman" w:hAnsi="Times New Roman" w:cs="Times New Roman"/>
                <w:color w:val="FF0000"/>
                <w:sz w:val="20"/>
                <w:szCs w:val="20"/>
                <w:lang w:eastAsia="ru-RU"/>
              </w:rPr>
            </w:pPr>
            <w:r w:rsidRPr="0082601D">
              <w:rPr>
                <w:rFonts w:ascii="Times New Roman" w:eastAsia="Times New Roman" w:hAnsi="Times New Roman" w:cs="Times New Roman"/>
                <w:color w:val="000000"/>
                <w:sz w:val="20"/>
                <w:szCs w:val="20"/>
                <w:lang w:eastAsia="ru-RU"/>
              </w:rPr>
              <w:t>Конец учебного года</w:t>
            </w:r>
          </w:p>
        </w:tc>
      </w:tr>
      <w:tr w:rsidR="00BB65CC" w:rsidRPr="0082601D" w:rsidTr="000113AE">
        <w:tc>
          <w:tcPr>
            <w:cnfStyle w:val="001000000000"/>
            <w:tcW w:w="1555" w:type="dxa"/>
            <w:vAlign w:val="center"/>
          </w:tcPr>
          <w:p w:rsidR="00BB65CC" w:rsidRPr="0082601D" w:rsidRDefault="00BB65CC" w:rsidP="000113AE">
            <w:pPr>
              <w:pStyle w:val="aff2"/>
              <w:spacing w:line="276" w:lineRule="auto"/>
              <w:rPr>
                <w:rFonts w:ascii="Times New Roman" w:hAnsi="Times New Roman"/>
                <w:b w:val="0"/>
                <w:sz w:val="22"/>
              </w:rPr>
            </w:pPr>
            <w:r w:rsidRPr="0082601D">
              <w:rPr>
                <w:rFonts w:ascii="Times New Roman" w:hAnsi="Times New Roman"/>
                <w:b w:val="0"/>
                <w:sz w:val="22"/>
              </w:rPr>
              <w:t>Высокий</w:t>
            </w:r>
          </w:p>
        </w:tc>
        <w:tc>
          <w:tcPr>
            <w:tcW w:w="2122"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1 (3%)</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0%</w:t>
            </w:r>
          </w:p>
        </w:tc>
        <w:tc>
          <w:tcPr>
            <w:tcW w:w="2078" w:type="dxa"/>
          </w:tcPr>
          <w:p w:rsidR="00BB65CC" w:rsidRPr="0082601D" w:rsidRDefault="00BB65CC" w:rsidP="000113AE">
            <w:pPr>
              <w:jc w:val="center"/>
              <w:cnfStyle w:val="000000000000"/>
              <w:rPr>
                <w:rFonts w:ascii="Times New Roman" w:hAnsi="Times New Roman" w:cs="Times New Roman"/>
              </w:rPr>
            </w:pPr>
            <w:r w:rsidRPr="0082601D">
              <w:rPr>
                <w:rFonts w:ascii="Times New Roman" w:hAnsi="Times New Roman" w:cs="Times New Roman"/>
              </w:rPr>
              <w:t>7%</w:t>
            </w:r>
          </w:p>
        </w:tc>
      </w:tr>
      <w:tr w:rsidR="00BB65CC" w:rsidRPr="0082601D" w:rsidTr="000113AE">
        <w:tc>
          <w:tcPr>
            <w:cnfStyle w:val="001000000000"/>
            <w:tcW w:w="1555" w:type="dxa"/>
          </w:tcPr>
          <w:p w:rsidR="00BB65CC" w:rsidRPr="0082601D" w:rsidRDefault="00BB65CC" w:rsidP="000113AE">
            <w:pPr>
              <w:pStyle w:val="aff2"/>
              <w:spacing w:line="276" w:lineRule="auto"/>
              <w:rPr>
                <w:rFonts w:ascii="Times New Roman" w:hAnsi="Times New Roman"/>
                <w:b w:val="0"/>
                <w:sz w:val="22"/>
              </w:rPr>
            </w:pPr>
            <w:r w:rsidRPr="0082601D">
              <w:rPr>
                <w:rFonts w:ascii="Times New Roman" w:hAnsi="Times New Roman"/>
                <w:b w:val="0"/>
                <w:sz w:val="22"/>
              </w:rPr>
              <w:t>Выше среднего</w:t>
            </w:r>
          </w:p>
        </w:tc>
        <w:tc>
          <w:tcPr>
            <w:tcW w:w="2122"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8 (25%)</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26%</w:t>
            </w:r>
          </w:p>
        </w:tc>
        <w:tc>
          <w:tcPr>
            <w:tcW w:w="2078" w:type="dxa"/>
          </w:tcPr>
          <w:p w:rsidR="00BB65CC" w:rsidRPr="0082601D" w:rsidRDefault="00BB65CC" w:rsidP="000113AE">
            <w:pPr>
              <w:jc w:val="center"/>
              <w:cnfStyle w:val="000000000000"/>
              <w:rPr>
                <w:rFonts w:ascii="Times New Roman" w:hAnsi="Times New Roman" w:cs="Times New Roman"/>
              </w:rPr>
            </w:pPr>
            <w:r w:rsidRPr="0082601D">
              <w:rPr>
                <w:rFonts w:ascii="Times New Roman" w:hAnsi="Times New Roman" w:cs="Times New Roman"/>
              </w:rPr>
              <w:t>86%</w:t>
            </w:r>
          </w:p>
        </w:tc>
      </w:tr>
      <w:tr w:rsidR="00BB65CC" w:rsidRPr="0082601D" w:rsidTr="000113AE">
        <w:tc>
          <w:tcPr>
            <w:cnfStyle w:val="001000000000"/>
            <w:tcW w:w="1555" w:type="dxa"/>
          </w:tcPr>
          <w:p w:rsidR="00BB65CC" w:rsidRPr="0082601D" w:rsidRDefault="00BB65CC" w:rsidP="000113AE">
            <w:pPr>
              <w:pStyle w:val="aff2"/>
              <w:spacing w:line="276" w:lineRule="auto"/>
              <w:rPr>
                <w:rFonts w:ascii="Times New Roman" w:hAnsi="Times New Roman"/>
                <w:b w:val="0"/>
                <w:sz w:val="22"/>
              </w:rPr>
            </w:pPr>
            <w:r w:rsidRPr="0082601D">
              <w:rPr>
                <w:rFonts w:ascii="Times New Roman" w:hAnsi="Times New Roman"/>
                <w:b w:val="0"/>
                <w:sz w:val="22"/>
              </w:rPr>
              <w:lastRenderedPageBreak/>
              <w:t xml:space="preserve">Средний </w:t>
            </w:r>
          </w:p>
        </w:tc>
        <w:tc>
          <w:tcPr>
            <w:tcW w:w="2122"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17 (53%)</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53%</w:t>
            </w:r>
          </w:p>
        </w:tc>
        <w:tc>
          <w:tcPr>
            <w:tcW w:w="2078" w:type="dxa"/>
          </w:tcPr>
          <w:p w:rsidR="00BB65CC" w:rsidRPr="0082601D" w:rsidRDefault="00BB65CC" w:rsidP="000113AE">
            <w:pPr>
              <w:jc w:val="center"/>
              <w:cnfStyle w:val="000000000000"/>
              <w:rPr>
                <w:rFonts w:ascii="Times New Roman" w:hAnsi="Times New Roman" w:cs="Times New Roman"/>
              </w:rPr>
            </w:pPr>
            <w:r w:rsidRPr="0082601D">
              <w:rPr>
                <w:rFonts w:ascii="Times New Roman" w:hAnsi="Times New Roman" w:cs="Times New Roman"/>
              </w:rPr>
              <w:t>7%</w:t>
            </w:r>
          </w:p>
        </w:tc>
      </w:tr>
      <w:tr w:rsidR="00BB65CC" w:rsidRPr="0082601D" w:rsidTr="000113AE">
        <w:tc>
          <w:tcPr>
            <w:cnfStyle w:val="001000000000"/>
            <w:tcW w:w="1555" w:type="dxa"/>
          </w:tcPr>
          <w:p w:rsidR="00BB65CC" w:rsidRPr="0082601D" w:rsidRDefault="00BB65CC" w:rsidP="000113AE">
            <w:pPr>
              <w:pStyle w:val="aff2"/>
              <w:spacing w:line="276" w:lineRule="auto"/>
              <w:rPr>
                <w:rFonts w:ascii="Times New Roman" w:hAnsi="Times New Roman"/>
                <w:b w:val="0"/>
                <w:sz w:val="22"/>
              </w:rPr>
            </w:pPr>
            <w:r w:rsidRPr="0082601D">
              <w:rPr>
                <w:rFonts w:ascii="Times New Roman" w:hAnsi="Times New Roman"/>
                <w:b w:val="0"/>
                <w:sz w:val="22"/>
              </w:rPr>
              <w:t xml:space="preserve">Ниже среднего </w:t>
            </w:r>
          </w:p>
        </w:tc>
        <w:tc>
          <w:tcPr>
            <w:tcW w:w="2122"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6 (18,7%)</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14%</w:t>
            </w:r>
          </w:p>
        </w:tc>
        <w:tc>
          <w:tcPr>
            <w:tcW w:w="2078" w:type="dxa"/>
          </w:tcPr>
          <w:p w:rsidR="00BB65CC" w:rsidRPr="0082601D" w:rsidRDefault="00BB65CC" w:rsidP="000113AE">
            <w:pPr>
              <w:jc w:val="center"/>
              <w:cnfStyle w:val="000000000000"/>
              <w:rPr>
                <w:rFonts w:ascii="Times New Roman" w:hAnsi="Times New Roman" w:cs="Times New Roman"/>
              </w:rPr>
            </w:pPr>
            <w:r w:rsidRPr="0082601D">
              <w:rPr>
                <w:rFonts w:ascii="Times New Roman" w:hAnsi="Times New Roman" w:cs="Times New Roman"/>
              </w:rPr>
              <w:t>-</w:t>
            </w:r>
          </w:p>
        </w:tc>
      </w:tr>
      <w:tr w:rsidR="00BB65CC" w:rsidRPr="0082601D" w:rsidTr="000113AE">
        <w:tc>
          <w:tcPr>
            <w:cnfStyle w:val="001000000000"/>
            <w:tcW w:w="1555" w:type="dxa"/>
          </w:tcPr>
          <w:p w:rsidR="00BB65CC" w:rsidRPr="0082601D" w:rsidRDefault="00BB65CC" w:rsidP="000113AE">
            <w:pPr>
              <w:pStyle w:val="aff2"/>
              <w:spacing w:line="276" w:lineRule="auto"/>
              <w:rPr>
                <w:rFonts w:ascii="Times New Roman" w:hAnsi="Times New Roman"/>
                <w:b w:val="0"/>
                <w:sz w:val="22"/>
              </w:rPr>
            </w:pPr>
            <w:r w:rsidRPr="0082601D">
              <w:rPr>
                <w:rFonts w:ascii="Times New Roman" w:hAnsi="Times New Roman"/>
                <w:b w:val="0"/>
                <w:sz w:val="22"/>
              </w:rPr>
              <w:t xml:space="preserve">Низкий </w:t>
            </w:r>
          </w:p>
        </w:tc>
        <w:tc>
          <w:tcPr>
            <w:tcW w:w="2122"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0 (0%)</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7%</w:t>
            </w:r>
          </w:p>
        </w:tc>
        <w:tc>
          <w:tcPr>
            <w:tcW w:w="2078" w:type="dxa"/>
          </w:tcPr>
          <w:p w:rsidR="00BB65CC" w:rsidRPr="0082601D" w:rsidRDefault="00BB65CC" w:rsidP="000113AE">
            <w:pPr>
              <w:jc w:val="center"/>
              <w:cnfStyle w:val="000000000000"/>
              <w:rPr>
                <w:rFonts w:ascii="Times New Roman" w:hAnsi="Times New Roman" w:cs="Times New Roman"/>
              </w:rPr>
            </w:pPr>
            <w:r w:rsidRPr="0082601D">
              <w:rPr>
                <w:rFonts w:ascii="Times New Roman" w:hAnsi="Times New Roman" w:cs="Times New Roman"/>
              </w:rPr>
              <w:t>-</w:t>
            </w:r>
          </w:p>
        </w:tc>
      </w:tr>
    </w:tbl>
    <w:p w:rsidR="00BB65CC" w:rsidRDefault="00BB65CC" w:rsidP="00BB65CC">
      <w:pPr>
        <w:pStyle w:val="aff2"/>
        <w:spacing w:line="276" w:lineRule="auto"/>
        <w:jc w:val="both"/>
        <w:rPr>
          <w:rFonts w:ascii="Times New Roman" w:hAnsi="Times New Roman"/>
          <w:i/>
        </w:rPr>
      </w:pPr>
      <w:r w:rsidRPr="00C97823">
        <w:rPr>
          <w:rFonts w:ascii="Times New Roman" w:hAnsi="Times New Roman"/>
        </w:rPr>
        <w:t>Результаты</w:t>
      </w:r>
      <w:r>
        <w:rPr>
          <w:rFonts w:ascii="Times New Roman" w:hAnsi="Times New Roman"/>
        </w:rPr>
        <w:t xml:space="preserve"> логопедического</w:t>
      </w:r>
      <w:r>
        <w:rPr>
          <w:rFonts w:ascii="Times New Roman" w:hAnsi="Times New Roman"/>
          <w:spacing w:val="1"/>
        </w:rPr>
        <w:t xml:space="preserve"> обследования детей старшего дошкольного возраста (6-7 лет)</w:t>
      </w:r>
      <w:r w:rsidRPr="00C97823">
        <w:rPr>
          <w:rFonts w:ascii="Times New Roman" w:hAnsi="Times New Roman"/>
          <w:spacing w:val="1"/>
        </w:rPr>
        <w:t xml:space="preserve"> представлены в таблице</w:t>
      </w:r>
    </w:p>
    <w:tbl>
      <w:tblPr>
        <w:tblStyle w:val="GridTable1Light"/>
        <w:tblW w:w="0" w:type="auto"/>
        <w:tblLook w:val="04A0"/>
      </w:tblPr>
      <w:tblGrid>
        <w:gridCol w:w="1555"/>
        <w:gridCol w:w="2122"/>
        <w:gridCol w:w="2078"/>
        <w:gridCol w:w="2078"/>
        <w:gridCol w:w="2078"/>
      </w:tblGrid>
      <w:tr w:rsidR="00BB65CC" w:rsidRPr="0082601D" w:rsidTr="000113AE">
        <w:trPr>
          <w:cnfStyle w:val="100000000000"/>
        </w:trPr>
        <w:tc>
          <w:tcPr>
            <w:cnfStyle w:val="001000000000"/>
            <w:tcW w:w="1555" w:type="dxa"/>
            <w:vMerge w:val="restart"/>
          </w:tcPr>
          <w:p w:rsidR="00BB65CC" w:rsidRPr="0082601D" w:rsidRDefault="00BB65CC" w:rsidP="000113AE">
            <w:pPr>
              <w:pStyle w:val="aff2"/>
              <w:spacing w:line="276" w:lineRule="auto"/>
              <w:rPr>
                <w:rFonts w:ascii="Times New Roman" w:hAnsi="Times New Roman"/>
                <w:b w:val="0"/>
                <w:sz w:val="22"/>
              </w:rPr>
            </w:pPr>
            <w:r w:rsidRPr="0082601D">
              <w:rPr>
                <w:rFonts w:ascii="Times New Roman" w:hAnsi="Times New Roman"/>
                <w:b w:val="0"/>
                <w:sz w:val="22"/>
              </w:rPr>
              <w:t>Уровни</w:t>
            </w:r>
          </w:p>
        </w:tc>
        <w:tc>
          <w:tcPr>
            <w:tcW w:w="4200" w:type="dxa"/>
            <w:gridSpan w:val="2"/>
            <w:shd w:val="clear" w:color="auto" w:fill="E7E6E6" w:themeFill="background2"/>
            <w:vAlign w:val="center"/>
          </w:tcPr>
          <w:p w:rsidR="00BB65CC" w:rsidRPr="0082601D" w:rsidRDefault="00BB65CC" w:rsidP="000113AE">
            <w:pPr>
              <w:pStyle w:val="aff2"/>
              <w:spacing w:line="276" w:lineRule="auto"/>
              <w:jc w:val="center"/>
              <w:cnfStyle w:val="100000000000"/>
              <w:rPr>
                <w:rFonts w:ascii="Times New Roman" w:hAnsi="Times New Roman"/>
                <w:b w:val="0"/>
              </w:rPr>
            </w:pPr>
            <w:r>
              <w:rPr>
                <w:rFonts w:ascii="Times New Roman" w:hAnsi="Times New Roman"/>
                <w:b w:val="0"/>
              </w:rPr>
              <w:t>2020</w:t>
            </w:r>
            <w:r w:rsidRPr="0082601D">
              <w:rPr>
                <w:rFonts w:ascii="Times New Roman" w:hAnsi="Times New Roman"/>
                <w:b w:val="0"/>
              </w:rPr>
              <w:t>-202</w:t>
            </w:r>
            <w:r>
              <w:rPr>
                <w:rFonts w:ascii="Times New Roman" w:hAnsi="Times New Roman"/>
                <w:b w:val="0"/>
              </w:rPr>
              <w:t>1</w:t>
            </w:r>
          </w:p>
        </w:tc>
        <w:tc>
          <w:tcPr>
            <w:tcW w:w="4156" w:type="dxa"/>
            <w:gridSpan w:val="2"/>
            <w:shd w:val="clear" w:color="auto" w:fill="E7E6E6" w:themeFill="background2"/>
            <w:vAlign w:val="center"/>
          </w:tcPr>
          <w:p w:rsidR="00BB65CC" w:rsidRPr="0082601D" w:rsidRDefault="00BB65CC" w:rsidP="000113AE">
            <w:pPr>
              <w:pStyle w:val="aff2"/>
              <w:spacing w:line="276" w:lineRule="auto"/>
              <w:jc w:val="center"/>
              <w:cnfStyle w:val="100000000000"/>
              <w:rPr>
                <w:rFonts w:ascii="Times New Roman" w:hAnsi="Times New Roman"/>
                <w:b w:val="0"/>
              </w:rPr>
            </w:pPr>
            <w:r>
              <w:rPr>
                <w:rFonts w:ascii="Times New Roman" w:hAnsi="Times New Roman"/>
                <w:b w:val="0"/>
              </w:rPr>
              <w:t>2021</w:t>
            </w:r>
            <w:r w:rsidRPr="0082601D">
              <w:rPr>
                <w:rFonts w:ascii="Times New Roman" w:hAnsi="Times New Roman"/>
                <w:b w:val="0"/>
              </w:rPr>
              <w:t>-202</w:t>
            </w:r>
            <w:r>
              <w:rPr>
                <w:rFonts w:ascii="Times New Roman" w:hAnsi="Times New Roman"/>
                <w:b w:val="0"/>
              </w:rPr>
              <w:t>2</w:t>
            </w:r>
          </w:p>
        </w:tc>
      </w:tr>
      <w:tr w:rsidR="00BB65CC" w:rsidRPr="0082601D" w:rsidTr="000113AE">
        <w:tc>
          <w:tcPr>
            <w:cnfStyle w:val="001000000000"/>
            <w:tcW w:w="1555" w:type="dxa"/>
            <w:vMerge/>
          </w:tcPr>
          <w:p w:rsidR="00BB65CC" w:rsidRPr="0082601D" w:rsidRDefault="00BB65CC" w:rsidP="000113AE">
            <w:pPr>
              <w:pStyle w:val="aff2"/>
              <w:spacing w:line="276" w:lineRule="auto"/>
              <w:rPr>
                <w:rFonts w:ascii="Times New Roman" w:hAnsi="Times New Roman"/>
                <w:b w:val="0"/>
                <w:sz w:val="22"/>
              </w:rPr>
            </w:pPr>
          </w:p>
        </w:tc>
        <w:tc>
          <w:tcPr>
            <w:tcW w:w="2122" w:type="dxa"/>
          </w:tcPr>
          <w:p w:rsidR="00BB65CC" w:rsidRPr="0082601D" w:rsidRDefault="00BB65CC" w:rsidP="000113AE">
            <w:pPr>
              <w:pStyle w:val="aff2"/>
              <w:spacing w:line="276" w:lineRule="auto"/>
              <w:cnfStyle w:val="000000000000"/>
              <w:rPr>
                <w:rFonts w:ascii="Times New Roman" w:hAnsi="Times New Roman"/>
                <w:i/>
              </w:rPr>
            </w:pPr>
            <w:r w:rsidRPr="0082601D">
              <w:rPr>
                <w:rFonts w:ascii="Times New Roman" w:hAnsi="Times New Roman"/>
                <w:color w:val="000000"/>
                <w:sz w:val="20"/>
                <w:szCs w:val="20"/>
              </w:rPr>
              <w:t>Начало учебного года</w:t>
            </w:r>
          </w:p>
        </w:tc>
        <w:tc>
          <w:tcPr>
            <w:tcW w:w="2078" w:type="dxa"/>
          </w:tcPr>
          <w:p w:rsidR="00BB65CC" w:rsidRPr="0082601D" w:rsidRDefault="00BB65CC" w:rsidP="000113AE">
            <w:pPr>
              <w:cnfStyle w:val="000000000000"/>
              <w:rPr>
                <w:rFonts w:ascii="Times New Roman" w:eastAsia="Times New Roman" w:hAnsi="Times New Roman" w:cs="Times New Roman"/>
                <w:color w:val="FF0000"/>
                <w:sz w:val="20"/>
                <w:szCs w:val="20"/>
                <w:lang w:eastAsia="ru-RU"/>
              </w:rPr>
            </w:pPr>
            <w:r w:rsidRPr="0082601D">
              <w:rPr>
                <w:rFonts w:ascii="Times New Roman" w:eastAsia="Times New Roman" w:hAnsi="Times New Roman" w:cs="Times New Roman"/>
                <w:color w:val="000000"/>
                <w:sz w:val="20"/>
                <w:szCs w:val="20"/>
                <w:lang w:eastAsia="ru-RU"/>
              </w:rPr>
              <w:t>Конец учебного года</w:t>
            </w:r>
          </w:p>
        </w:tc>
        <w:tc>
          <w:tcPr>
            <w:tcW w:w="2078" w:type="dxa"/>
          </w:tcPr>
          <w:p w:rsidR="00BB65CC" w:rsidRPr="0082601D" w:rsidRDefault="00BB65CC" w:rsidP="000113AE">
            <w:pPr>
              <w:pStyle w:val="aff2"/>
              <w:spacing w:line="276" w:lineRule="auto"/>
              <w:jc w:val="center"/>
              <w:cnfStyle w:val="000000000000"/>
              <w:rPr>
                <w:rFonts w:ascii="Times New Roman" w:hAnsi="Times New Roman"/>
                <w:i/>
              </w:rPr>
            </w:pPr>
            <w:r w:rsidRPr="0082601D">
              <w:rPr>
                <w:rFonts w:ascii="Times New Roman" w:hAnsi="Times New Roman"/>
                <w:color w:val="000000"/>
                <w:sz w:val="20"/>
                <w:szCs w:val="20"/>
              </w:rPr>
              <w:t>Начало учебного года</w:t>
            </w:r>
          </w:p>
        </w:tc>
        <w:tc>
          <w:tcPr>
            <w:tcW w:w="2078" w:type="dxa"/>
          </w:tcPr>
          <w:p w:rsidR="00BB65CC" w:rsidRPr="0082601D" w:rsidRDefault="00BB65CC" w:rsidP="000113AE">
            <w:pPr>
              <w:jc w:val="center"/>
              <w:cnfStyle w:val="000000000000"/>
              <w:rPr>
                <w:rFonts w:ascii="Times New Roman" w:eastAsia="Times New Roman" w:hAnsi="Times New Roman" w:cs="Times New Roman"/>
                <w:color w:val="FF0000"/>
                <w:sz w:val="20"/>
                <w:szCs w:val="20"/>
                <w:lang w:eastAsia="ru-RU"/>
              </w:rPr>
            </w:pPr>
            <w:r w:rsidRPr="0082601D">
              <w:rPr>
                <w:rFonts w:ascii="Times New Roman" w:eastAsia="Times New Roman" w:hAnsi="Times New Roman" w:cs="Times New Roman"/>
                <w:color w:val="000000"/>
                <w:sz w:val="20"/>
                <w:szCs w:val="20"/>
                <w:lang w:eastAsia="ru-RU"/>
              </w:rPr>
              <w:t>Конец учебного года</w:t>
            </w:r>
          </w:p>
        </w:tc>
      </w:tr>
      <w:tr w:rsidR="00BB65CC" w:rsidRPr="0082601D" w:rsidTr="000113AE">
        <w:tc>
          <w:tcPr>
            <w:cnfStyle w:val="001000000000"/>
            <w:tcW w:w="1555" w:type="dxa"/>
            <w:vAlign w:val="center"/>
          </w:tcPr>
          <w:p w:rsidR="00BB65CC" w:rsidRPr="0082601D" w:rsidRDefault="00BB65CC" w:rsidP="000113AE">
            <w:pPr>
              <w:pStyle w:val="aff2"/>
              <w:spacing w:line="276" w:lineRule="auto"/>
              <w:rPr>
                <w:rFonts w:ascii="Times New Roman" w:hAnsi="Times New Roman"/>
                <w:b w:val="0"/>
                <w:sz w:val="22"/>
              </w:rPr>
            </w:pPr>
            <w:r w:rsidRPr="0082601D">
              <w:rPr>
                <w:rFonts w:ascii="Times New Roman" w:hAnsi="Times New Roman"/>
                <w:b w:val="0"/>
                <w:sz w:val="22"/>
              </w:rPr>
              <w:t>Высокий</w:t>
            </w:r>
          </w:p>
        </w:tc>
        <w:tc>
          <w:tcPr>
            <w:tcW w:w="2122"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1 (3%)</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0%</w:t>
            </w:r>
          </w:p>
        </w:tc>
        <w:tc>
          <w:tcPr>
            <w:tcW w:w="2078" w:type="dxa"/>
          </w:tcPr>
          <w:p w:rsidR="00BB65CC" w:rsidRPr="0082601D" w:rsidRDefault="00BB65CC" w:rsidP="000113AE">
            <w:pPr>
              <w:jc w:val="center"/>
              <w:cnfStyle w:val="000000000000"/>
              <w:rPr>
                <w:rFonts w:ascii="Times New Roman" w:hAnsi="Times New Roman" w:cs="Times New Roman"/>
              </w:rPr>
            </w:pPr>
            <w:r>
              <w:rPr>
                <w:rFonts w:ascii="Times New Roman" w:hAnsi="Times New Roman" w:cs="Times New Roman"/>
              </w:rPr>
              <w:t>33</w:t>
            </w:r>
            <w:r w:rsidRPr="0082601D">
              <w:rPr>
                <w:rFonts w:ascii="Times New Roman" w:hAnsi="Times New Roman" w:cs="Times New Roman"/>
              </w:rPr>
              <w:t>%</w:t>
            </w:r>
          </w:p>
        </w:tc>
      </w:tr>
      <w:tr w:rsidR="00BB65CC" w:rsidRPr="0082601D" w:rsidTr="000113AE">
        <w:tc>
          <w:tcPr>
            <w:cnfStyle w:val="001000000000"/>
            <w:tcW w:w="1555" w:type="dxa"/>
          </w:tcPr>
          <w:p w:rsidR="00BB65CC" w:rsidRPr="0082601D" w:rsidRDefault="00BB65CC" w:rsidP="000113AE">
            <w:pPr>
              <w:pStyle w:val="aff2"/>
              <w:spacing w:line="276" w:lineRule="auto"/>
              <w:rPr>
                <w:rFonts w:ascii="Times New Roman" w:hAnsi="Times New Roman"/>
                <w:b w:val="0"/>
                <w:sz w:val="22"/>
              </w:rPr>
            </w:pPr>
            <w:r w:rsidRPr="0082601D">
              <w:rPr>
                <w:rFonts w:ascii="Times New Roman" w:hAnsi="Times New Roman"/>
                <w:b w:val="0"/>
                <w:sz w:val="22"/>
              </w:rPr>
              <w:t>Выше среднего</w:t>
            </w:r>
          </w:p>
        </w:tc>
        <w:tc>
          <w:tcPr>
            <w:tcW w:w="2122"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8 (25%)</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Pr>
                <w:rFonts w:ascii="Times New Roman" w:hAnsi="Times New Roman"/>
              </w:rPr>
              <w:t>18</w:t>
            </w:r>
            <w:r w:rsidRPr="0082601D">
              <w:rPr>
                <w:rFonts w:ascii="Times New Roman" w:hAnsi="Times New Roman"/>
              </w:rPr>
              <w:t>%</w:t>
            </w:r>
          </w:p>
        </w:tc>
        <w:tc>
          <w:tcPr>
            <w:tcW w:w="2078" w:type="dxa"/>
          </w:tcPr>
          <w:p w:rsidR="00BB65CC" w:rsidRPr="0082601D" w:rsidRDefault="00BB65CC" w:rsidP="000113AE">
            <w:pPr>
              <w:jc w:val="center"/>
              <w:cnfStyle w:val="000000000000"/>
              <w:rPr>
                <w:rFonts w:ascii="Times New Roman" w:hAnsi="Times New Roman" w:cs="Times New Roman"/>
              </w:rPr>
            </w:pPr>
            <w:r>
              <w:rPr>
                <w:rFonts w:ascii="Times New Roman" w:hAnsi="Times New Roman" w:cs="Times New Roman"/>
              </w:rPr>
              <w:t>40</w:t>
            </w:r>
            <w:r w:rsidRPr="0082601D">
              <w:rPr>
                <w:rFonts w:ascii="Times New Roman" w:hAnsi="Times New Roman" w:cs="Times New Roman"/>
              </w:rPr>
              <w:t>%</w:t>
            </w:r>
          </w:p>
        </w:tc>
      </w:tr>
      <w:tr w:rsidR="00BB65CC" w:rsidRPr="0082601D" w:rsidTr="000113AE">
        <w:tc>
          <w:tcPr>
            <w:cnfStyle w:val="001000000000"/>
            <w:tcW w:w="1555" w:type="dxa"/>
          </w:tcPr>
          <w:p w:rsidR="00BB65CC" w:rsidRPr="0082601D" w:rsidRDefault="00BB65CC" w:rsidP="000113AE">
            <w:pPr>
              <w:pStyle w:val="aff2"/>
              <w:spacing w:line="276" w:lineRule="auto"/>
              <w:rPr>
                <w:rFonts w:ascii="Times New Roman" w:hAnsi="Times New Roman"/>
                <w:b w:val="0"/>
                <w:sz w:val="22"/>
              </w:rPr>
            </w:pPr>
            <w:r w:rsidRPr="0082601D">
              <w:rPr>
                <w:rFonts w:ascii="Times New Roman" w:hAnsi="Times New Roman"/>
                <w:b w:val="0"/>
                <w:sz w:val="22"/>
              </w:rPr>
              <w:t xml:space="preserve">Средний </w:t>
            </w:r>
          </w:p>
        </w:tc>
        <w:tc>
          <w:tcPr>
            <w:tcW w:w="2122"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17 (53%)</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Pr>
                <w:rFonts w:ascii="Times New Roman" w:hAnsi="Times New Roman"/>
              </w:rPr>
              <w:t>23</w:t>
            </w:r>
            <w:r w:rsidRPr="0082601D">
              <w:rPr>
                <w:rFonts w:ascii="Times New Roman" w:hAnsi="Times New Roman"/>
              </w:rPr>
              <w:t>%</w:t>
            </w:r>
          </w:p>
        </w:tc>
        <w:tc>
          <w:tcPr>
            <w:tcW w:w="2078" w:type="dxa"/>
          </w:tcPr>
          <w:p w:rsidR="00BB65CC" w:rsidRPr="0082601D" w:rsidRDefault="00BB65CC" w:rsidP="000113AE">
            <w:pPr>
              <w:jc w:val="center"/>
              <w:cnfStyle w:val="000000000000"/>
              <w:rPr>
                <w:rFonts w:ascii="Times New Roman" w:hAnsi="Times New Roman" w:cs="Times New Roman"/>
              </w:rPr>
            </w:pPr>
            <w:r>
              <w:rPr>
                <w:rFonts w:ascii="Times New Roman" w:hAnsi="Times New Roman" w:cs="Times New Roman"/>
              </w:rPr>
              <w:t>27</w:t>
            </w:r>
            <w:r w:rsidRPr="0082601D">
              <w:rPr>
                <w:rFonts w:ascii="Times New Roman" w:hAnsi="Times New Roman" w:cs="Times New Roman"/>
              </w:rPr>
              <w:t>%</w:t>
            </w:r>
          </w:p>
        </w:tc>
      </w:tr>
      <w:tr w:rsidR="00BB65CC" w:rsidRPr="0082601D" w:rsidTr="000113AE">
        <w:tc>
          <w:tcPr>
            <w:cnfStyle w:val="001000000000"/>
            <w:tcW w:w="1555" w:type="dxa"/>
          </w:tcPr>
          <w:p w:rsidR="00BB65CC" w:rsidRPr="0082601D" w:rsidRDefault="00BB65CC" w:rsidP="000113AE">
            <w:pPr>
              <w:pStyle w:val="aff2"/>
              <w:spacing w:line="276" w:lineRule="auto"/>
              <w:rPr>
                <w:rFonts w:ascii="Times New Roman" w:hAnsi="Times New Roman"/>
                <w:b w:val="0"/>
                <w:sz w:val="22"/>
              </w:rPr>
            </w:pPr>
            <w:r w:rsidRPr="0082601D">
              <w:rPr>
                <w:rFonts w:ascii="Times New Roman" w:hAnsi="Times New Roman"/>
                <w:b w:val="0"/>
                <w:sz w:val="22"/>
              </w:rPr>
              <w:t xml:space="preserve">Ниже среднего </w:t>
            </w:r>
          </w:p>
        </w:tc>
        <w:tc>
          <w:tcPr>
            <w:tcW w:w="2122"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6 (18,7%)</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Pr>
                <w:rFonts w:ascii="Times New Roman" w:hAnsi="Times New Roman"/>
              </w:rPr>
              <w:t>41</w:t>
            </w:r>
            <w:r w:rsidRPr="0082601D">
              <w:rPr>
                <w:rFonts w:ascii="Times New Roman" w:hAnsi="Times New Roman"/>
              </w:rPr>
              <w:t>%</w:t>
            </w:r>
          </w:p>
        </w:tc>
        <w:tc>
          <w:tcPr>
            <w:tcW w:w="2078" w:type="dxa"/>
          </w:tcPr>
          <w:p w:rsidR="00BB65CC" w:rsidRPr="0082601D" w:rsidRDefault="00BB65CC" w:rsidP="000113AE">
            <w:pPr>
              <w:jc w:val="center"/>
              <w:cnfStyle w:val="000000000000"/>
              <w:rPr>
                <w:rFonts w:ascii="Times New Roman" w:hAnsi="Times New Roman" w:cs="Times New Roman"/>
              </w:rPr>
            </w:pPr>
            <w:r w:rsidRPr="0082601D">
              <w:rPr>
                <w:rFonts w:ascii="Times New Roman" w:hAnsi="Times New Roman" w:cs="Times New Roman"/>
              </w:rPr>
              <w:t>-</w:t>
            </w:r>
          </w:p>
        </w:tc>
      </w:tr>
      <w:tr w:rsidR="00BB65CC" w:rsidRPr="0082601D" w:rsidTr="000113AE">
        <w:tc>
          <w:tcPr>
            <w:cnfStyle w:val="001000000000"/>
            <w:tcW w:w="1555" w:type="dxa"/>
          </w:tcPr>
          <w:p w:rsidR="00BB65CC" w:rsidRPr="0082601D" w:rsidRDefault="00BB65CC" w:rsidP="000113AE">
            <w:pPr>
              <w:pStyle w:val="aff2"/>
              <w:spacing w:line="276" w:lineRule="auto"/>
              <w:rPr>
                <w:rFonts w:ascii="Times New Roman" w:hAnsi="Times New Roman"/>
                <w:b w:val="0"/>
                <w:sz w:val="22"/>
              </w:rPr>
            </w:pPr>
            <w:r w:rsidRPr="0082601D">
              <w:rPr>
                <w:rFonts w:ascii="Times New Roman" w:hAnsi="Times New Roman"/>
                <w:b w:val="0"/>
                <w:sz w:val="22"/>
              </w:rPr>
              <w:t xml:space="preserve">Низкий </w:t>
            </w:r>
          </w:p>
        </w:tc>
        <w:tc>
          <w:tcPr>
            <w:tcW w:w="2122"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0 (0%)</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sidRPr="0082601D">
              <w:rPr>
                <w:rFonts w:ascii="Times New Roman" w:hAnsi="Times New Roman"/>
              </w:rPr>
              <w:t>-</w:t>
            </w:r>
          </w:p>
        </w:tc>
        <w:tc>
          <w:tcPr>
            <w:tcW w:w="2078" w:type="dxa"/>
            <w:vAlign w:val="center"/>
          </w:tcPr>
          <w:p w:rsidR="00BB65CC" w:rsidRPr="0082601D" w:rsidRDefault="00BB65CC" w:rsidP="000113AE">
            <w:pPr>
              <w:pStyle w:val="aff2"/>
              <w:spacing w:line="276" w:lineRule="auto"/>
              <w:jc w:val="center"/>
              <w:cnfStyle w:val="000000000000"/>
              <w:rPr>
                <w:rFonts w:ascii="Times New Roman" w:hAnsi="Times New Roman"/>
              </w:rPr>
            </w:pPr>
            <w:r>
              <w:rPr>
                <w:rFonts w:ascii="Times New Roman" w:hAnsi="Times New Roman"/>
              </w:rPr>
              <w:t>18</w:t>
            </w:r>
            <w:r w:rsidRPr="0082601D">
              <w:rPr>
                <w:rFonts w:ascii="Times New Roman" w:hAnsi="Times New Roman"/>
              </w:rPr>
              <w:t>%</w:t>
            </w:r>
          </w:p>
        </w:tc>
        <w:tc>
          <w:tcPr>
            <w:tcW w:w="2078" w:type="dxa"/>
          </w:tcPr>
          <w:p w:rsidR="00BB65CC" w:rsidRPr="0082601D" w:rsidRDefault="00BB65CC" w:rsidP="000113AE">
            <w:pPr>
              <w:jc w:val="center"/>
              <w:cnfStyle w:val="000000000000"/>
              <w:rPr>
                <w:rFonts w:ascii="Times New Roman" w:hAnsi="Times New Roman" w:cs="Times New Roman"/>
              </w:rPr>
            </w:pPr>
            <w:r w:rsidRPr="0082601D">
              <w:rPr>
                <w:rFonts w:ascii="Times New Roman" w:hAnsi="Times New Roman" w:cs="Times New Roman"/>
              </w:rPr>
              <w:t>-</w:t>
            </w:r>
          </w:p>
        </w:tc>
      </w:tr>
    </w:tbl>
    <w:p w:rsidR="00BB65CC" w:rsidRPr="00DF4329" w:rsidRDefault="00BB65CC" w:rsidP="00BB65CC">
      <w:pPr>
        <w:tabs>
          <w:tab w:val="left" w:pos="1650"/>
        </w:tabs>
        <w:spacing w:after="0" w:line="276" w:lineRule="auto"/>
        <w:jc w:val="both"/>
        <w:rPr>
          <w:rFonts w:ascii="Times New Roman" w:hAnsi="Times New Roman" w:cs="Times New Roman"/>
          <w:sz w:val="24"/>
          <w:szCs w:val="24"/>
        </w:rPr>
      </w:pPr>
    </w:p>
    <w:p w:rsidR="00BB65CC" w:rsidRDefault="00BB65CC" w:rsidP="00B01D1B">
      <w:pPr>
        <w:spacing w:after="0"/>
        <w:ind w:firstLine="709"/>
        <w:jc w:val="both"/>
        <w:rPr>
          <w:rFonts w:ascii="Times New Roman" w:hAnsi="Times New Roman" w:cs="Times New Roman"/>
          <w:sz w:val="24"/>
          <w:szCs w:val="24"/>
          <w:lang w:eastAsia="ru-RU"/>
        </w:rPr>
      </w:pPr>
    </w:p>
    <w:p w:rsidR="00DF4329" w:rsidRPr="00973BE6" w:rsidRDefault="00DF4329" w:rsidP="00473906">
      <w:pPr>
        <w:pStyle w:val="1"/>
        <w:numPr>
          <w:ilvl w:val="1"/>
          <w:numId w:val="38"/>
        </w:numPr>
      </w:pPr>
      <w:r w:rsidRPr="00973BE6">
        <w:t>Анализ движения воспитанников</w:t>
      </w:r>
    </w:p>
    <w:p w:rsidR="00DF4329" w:rsidRPr="00B44AEA" w:rsidRDefault="00DF4329" w:rsidP="00CD52B9">
      <w:pPr>
        <w:spacing w:after="0" w:line="276" w:lineRule="auto"/>
        <w:jc w:val="both"/>
        <w:rPr>
          <w:rFonts w:ascii="Times New Roman" w:hAnsi="Times New Roman" w:cs="Times New Roman"/>
          <w:sz w:val="24"/>
          <w:szCs w:val="24"/>
        </w:rPr>
      </w:pPr>
    </w:p>
    <w:p w:rsidR="00CD52B9" w:rsidRDefault="0042298F" w:rsidP="00C622F5">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В ДОУ на 30.12.2022 году функционировало 3</w:t>
      </w:r>
      <w:r w:rsidR="00F1013A">
        <w:rPr>
          <w:rFonts w:ascii="Times New Roman" w:hAnsi="Times New Roman" w:cs="Times New Roman"/>
          <w:sz w:val="24"/>
          <w:szCs w:val="24"/>
        </w:rPr>
        <w:t xml:space="preserve"> групп</w:t>
      </w:r>
      <w:r>
        <w:rPr>
          <w:rFonts w:ascii="Times New Roman" w:hAnsi="Times New Roman" w:cs="Times New Roman"/>
          <w:sz w:val="24"/>
          <w:szCs w:val="24"/>
        </w:rPr>
        <w:t>ы (2</w:t>
      </w:r>
      <w:r w:rsidR="00F1013A">
        <w:rPr>
          <w:rFonts w:ascii="Times New Roman" w:hAnsi="Times New Roman" w:cs="Times New Roman"/>
          <w:sz w:val="24"/>
          <w:szCs w:val="24"/>
        </w:rPr>
        <w:t>-дошкольных, 1- раннего возраста).</w:t>
      </w:r>
    </w:p>
    <w:p w:rsidR="00CD52B9" w:rsidRDefault="00CD52B9" w:rsidP="00C622F5">
      <w:pPr>
        <w:spacing w:after="0" w:line="276" w:lineRule="auto"/>
        <w:ind w:left="-360"/>
        <w:jc w:val="both"/>
        <w:rPr>
          <w:rFonts w:ascii="Times New Roman" w:hAnsi="Times New Roman" w:cs="Times New Roman"/>
          <w:sz w:val="24"/>
          <w:szCs w:val="24"/>
        </w:rPr>
      </w:pPr>
    </w:p>
    <w:tbl>
      <w:tblPr>
        <w:tblStyle w:val="aa"/>
        <w:tblW w:w="0" w:type="auto"/>
        <w:tblInd w:w="-360" w:type="dxa"/>
        <w:tblLook w:val="04A0"/>
      </w:tblPr>
      <w:tblGrid>
        <w:gridCol w:w="1615"/>
        <w:gridCol w:w="2319"/>
        <w:gridCol w:w="1317"/>
        <w:gridCol w:w="1615"/>
        <w:gridCol w:w="2318"/>
        <w:gridCol w:w="1317"/>
      </w:tblGrid>
      <w:tr w:rsidR="003A42DD" w:rsidTr="0042298F">
        <w:tc>
          <w:tcPr>
            <w:tcW w:w="1324" w:type="dxa"/>
            <w:vMerge w:val="restart"/>
            <w:shd w:val="clear" w:color="auto" w:fill="F2F2F2" w:themeFill="background1" w:themeFillShade="F2"/>
          </w:tcPr>
          <w:p w:rsidR="003A42DD" w:rsidRPr="0020286C" w:rsidRDefault="003A42DD" w:rsidP="0020286C">
            <w:pPr>
              <w:jc w:val="both"/>
              <w:rPr>
                <w:rFonts w:ascii="Times New Roman" w:hAnsi="Times New Roman" w:cs="Times New Roman"/>
                <w:szCs w:val="24"/>
              </w:rPr>
            </w:pPr>
            <w:r w:rsidRPr="0020286C">
              <w:rPr>
                <w:rFonts w:ascii="Times New Roman" w:hAnsi="Times New Roman" w:cs="Times New Roman"/>
                <w:szCs w:val="24"/>
              </w:rPr>
              <w:t>Название групп</w:t>
            </w:r>
          </w:p>
        </w:tc>
        <w:tc>
          <w:tcPr>
            <w:tcW w:w="2579" w:type="dxa"/>
            <w:shd w:val="clear" w:color="auto" w:fill="F2F2F2" w:themeFill="background1" w:themeFillShade="F2"/>
          </w:tcPr>
          <w:p w:rsidR="003A42DD" w:rsidRPr="0020286C" w:rsidRDefault="003A42DD" w:rsidP="0020286C">
            <w:pPr>
              <w:widowControl w:val="0"/>
              <w:autoSpaceDE w:val="0"/>
              <w:autoSpaceDN w:val="0"/>
              <w:rPr>
                <w:rFonts w:ascii="Times New Roman" w:eastAsia="Times New Roman" w:hAnsi="Times New Roman" w:cs="Times New Roman"/>
              </w:rPr>
            </w:pPr>
            <w:r w:rsidRPr="0020286C">
              <w:rPr>
                <w:rFonts w:ascii="Times New Roman" w:eastAsia="Times New Roman" w:hAnsi="Times New Roman" w:cs="Times New Roman"/>
              </w:rPr>
              <w:t>Возрастная</w:t>
            </w:r>
            <w:r w:rsidR="000113AE">
              <w:rPr>
                <w:rFonts w:ascii="Times New Roman" w:eastAsia="Times New Roman" w:hAnsi="Times New Roman" w:cs="Times New Roman"/>
              </w:rPr>
              <w:t xml:space="preserve"> </w:t>
            </w:r>
            <w:r w:rsidRPr="0020286C">
              <w:rPr>
                <w:rFonts w:ascii="Times New Roman" w:eastAsia="Times New Roman" w:hAnsi="Times New Roman" w:cs="Times New Roman"/>
              </w:rPr>
              <w:t>характеристика</w:t>
            </w:r>
          </w:p>
          <w:p w:rsidR="003A42DD" w:rsidRPr="0020286C" w:rsidRDefault="0090100D" w:rsidP="0020286C">
            <w:pPr>
              <w:jc w:val="both"/>
              <w:rPr>
                <w:rFonts w:ascii="Times New Roman" w:hAnsi="Times New Roman" w:cs="Times New Roman"/>
                <w:szCs w:val="24"/>
              </w:rPr>
            </w:pPr>
            <w:r w:rsidRPr="0020286C">
              <w:rPr>
                <w:rFonts w:ascii="Times New Roman" w:eastAsia="Times New Roman" w:hAnsi="Times New Roman" w:cs="Times New Roman"/>
              </w:rPr>
              <w:t>Г</w:t>
            </w:r>
            <w:r w:rsidR="003A42DD" w:rsidRPr="0020286C">
              <w:rPr>
                <w:rFonts w:ascii="Times New Roman" w:eastAsia="Times New Roman" w:hAnsi="Times New Roman" w:cs="Times New Roman"/>
              </w:rPr>
              <w:t>рупп</w:t>
            </w:r>
            <w:r w:rsidR="000113AE">
              <w:rPr>
                <w:rFonts w:ascii="Times New Roman" w:eastAsia="Times New Roman" w:hAnsi="Times New Roman" w:cs="Times New Roman"/>
              </w:rPr>
              <w:t xml:space="preserve"> </w:t>
            </w:r>
            <w:r w:rsidR="003A42DD" w:rsidRPr="0020286C">
              <w:rPr>
                <w:rFonts w:ascii="Times New Roman" w:eastAsia="Times New Roman" w:hAnsi="Times New Roman" w:cs="Times New Roman"/>
              </w:rPr>
              <w:t>воспитанников</w:t>
            </w:r>
          </w:p>
        </w:tc>
        <w:tc>
          <w:tcPr>
            <w:tcW w:w="1247" w:type="dxa"/>
            <w:shd w:val="clear" w:color="auto" w:fill="F2F2F2" w:themeFill="background1" w:themeFillShade="F2"/>
          </w:tcPr>
          <w:p w:rsidR="003A42DD" w:rsidRPr="0020286C" w:rsidRDefault="003A42DD" w:rsidP="0020286C">
            <w:pPr>
              <w:jc w:val="center"/>
              <w:rPr>
                <w:rFonts w:ascii="Times New Roman" w:hAnsi="Times New Roman" w:cs="Times New Roman"/>
                <w:szCs w:val="24"/>
              </w:rPr>
            </w:pPr>
            <w:r w:rsidRPr="0020286C">
              <w:rPr>
                <w:rFonts w:ascii="Times New Roman" w:hAnsi="Times New Roman" w:cs="Times New Roman"/>
                <w:szCs w:val="24"/>
              </w:rPr>
              <w:t>Количество детей</w:t>
            </w:r>
          </w:p>
        </w:tc>
        <w:tc>
          <w:tcPr>
            <w:tcW w:w="1526" w:type="dxa"/>
            <w:shd w:val="clear" w:color="auto" w:fill="F2F2F2" w:themeFill="background1" w:themeFillShade="F2"/>
          </w:tcPr>
          <w:p w:rsidR="003A42DD" w:rsidRPr="0020286C" w:rsidRDefault="003A42DD" w:rsidP="0020286C">
            <w:pPr>
              <w:widowControl w:val="0"/>
              <w:autoSpaceDE w:val="0"/>
              <w:autoSpaceDN w:val="0"/>
              <w:rPr>
                <w:rFonts w:ascii="Times New Roman" w:eastAsia="Times New Roman" w:hAnsi="Times New Roman" w:cs="Times New Roman"/>
              </w:rPr>
            </w:pPr>
            <w:r w:rsidRPr="0020286C">
              <w:rPr>
                <w:rFonts w:ascii="Times New Roman" w:hAnsi="Times New Roman" w:cs="Times New Roman"/>
                <w:szCs w:val="24"/>
              </w:rPr>
              <w:t>Название групп</w:t>
            </w:r>
          </w:p>
        </w:tc>
        <w:tc>
          <w:tcPr>
            <w:tcW w:w="2578" w:type="dxa"/>
            <w:shd w:val="clear" w:color="auto" w:fill="F2F2F2" w:themeFill="background1" w:themeFillShade="F2"/>
          </w:tcPr>
          <w:p w:rsidR="003A42DD" w:rsidRPr="0020286C" w:rsidRDefault="003A42DD" w:rsidP="0020286C">
            <w:pPr>
              <w:widowControl w:val="0"/>
              <w:autoSpaceDE w:val="0"/>
              <w:autoSpaceDN w:val="0"/>
              <w:rPr>
                <w:rFonts w:ascii="Times New Roman" w:eastAsia="Times New Roman" w:hAnsi="Times New Roman" w:cs="Times New Roman"/>
              </w:rPr>
            </w:pPr>
            <w:r w:rsidRPr="0020286C">
              <w:rPr>
                <w:rFonts w:ascii="Times New Roman" w:eastAsia="Times New Roman" w:hAnsi="Times New Roman" w:cs="Times New Roman"/>
              </w:rPr>
              <w:t>Возрастная</w:t>
            </w:r>
            <w:r w:rsidR="000113AE">
              <w:rPr>
                <w:rFonts w:ascii="Times New Roman" w:eastAsia="Times New Roman" w:hAnsi="Times New Roman" w:cs="Times New Roman"/>
              </w:rPr>
              <w:t xml:space="preserve"> </w:t>
            </w:r>
            <w:r w:rsidRPr="0020286C">
              <w:rPr>
                <w:rFonts w:ascii="Times New Roman" w:eastAsia="Times New Roman" w:hAnsi="Times New Roman" w:cs="Times New Roman"/>
              </w:rPr>
              <w:t>характеристика</w:t>
            </w:r>
          </w:p>
          <w:p w:rsidR="003A42DD" w:rsidRPr="0020286C" w:rsidRDefault="0090100D" w:rsidP="0020286C">
            <w:pPr>
              <w:jc w:val="both"/>
              <w:rPr>
                <w:rFonts w:ascii="Times New Roman" w:hAnsi="Times New Roman" w:cs="Times New Roman"/>
                <w:szCs w:val="24"/>
              </w:rPr>
            </w:pPr>
            <w:r w:rsidRPr="0020286C">
              <w:rPr>
                <w:rFonts w:ascii="Times New Roman" w:eastAsia="Times New Roman" w:hAnsi="Times New Roman" w:cs="Times New Roman"/>
              </w:rPr>
              <w:t>Г</w:t>
            </w:r>
            <w:r w:rsidR="003A42DD" w:rsidRPr="0020286C">
              <w:rPr>
                <w:rFonts w:ascii="Times New Roman" w:eastAsia="Times New Roman" w:hAnsi="Times New Roman" w:cs="Times New Roman"/>
              </w:rPr>
              <w:t>рупп</w:t>
            </w:r>
            <w:r w:rsidR="000113AE">
              <w:rPr>
                <w:rFonts w:ascii="Times New Roman" w:eastAsia="Times New Roman" w:hAnsi="Times New Roman" w:cs="Times New Roman"/>
              </w:rPr>
              <w:t xml:space="preserve"> </w:t>
            </w:r>
            <w:r w:rsidR="003A42DD" w:rsidRPr="0020286C">
              <w:rPr>
                <w:rFonts w:ascii="Times New Roman" w:eastAsia="Times New Roman" w:hAnsi="Times New Roman" w:cs="Times New Roman"/>
              </w:rPr>
              <w:t>воспитанников</w:t>
            </w:r>
          </w:p>
        </w:tc>
        <w:tc>
          <w:tcPr>
            <w:tcW w:w="1247" w:type="dxa"/>
            <w:shd w:val="clear" w:color="auto" w:fill="F2F2F2" w:themeFill="background1" w:themeFillShade="F2"/>
          </w:tcPr>
          <w:p w:rsidR="003A42DD" w:rsidRPr="0020286C" w:rsidRDefault="003A42DD" w:rsidP="0020286C">
            <w:pPr>
              <w:jc w:val="center"/>
              <w:rPr>
                <w:rFonts w:ascii="Times New Roman" w:hAnsi="Times New Roman" w:cs="Times New Roman"/>
                <w:szCs w:val="24"/>
              </w:rPr>
            </w:pPr>
            <w:r w:rsidRPr="0020286C">
              <w:rPr>
                <w:rFonts w:ascii="Times New Roman" w:hAnsi="Times New Roman" w:cs="Times New Roman"/>
                <w:szCs w:val="24"/>
              </w:rPr>
              <w:t>Количество детей</w:t>
            </w:r>
          </w:p>
        </w:tc>
      </w:tr>
      <w:tr w:rsidR="003A42DD" w:rsidTr="0042298F">
        <w:tc>
          <w:tcPr>
            <w:tcW w:w="1324" w:type="dxa"/>
            <w:vMerge/>
          </w:tcPr>
          <w:p w:rsidR="003A42DD" w:rsidRDefault="003A42DD" w:rsidP="004E0BFD">
            <w:pPr>
              <w:jc w:val="both"/>
              <w:rPr>
                <w:rFonts w:ascii="Times New Roman" w:hAnsi="Times New Roman" w:cs="Times New Roman"/>
                <w:sz w:val="24"/>
                <w:szCs w:val="24"/>
              </w:rPr>
            </w:pPr>
          </w:p>
        </w:tc>
        <w:tc>
          <w:tcPr>
            <w:tcW w:w="3826" w:type="dxa"/>
            <w:gridSpan w:val="2"/>
          </w:tcPr>
          <w:p w:rsidR="003A42DD" w:rsidRDefault="0042298F" w:rsidP="004E0BFD">
            <w:pPr>
              <w:jc w:val="center"/>
              <w:rPr>
                <w:rFonts w:ascii="Times New Roman" w:hAnsi="Times New Roman" w:cs="Times New Roman"/>
                <w:sz w:val="24"/>
                <w:szCs w:val="24"/>
              </w:rPr>
            </w:pPr>
            <w:r>
              <w:rPr>
                <w:rFonts w:ascii="Times New Roman" w:hAnsi="Times New Roman" w:cs="Times New Roman"/>
                <w:sz w:val="24"/>
                <w:szCs w:val="24"/>
              </w:rPr>
              <w:t>2020-2021</w:t>
            </w:r>
            <w:r w:rsidR="003A42DD">
              <w:rPr>
                <w:rFonts w:ascii="Times New Roman" w:hAnsi="Times New Roman" w:cs="Times New Roman"/>
                <w:sz w:val="24"/>
                <w:szCs w:val="24"/>
              </w:rPr>
              <w:t xml:space="preserve"> учебный год</w:t>
            </w:r>
          </w:p>
        </w:tc>
        <w:tc>
          <w:tcPr>
            <w:tcW w:w="1526" w:type="dxa"/>
          </w:tcPr>
          <w:p w:rsidR="003A42DD" w:rsidRDefault="003A42DD" w:rsidP="004E0BFD">
            <w:pPr>
              <w:jc w:val="center"/>
              <w:rPr>
                <w:rFonts w:ascii="Times New Roman" w:hAnsi="Times New Roman" w:cs="Times New Roman"/>
                <w:sz w:val="24"/>
                <w:szCs w:val="24"/>
              </w:rPr>
            </w:pPr>
          </w:p>
        </w:tc>
        <w:tc>
          <w:tcPr>
            <w:tcW w:w="3825" w:type="dxa"/>
            <w:gridSpan w:val="2"/>
          </w:tcPr>
          <w:p w:rsidR="003A42DD" w:rsidRDefault="0042298F" w:rsidP="004E0BFD">
            <w:pPr>
              <w:jc w:val="center"/>
              <w:rPr>
                <w:rFonts w:ascii="Times New Roman" w:hAnsi="Times New Roman" w:cs="Times New Roman"/>
                <w:sz w:val="24"/>
                <w:szCs w:val="24"/>
              </w:rPr>
            </w:pPr>
            <w:r>
              <w:rPr>
                <w:rFonts w:ascii="Times New Roman" w:hAnsi="Times New Roman" w:cs="Times New Roman"/>
                <w:sz w:val="24"/>
                <w:szCs w:val="24"/>
              </w:rPr>
              <w:t>2021-2022</w:t>
            </w:r>
            <w:r w:rsidR="003A42DD">
              <w:rPr>
                <w:rFonts w:ascii="Times New Roman" w:hAnsi="Times New Roman" w:cs="Times New Roman"/>
                <w:sz w:val="24"/>
                <w:szCs w:val="24"/>
              </w:rPr>
              <w:t xml:space="preserve"> учебный год</w:t>
            </w:r>
          </w:p>
        </w:tc>
      </w:tr>
      <w:tr w:rsidR="003A42DD" w:rsidTr="0042298F">
        <w:tc>
          <w:tcPr>
            <w:tcW w:w="1324" w:type="dxa"/>
          </w:tcPr>
          <w:p w:rsidR="003A42DD" w:rsidRDefault="0042298F" w:rsidP="004E0BFD">
            <w:pPr>
              <w:jc w:val="center"/>
              <w:rPr>
                <w:rFonts w:ascii="Times New Roman" w:hAnsi="Times New Roman" w:cs="Times New Roman"/>
                <w:sz w:val="24"/>
                <w:szCs w:val="24"/>
              </w:rPr>
            </w:pPr>
            <w:r>
              <w:rPr>
                <w:rFonts w:ascii="Times New Roman" w:hAnsi="Times New Roman" w:cs="Times New Roman"/>
                <w:sz w:val="24"/>
                <w:szCs w:val="24"/>
              </w:rPr>
              <w:t>«Колобки</w:t>
            </w:r>
            <w:r w:rsidR="003A42DD">
              <w:rPr>
                <w:rFonts w:ascii="Times New Roman" w:hAnsi="Times New Roman" w:cs="Times New Roman"/>
                <w:sz w:val="24"/>
                <w:szCs w:val="24"/>
              </w:rPr>
              <w:t>»</w:t>
            </w:r>
          </w:p>
        </w:tc>
        <w:tc>
          <w:tcPr>
            <w:tcW w:w="2579" w:type="dxa"/>
          </w:tcPr>
          <w:p w:rsidR="003A42DD" w:rsidRDefault="003A42DD" w:rsidP="004E0BFD">
            <w:pPr>
              <w:jc w:val="center"/>
              <w:rPr>
                <w:rFonts w:ascii="Times New Roman" w:hAnsi="Times New Roman" w:cs="Times New Roman"/>
                <w:sz w:val="24"/>
                <w:szCs w:val="24"/>
              </w:rPr>
            </w:pPr>
            <w:r>
              <w:rPr>
                <w:rFonts w:ascii="Times New Roman" w:hAnsi="Times New Roman" w:cs="Times New Roman"/>
                <w:sz w:val="24"/>
                <w:szCs w:val="24"/>
              </w:rPr>
              <w:t>Группа детей раннего возраста (1-3 года)</w:t>
            </w:r>
          </w:p>
        </w:tc>
        <w:tc>
          <w:tcPr>
            <w:tcW w:w="1247" w:type="dxa"/>
          </w:tcPr>
          <w:p w:rsidR="003A42DD" w:rsidRDefault="0042298F" w:rsidP="004E0BFD">
            <w:pPr>
              <w:jc w:val="center"/>
              <w:rPr>
                <w:rFonts w:ascii="Times New Roman" w:hAnsi="Times New Roman" w:cs="Times New Roman"/>
                <w:sz w:val="24"/>
                <w:szCs w:val="24"/>
              </w:rPr>
            </w:pPr>
            <w:r>
              <w:rPr>
                <w:rFonts w:ascii="Times New Roman" w:hAnsi="Times New Roman" w:cs="Times New Roman"/>
                <w:sz w:val="24"/>
                <w:szCs w:val="24"/>
              </w:rPr>
              <w:t>10</w:t>
            </w:r>
          </w:p>
        </w:tc>
        <w:tc>
          <w:tcPr>
            <w:tcW w:w="1526" w:type="dxa"/>
          </w:tcPr>
          <w:p w:rsidR="003A42DD" w:rsidRDefault="0042298F" w:rsidP="004E0BFD">
            <w:pPr>
              <w:jc w:val="center"/>
              <w:rPr>
                <w:rFonts w:ascii="Times New Roman" w:hAnsi="Times New Roman" w:cs="Times New Roman"/>
                <w:sz w:val="24"/>
                <w:szCs w:val="24"/>
              </w:rPr>
            </w:pPr>
            <w:r>
              <w:rPr>
                <w:rFonts w:ascii="Times New Roman" w:hAnsi="Times New Roman" w:cs="Times New Roman"/>
                <w:sz w:val="24"/>
                <w:szCs w:val="24"/>
              </w:rPr>
              <w:t>«Колобки</w:t>
            </w:r>
            <w:r w:rsidR="003A42DD">
              <w:rPr>
                <w:rFonts w:ascii="Times New Roman" w:hAnsi="Times New Roman" w:cs="Times New Roman"/>
                <w:sz w:val="24"/>
                <w:szCs w:val="24"/>
              </w:rPr>
              <w:t>»</w:t>
            </w:r>
          </w:p>
        </w:tc>
        <w:tc>
          <w:tcPr>
            <w:tcW w:w="2578" w:type="dxa"/>
          </w:tcPr>
          <w:p w:rsidR="003A42DD" w:rsidRDefault="003A42DD" w:rsidP="004E0BFD">
            <w:pPr>
              <w:jc w:val="center"/>
              <w:rPr>
                <w:rFonts w:ascii="Times New Roman" w:hAnsi="Times New Roman" w:cs="Times New Roman"/>
                <w:sz w:val="24"/>
                <w:szCs w:val="24"/>
              </w:rPr>
            </w:pPr>
            <w:r>
              <w:rPr>
                <w:rFonts w:ascii="Times New Roman" w:hAnsi="Times New Roman" w:cs="Times New Roman"/>
                <w:sz w:val="24"/>
                <w:szCs w:val="24"/>
              </w:rPr>
              <w:t>Группа детей раннего возраста (1-3 года)</w:t>
            </w:r>
          </w:p>
        </w:tc>
        <w:tc>
          <w:tcPr>
            <w:tcW w:w="1247" w:type="dxa"/>
          </w:tcPr>
          <w:p w:rsidR="003A42DD" w:rsidRDefault="0042298F" w:rsidP="004E0BFD">
            <w:pPr>
              <w:jc w:val="center"/>
              <w:rPr>
                <w:rFonts w:ascii="Times New Roman" w:hAnsi="Times New Roman" w:cs="Times New Roman"/>
                <w:sz w:val="24"/>
                <w:szCs w:val="24"/>
              </w:rPr>
            </w:pPr>
            <w:r>
              <w:rPr>
                <w:rFonts w:ascii="Times New Roman" w:hAnsi="Times New Roman" w:cs="Times New Roman"/>
                <w:sz w:val="24"/>
                <w:szCs w:val="24"/>
              </w:rPr>
              <w:t>7</w:t>
            </w:r>
          </w:p>
        </w:tc>
      </w:tr>
      <w:tr w:rsidR="003A42DD" w:rsidTr="0042298F">
        <w:tc>
          <w:tcPr>
            <w:tcW w:w="1324" w:type="dxa"/>
          </w:tcPr>
          <w:p w:rsidR="003A42DD" w:rsidRDefault="0042298F" w:rsidP="004E0BFD">
            <w:pPr>
              <w:jc w:val="center"/>
              <w:rPr>
                <w:rFonts w:ascii="Times New Roman" w:hAnsi="Times New Roman" w:cs="Times New Roman"/>
                <w:sz w:val="24"/>
                <w:szCs w:val="24"/>
              </w:rPr>
            </w:pPr>
            <w:r>
              <w:rPr>
                <w:rFonts w:ascii="Times New Roman" w:hAnsi="Times New Roman" w:cs="Times New Roman"/>
                <w:sz w:val="24"/>
                <w:szCs w:val="24"/>
              </w:rPr>
              <w:t>«Ладушки</w:t>
            </w:r>
            <w:r w:rsidR="003A42DD">
              <w:rPr>
                <w:rFonts w:ascii="Times New Roman" w:hAnsi="Times New Roman" w:cs="Times New Roman"/>
                <w:sz w:val="24"/>
                <w:szCs w:val="24"/>
              </w:rPr>
              <w:t>»</w:t>
            </w:r>
          </w:p>
        </w:tc>
        <w:tc>
          <w:tcPr>
            <w:tcW w:w="2579" w:type="dxa"/>
          </w:tcPr>
          <w:p w:rsidR="003A42DD" w:rsidRDefault="003A42DD" w:rsidP="004E0BFD">
            <w:pPr>
              <w:jc w:val="center"/>
              <w:rPr>
                <w:rFonts w:ascii="Times New Roman" w:hAnsi="Times New Roman" w:cs="Times New Roman"/>
                <w:sz w:val="24"/>
                <w:szCs w:val="24"/>
              </w:rPr>
            </w:pPr>
            <w:r>
              <w:rPr>
                <w:rFonts w:ascii="Times New Roman" w:hAnsi="Times New Roman" w:cs="Times New Roman"/>
                <w:sz w:val="24"/>
                <w:szCs w:val="24"/>
              </w:rPr>
              <w:t>Группа детей мл</w:t>
            </w:r>
            <w:r w:rsidR="0042298F">
              <w:rPr>
                <w:rFonts w:ascii="Times New Roman" w:hAnsi="Times New Roman" w:cs="Times New Roman"/>
                <w:sz w:val="24"/>
                <w:szCs w:val="24"/>
              </w:rPr>
              <w:t>адшего дошкольного возраста (3-5</w:t>
            </w:r>
            <w:r>
              <w:rPr>
                <w:rFonts w:ascii="Times New Roman" w:hAnsi="Times New Roman" w:cs="Times New Roman"/>
                <w:sz w:val="24"/>
                <w:szCs w:val="24"/>
              </w:rPr>
              <w:t xml:space="preserve"> года)</w:t>
            </w:r>
          </w:p>
        </w:tc>
        <w:tc>
          <w:tcPr>
            <w:tcW w:w="1247" w:type="dxa"/>
          </w:tcPr>
          <w:p w:rsidR="003A42DD" w:rsidRDefault="0042298F" w:rsidP="004E0BFD">
            <w:pPr>
              <w:jc w:val="center"/>
              <w:rPr>
                <w:rFonts w:ascii="Times New Roman" w:hAnsi="Times New Roman" w:cs="Times New Roman"/>
                <w:sz w:val="24"/>
                <w:szCs w:val="24"/>
              </w:rPr>
            </w:pPr>
            <w:r>
              <w:rPr>
                <w:rFonts w:ascii="Times New Roman" w:hAnsi="Times New Roman" w:cs="Times New Roman"/>
                <w:sz w:val="24"/>
                <w:szCs w:val="24"/>
              </w:rPr>
              <w:t>15</w:t>
            </w:r>
          </w:p>
        </w:tc>
        <w:tc>
          <w:tcPr>
            <w:tcW w:w="1526" w:type="dxa"/>
          </w:tcPr>
          <w:p w:rsidR="003A42DD" w:rsidRDefault="003A42DD" w:rsidP="004E0BFD">
            <w:pPr>
              <w:jc w:val="center"/>
              <w:rPr>
                <w:rFonts w:ascii="Times New Roman" w:hAnsi="Times New Roman" w:cs="Times New Roman"/>
                <w:sz w:val="24"/>
                <w:szCs w:val="24"/>
              </w:rPr>
            </w:pPr>
            <w:r>
              <w:rPr>
                <w:rFonts w:ascii="Times New Roman" w:hAnsi="Times New Roman" w:cs="Times New Roman"/>
                <w:sz w:val="24"/>
                <w:szCs w:val="24"/>
              </w:rPr>
              <w:t>«</w:t>
            </w:r>
            <w:r w:rsidR="005E1299">
              <w:rPr>
                <w:rFonts w:ascii="Times New Roman" w:hAnsi="Times New Roman" w:cs="Times New Roman"/>
                <w:sz w:val="24"/>
                <w:szCs w:val="24"/>
              </w:rPr>
              <w:t>Почемучки</w:t>
            </w:r>
            <w:r>
              <w:rPr>
                <w:rFonts w:ascii="Times New Roman" w:hAnsi="Times New Roman" w:cs="Times New Roman"/>
                <w:sz w:val="24"/>
                <w:szCs w:val="24"/>
              </w:rPr>
              <w:t>»</w:t>
            </w:r>
          </w:p>
        </w:tc>
        <w:tc>
          <w:tcPr>
            <w:tcW w:w="2578" w:type="dxa"/>
          </w:tcPr>
          <w:p w:rsidR="003A42DD" w:rsidRDefault="003A42DD" w:rsidP="004E0BFD">
            <w:pPr>
              <w:jc w:val="center"/>
              <w:rPr>
                <w:rFonts w:ascii="Times New Roman" w:hAnsi="Times New Roman" w:cs="Times New Roman"/>
                <w:sz w:val="24"/>
                <w:szCs w:val="24"/>
              </w:rPr>
            </w:pPr>
            <w:r>
              <w:rPr>
                <w:rFonts w:ascii="Times New Roman" w:hAnsi="Times New Roman" w:cs="Times New Roman"/>
                <w:sz w:val="24"/>
                <w:szCs w:val="24"/>
              </w:rPr>
              <w:t>Группа детей младшего дошкольного возраста (3-4 года)</w:t>
            </w:r>
          </w:p>
        </w:tc>
        <w:tc>
          <w:tcPr>
            <w:tcW w:w="1247" w:type="dxa"/>
          </w:tcPr>
          <w:p w:rsidR="003A42DD" w:rsidRDefault="0042298F" w:rsidP="004E0BFD">
            <w:pPr>
              <w:jc w:val="center"/>
              <w:rPr>
                <w:rFonts w:ascii="Times New Roman" w:hAnsi="Times New Roman" w:cs="Times New Roman"/>
                <w:sz w:val="24"/>
                <w:szCs w:val="24"/>
              </w:rPr>
            </w:pPr>
            <w:r>
              <w:rPr>
                <w:rFonts w:ascii="Times New Roman" w:hAnsi="Times New Roman" w:cs="Times New Roman"/>
                <w:sz w:val="24"/>
                <w:szCs w:val="24"/>
              </w:rPr>
              <w:t>10</w:t>
            </w:r>
          </w:p>
        </w:tc>
      </w:tr>
      <w:tr w:rsidR="003A42DD" w:rsidTr="0042298F">
        <w:tc>
          <w:tcPr>
            <w:tcW w:w="1324" w:type="dxa"/>
          </w:tcPr>
          <w:p w:rsidR="003A42DD" w:rsidRDefault="0042298F" w:rsidP="004E0BFD">
            <w:pPr>
              <w:jc w:val="center"/>
              <w:rPr>
                <w:rFonts w:ascii="Times New Roman" w:hAnsi="Times New Roman" w:cs="Times New Roman"/>
                <w:sz w:val="24"/>
                <w:szCs w:val="24"/>
              </w:rPr>
            </w:pPr>
            <w:r>
              <w:rPr>
                <w:rFonts w:ascii="Times New Roman" w:hAnsi="Times New Roman" w:cs="Times New Roman"/>
                <w:sz w:val="24"/>
                <w:szCs w:val="24"/>
              </w:rPr>
              <w:t>«Почемучки</w:t>
            </w:r>
            <w:r w:rsidR="003A42DD">
              <w:rPr>
                <w:rFonts w:ascii="Times New Roman" w:hAnsi="Times New Roman" w:cs="Times New Roman"/>
                <w:sz w:val="24"/>
                <w:szCs w:val="24"/>
              </w:rPr>
              <w:t>»</w:t>
            </w:r>
          </w:p>
        </w:tc>
        <w:tc>
          <w:tcPr>
            <w:tcW w:w="2579" w:type="dxa"/>
          </w:tcPr>
          <w:p w:rsidR="003A42DD" w:rsidRDefault="003A42DD" w:rsidP="004E0BFD">
            <w:pPr>
              <w:jc w:val="center"/>
              <w:rPr>
                <w:rFonts w:ascii="Times New Roman" w:hAnsi="Times New Roman" w:cs="Times New Roman"/>
                <w:sz w:val="24"/>
                <w:szCs w:val="24"/>
              </w:rPr>
            </w:pPr>
            <w:r>
              <w:rPr>
                <w:rFonts w:ascii="Times New Roman" w:hAnsi="Times New Roman" w:cs="Times New Roman"/>
                <w:sz w:val="24"/>
                <w:szCs w:val="24"/>
              </w:rPr>
              <w:t>Группа детей старшего дошкольного возраста (5-6 лет)</w:t>
            </w:r>
          </w:p>
        </w:tc>
        <w:tc>
          <w:tcPr>
            <w:tcW w:w="1247" w:type="dxa"/>
          </w:tcPr>
          <w:p w:rsidR="003A42DD" w:rsidRDefault="0042298F" w:rsidP="004E0BFD">
            <w:pPr>
              <w:jc w:val="center"/>
              <w:rPr>
                <w:rFonts w:ascii="Times New Roman" w:hAnsi="Times New Roman" w:cs="Times New Roman"/>
                <w:sz w:val="24"/>
                <w:szCs w:val="24"/>
              </w:rPr>
            </w:pPr>
            <w:r>
              <w:rPr>
                <w:rFonts w:ascii="Times New Roman" w:hAnsi="Times New Roman" w:cs="Times New Roman"/>
                <w:sz w:val="24"/>
                <w:szCs w:val="24"/>
              </w:rPr>
              <w:t>15</w:t>
            </w:r>
          </w:p>
        </w:tc>
        <w:tc>
          <w:tcPr>
            <w:tcW w:w="1526" w:type="dxa"/>
          </w:tcPr>
          <w:p w:rsidR="003A42DD" w:rsidRDefault="005E1299" w:rsidP="004E0BFD">
            <w:pPr>
              <w:jc w:val="center"/>
              <w:rPr>
                <w:rFonts w:ascii="Times New Roman" w:hAnsi="Times New Roman" w:cs="Times New Roman"/>
                <w:sz w:val="24"/>
                <w:szCs w:val="24"/>
              </w:rPr>
            </w:pPr>
            <w:r>
              <w:rPr>
                <w:rFonts w:ascii="Times New Roman" w:hAnsi="Times New Roman" w:cs="Times New Roman"/>
                <w:sz w:val="24"/>
                <w:szCs w:val="24"/>
              </w:rPr>
              <w:t>«Звездочка»</w:t>
            </w:r>
          </w:p>
        </w:tc>
        <w:tc>
          <w:tcPr>
            <w:tcW w:w="2578" w:type="dxa"/>
          </w:tcPr>
          <w:p w:rsidR="003A42DD" w:rsidRDefault="003A42DD" w:rsidP="004E0BFD">
            <w:pPr>
              <w:jc w:val="center"/>
              <w:rPr>
                <w:rFonts w:ascii="Times New Roman" w:hAnsi="Times New Roman" w:cs="Times New Roman"/>
                <w:sz w:val="24"/>
                <w:szCs w:val="24"/>
              </w:rPr>
            </w:pPr>
            <w:r>
              <w:rPr>
                <w:rFonts w:ascii="Times New Roman" w:hAnsi="Times New Roman" w:cs="Times New Roman"/>
                <w:sz w:val="24"/>
                <w:szCs w:val="24"/>
              </w:rPr>
              <w:t>Группа детей старшего дошкольного возра</w:t>
            </w:r>
            <w:r w:rsidR="0042298F">
              <w:rPr>
                <w:rFonts w:ascii="Times New Roman" w:hAnsi="Times New Roman" w:cs="Times New Roman"/>
                <w:sz w:val="24"/>
                <w:szCs w:val="24"/>
              </w:rPr>
              <w:t>ста (5-8</w:t>
            </w:r>
            <w:r>
              <w:rPr>
                <w:rFonts w:ascii="Times New Roman" w:hAnsi="Times New Roman" w:cs="Times New Roman"/>
                <w:sz w:val="24"/>
                <w:szCs w:val="24"/>
              </w:rPr>
              <w:t xml:space="preserve"> лет)</w:t>
            </w:r>
          </w:p>
        </w:tc>
        <w:tc>
          <w:tcPr>
            <w:tcW w:w="1247" w:type="dxa"/>
          </w:tcPr>
          <w:p w:rsidR="003A42DD" w:rsidRDefault="0042298F" w:rsidP="004E0BFD">
            <w:pPr>
              <w:jc w:val="center"/>
              <w:rPr>
                <w:rFonts w:ascii="Times New Roman" w:hAnsi="Times New Roman" w:cs="Times New Roman"/>
                <w:sz w:val="24"/>
                <w:szCs w:val="24"/>
              </w:rPr>
            </w:pPr>
            <w:r>
              <w:rPr>
                <w:rFonts w:ascii="Times New Roman" w:hAnsi="Times New Roman" w:cs="Times New Roman"/>
                <w:sz w:val="24"/>
                <w:szCs w:val="24"/>
              </w:rPr>
              <w:t>19</w:t>
            </w:r>
          </w:p>
        </w:tc>
      </w:tr>
      <w:tr w:rsidR="003A42DD" w:rsidTr="0042298F">
        <w:tc>
          <w:tcPr>
            <w:tcW w:w="5150" w:type="dxa"/>
            <w:gridSpan w:val="3"/>
            <w:shd w:val="clear" w:color="auto" w:fill="F2F2F2" w:themeFill="background1" w:themeFillShade="F2"/>
          </w:tcPr>
          <w:p w:rsidR="003A42DD" w:rsidRDefault="003A42DD" w:rsidP="003A42DD">
            <w:pPr>
              <w:jc w:val="center"/>
              <w:rPr>
                <w:rFonts w:ascii="Times New Roman" w:hAnsi="Times New Roman" w:cs="Times New Roman"/>
                <w:sz w:val="24"/>
                <w:szCs w:val="24"/>
              </w:rPr>
            </w:pPr>
            <w:r>
              <w:rPr>
                <w:rFonts w:ascii="Times New Roman" w:hAnsi="Times New Roman" w:cs="Times New Roman"/>
                <w:sz w:val="24"/>
                <w:szCs w:val="24"/>
              </w:rPr>
              <w:t>Обща</w:t>
            </w:r>
            <w:r w:rsidR="0042298F">
              <w:rPr>
                <w:rFonts w:ascii="Times New Roman" w:hAnsi="Times New Roman" w:cs="Times New Roman"/>
                <w:sz w:val="24"/>
                <w:szCs w:val="24"/>
              </w:rPr>
              <w:t>я численность воспитанников –40</w:t>
            </w:r>
            <w:r>
              <w:rPr>
                <w:rFonts w:ascii="Times New Roman" w:hAnsi="Times New Roman" w:cs="Times New Roman"/>
                <w:sz w:val="24"/>
                <w:szCs w:val="24"/>
              </w:rPr>
              <w:t xml:space="preserve"> детей</w:t>
            </w:r>
          </w:p>
        </w:tc>
        <w:tc>
          <w:tcPr>
            <w:tcW w:w="5351" w:type="dxa"/>
            <w:gridSpan w:val="3"/>
            <w:shd w:val="clear" w:color="auto" w:fill="F2F2F2" w:themeFill="background1" w:themeFillShade="F2"/>
          </w:tcPr>
          <w:p w:rsidR="003A42DD" w:rsidRDefault="003A42DD" w:rsidP="003A42DD">
            <w:pPr>
              <w:jc w:val="center"/>
              <w:rPr>
                <w:rFonts w:ascii="Times New Roman" w:hAnsi="Times New Roman" w:cs="Times New Roman"/>
                <w:sz w:val="24"/>
                <w:szCs w:val="24"/>
              </w:rPr>
            </w:pPr>
            <w:r>
              <w:rPr>
                <w:rFonts w:ascii="Times New Roman" w:hAnsi="Times New Roman" w:cs="Times New Roman"/>
                <w:sz w:val="24"/>
                <w:szCs w:val="24"/>
              </w:rPr>
              <w:t>Обща</w:t>
            </w:r>
            <w:r w:rsidR="009C07CD">
              <w:rPr>
                <w:rFonts w:ascii="Times New Roman" w:hAnsi="Times New Roman" w:cs="Times New Roman"/>
                <w:sz w:val="24"/>
                <w:szCs w:val="24"/>
              </w:rPr>
              <w:t>я численность воспитанников –36</w:t>
            </w:r>
            <w:r>
              <w:rPr>
                <w:rFonts w:ascii="Times New Roman" w:hAnsi="Times New Roman" w:cs="Times New Roman"/>
                <w:sz w:val="24"/>
                <w:szCs w:val="24"/>
              </w:rPr>
              <w:t xml:space="preserve"> детей</w:t>
            </w:r>
          </w:p>
        </w:tc>
      </w:tr>
      <w:tr w:rsidR="003A42DD" w:rsidTr="0042298F">
        <w:tc>
          <w:tcPr>
            <w:tcW w:w="5150" w:type="dxa"/>
            <w:gridSpan w:val="3"/>
            <w:shd w:val="clear" w:color="auto" w:fill="F2F2F2" w:themeFill="background1" w:themeFillShade="F2"/>
          </w:tcPr>
          <w:p w:rsidR="003A42DD" w:rsidRDefault="003A42DD" w:rsidP="003A42DD">
            <w:r>
              <w:rPr>
                <w:rFonts w:ascii="Times New Roman" w:hAnsi="Times New Roman" w:cs="Times New Roman"/>
                <w:sz w:val="24"/>
                <w:szCs w:val="24"/>
              </w:rPr>
              <w:t>Среднесписочны</w:t>
            </w:r>
            <w:r w:rsidR="0042298F">
              <w:rPr>
                <w:rFonts w:ascii="Times New Roman" w:hAnsi="Times New Roman" w:cs="Times New Roman"/>
                <w:sz w:val="24"/>
                <w:szCs w:val="24"/>
              </w:rPr>
              <w:t>й состав групп 1</w:t>
            </w:r>
            <w:r w:rsidR="009C07CD">
              <w:rPr>
                <w:rFonts w:ascii="Times New Roman" w:hAnsi="Times New Roman" w:cs="Times New Roman"/>
                <w:sz w:val="24"/>
                <w:szCs w:val="24"/>
              </w:rPr>
              <w:t>3</w:t>
            </w:r>
            <w:r>
              <w:rPr>
                <w:rFonts w:ascii="Times New Roman" w:hAnsi="Times New Roman" w:cs="Times New Roman"/>
                <w:sz w:val="24"/>
                <w:szCs w:val="24"/>
              </w:rPr>
              <w:t xml:space="preserve"> ребенка</w:t>
            </w:r>
          </w:p>
        </w:tc>
        <w:tc>
          <w:tcPr>
            <w:tcW w:w="5351" w:type="dxa"/>
            <w:gridSpan w:val="3"/>
            <w:shd w:val="clear" w:color="auto" w:fill="F2F2F2" w:themeFill="background1" w:themeFillShade="F2"/>
          </w:tcPr>
          <w:p w:rsidR="003A42DD" w:rsidRDefault="009C07CD" w:rsidP="003A42DD">
            <w:r>
              <w:rPr>
                <w:rFonts w:ascii="Times New Roman" w:hAnsi="Times New Roman" w:cs="Times New Roman"/>
                <w:sz w:val="24"/>
                <w:szCs w:val="24"/>
              </w:rPr>
              <w:t>Среднесписочный состав групп 12</w:t>
            </w:r>
            <w:r w:rsidR="003A42DD">
              <w:rPr>
                <w:rFonts w:ascii="Times New Roman" w:hAnsi="Times New Roman" w:cs="Times New Roman"/>
                <w:sz w:val="24"/>
                <w:szCs w:val="24"/>
              </w:rPr>
              <w:t xml:space="preserve"> ребенка</w:t>
            </w:r>
          </w:p>
        </w:tc>
      </w:tr>
    </w:tbl>
    <w:p w:rsidR="00CD52B9" w:rsidRDefault="00CD52B9" w:rsidP="00C622F5">
      <w:pPr>
        <w:spacing w:after="0" w:line="276" w:lineRule="auto"/>
        <w:ind w:left="-360"/>
        <w:jc w:val="both"/>
        <w:rPr>
          <w:rFonts w:ascii="Times New Roman" w:hAnsi="Times New Roman" w:cs="Times New Roman"/>
          <w:sz w:val="24"/>
          <w:szCs w:val="24"/>
        </w:rPr>
      </w:pPr>
    </w:p>
    <w:p w:rsidR="00CD52B9" w:rsidRDefault="00CD52B9" w:rsidP="00CD52B9">
      <w:pPr>
        <w:pStyle w:val="aff2"/>
        <w:spacing w:before="0" w:beforeAutospacing="0" w:after="0" w:afterAutospacing="0" w:line="276" w:lineRule="auto"/>
        <w:ind w:firstLine="709"/>
        <w:jc w:val="both"/>
        <w:rPr>
          <w:rFonts w:ascii="Times New Roman" w:hAnsi="Times New Roman"/>
        </w:rPr>
      </w:pPr>
      <w:r w:rsidRPr="00B44AEA">
        <w:rPr>
          <w:rFonts w:ascii="Times New Roman" w:hAnsi="Times New Roman"/>
        </w:rPr>
        <w:t>В основном, дети поступили на обучение</w:t>
      </w:r>
      <w:r>
        <w:rPr>
          <w:rFonts w:ascii="Times New Roman" w:hAnsi="Times New Roman"/>
        </w:rPr>
        <w:t xml:space="preserve">, поступили в </w:t>
      </w:r>
      <w:r w:rsidRPr="00B44AEA">
        <w:rPr>
          <w:rFonts w:ascii="Times New Roman" w:hAnsi="Times New Roman"/>
        </w:rPr>
        <w:t>МОУ</w:t>
      </w:r>
      <w:proofErr w:type="gramStart"/>
      <w:r w:rsidRPr="00B44AEA">
        <w:rPr>
          <w:rFonts w:ascii="Times New Roman" w:hAnsi="Times New Roman"/>
        </w:rPr>
        <w:t>«Ш</w:t>
      </w:r>
      <w:proofErr w:type="gramEnd"/>
      <w:r w:rsidRPr="00B44AEA">
        <w:rPr>
          <w:rFonts w:ascii="Times New Roman" w:hAnsi="Times New Roman"/>
        </w:rPr>
        <w:t>кола имени</w:t>
      </w:r>
      <w:r w:rsidR="0083472A">
        <w:rPr>
          <w:rFonts w:ascii="Times New Roman" w:hAnsi="Times New Roman"/>
        </w:rPr>
        <w:t xml:space="preserve"> </w:t>
      </w:r>
      <w:r w:rsidR="005E1299">
        <w:rPr>
          <w:rFonts w:ascii="Times New Roman" w:hAnsi="Times New Roman"/>
        </w:rPr>
        <w:t xml:space="preserve">Евгения Родионова», гимназию им А.Л. </w:t>
      </w:r>
      <w:proofErr w:type="spellStart"/>
      <w:r w:rsidR="005E1299">
        <w:rPr>
          <w:rFonts w:ascii="Times New Roman" w:hAnsi="Times New Roman"/>
        </w:rPr>
        <w:t>Кекина</w:t>
      </w:r>
      <w:proofErr w:type="spellEnd"/>
      <w:r w:rsidR="005E1299">
        <w:rPr>
          <w:rFonts w:ascii="Times New Roman" w:hAnsi="Times New Roman"/>
        </w:rPr>
        <w:t>.</w:t>
      </w:r>
    </w:p>
    <w:p w:rsidR="00CD52B9" w:rsidRPr="00F1013A" w:rsidRDefault="00CD52B9" w:rsidP="00C622F5">
      <w:pPr>
        <w:spacing w:after="0" w:line="276" w:lineRule="auto"/>
        <w:ind w:left="-360"/>
        <w:jc w:val="both"/>
        <w:rPr>
          <w:rFonts w:ascii="Times New Roman" w:hAnsi="Times New Roman" w:cs="Times New Roman"/>
          <w:sz w:val="24"/>
          <w:szCs w:val="24"/>
        </w:rPr>
      </w:pPr>
    </w:p>
    <w:p w:rsidR="008E1CDB" w:rsidRPr="00DF4329" w:rsidRDefault="00DF4329" w:rsidP="00C622F5">
      <w:pPr>
        <w:spacing w:after="0" w:line="276" w:lineRule="auto"/>
        <w:ind w:firstLine="709"/>
        <w:jc w:val="both"/>
        <w:rPr>
          <w:rFonts w:ascii="Times New Roman" w:hAnsi="Times New Roman" w:cs="Times New Roman"/>
          <w:i/>
          <w:sz w:val="24"/>
          <w:szCs w:val="24"/>
        </w:rPr>
      </w:pPr>
      <w:r w:rsidRPr="00B44AEA">
        <w:rPr>
          <w:rFonts w:ascii="Times New Roman" w:hAnsi="Times New Roman" w:cs="Times New Roman"/>
          <w:b/>
          <w:sz w:val="24"/>
          <w:szCs w:val="24"/>
        </w:rPr>
        <w:t>Вывод</w:t>
      </w:r>
      <w:r w:rsidRPr="00B44AEA">
        <w:rPr>
          <w:rFonts w:ascii="Times New Roman" w:hAnsi="Times New Roman" w:cs="Times New Roman"/>
          <w:sz w:val="24"/>
          <w:szCs w:val="24"/>
        </w:rPr>
        <w:t>:</w:t>
      </w:r>
      <w:r w:rsidR="0083472A">
        <w:rPr>
          <w:rFonts w:ascii="Times New Roman" w:hAnsi="Times New Roman" w:cs="Times New Roman"/>
          <w:sz w:val="24"/>
          <w:szCs w:val="24"/>
        </w:rPr>
        <w:t xml:space="preserve"> </w:t>
      </w:r>
      <w:r w:rsidRPr="00B44AEA">
        <w:rPr>
          <w:rFonts w:ascii="Times New Roman" w:hAnsi="Times New Roman" w:cs="Times New Roman"/>
          <w:i/>
          <w:sz w:val="24"/>
          <w:szCs w:val="24"/>
        </w:rPr>
        <w:t>количественны</w:t>
      </w:r>
      <w:r w:rsidR="009C07CD">
        <w:rPr>
          <w:rFonts w:ascii="Times New Roman" w:hAnsi="Times New Roman" w:cs="Times New Roman"/>
          <w:i/>
          <w:sz w:val="24"/>
          <w:szCs w:val="24"/>
        </w:rPr>
        <w:t xml:space="preserve">й </w:t>
      </w:r>
      <w:r w:rsidRPr="00B44AEA">
        <w:rPr>
          <w:rFonts w:ascii="Times New Roman" w:hAnsi="Times New Roman" w:cs="Times New Roman"/>
          <w:i/>
          <w:sz w:val="24"/>
          <w:szCs w:val="24"/>
        </w:rPr>
        <w:t>состав</w:t>
      </w:r>
      <w:r w:rsidR="0083472A">
        <w:rPr>
          <w:rFonts w:ascii="Times New Roman" w:hAnsi="Times New Roman" w:cs="Times New Roman"/>
          <w:i/>
          <w:sz w:val="24"/>
          <w:szCs w:val="24"/>
        </w:rPr>
        <w:t xml:space="preserve"> </w:t>
      </w:r>
      <w:r w:rsidRPr="00B44AEA">
        <w:rPr>
          <w:rFonts w:ascii="Times New Roman" w:hAnsi="Times New Roman" w:cs="Times New Roman"/>
          <w:i/>
          <w:sz w:val="24"/>
          <w:szCs w:val="24"/>
        </w:rPr>
        <w:t>воспитанников</w:t>
      </w:r>
      <w:r w:rsidR="0083472A">
        <w:rPr>
          <w:rFonts w:ascii="Times New Roman" w:hAnsi="Times New Roman" w:cs="Times New Roman"/>
          <w:i/>
          <w:sz w:val="24"/>
          <w:szCs w:val="24"/>
        </w:rPr>
        <w:t xml:space="preserve"> </w:t>
      </w:r>
      <w:r w:rsidRPr="00B44AEA">
        <w:rPr>
          <w:rFonts w:ascii="Times New Roman" w:hAnsi="Times New Roman" w:cs="Times New Roman"/>
          <w:i/>
          <w:sz w:val="24"/>
          <w:szCs w:val="24"/>
        </w:rPr>
        <w:t>в</w:t>
      </w:r>
      <w:r w:rsidR="0083472A">
        <w:rPr>
          <w:rFonts w:ascii="Times New Roman" w:hAnsi="Times New Roman" w:cs="Times New Roman"/>
          <w:i/>
          <w:sz w:val="24"/>
          <w:szCs w:val="24"/>
        </w:rPr>
        <w:t xml:space="preserve"> </w:t>
      </w:r>
      <w:r w:rsidRPr="00B44AEA">
        <w:rPr>
          <w:rFonts w:ascii="Times New Roman" w:hAnsi="Times New Roman" w:cs="Times New Roman"/>
          <w:i/>
          <w:sz w:val="24"/>
          <w:szCs w:val="24"/>
        </w:rPr>
        <w:t>группах</w:t>
      </w:r>
      <w:r w:rsidR="0083472A">
        <w:rPr>
          <w:rFonts w:ascii="Times New Roman" w:hAnsi="Times New Roman" w:cs="Times New Roman"/>
          <w:i/>
          <w:sz w:val="24"/>
          <w:szCs w:val="24"/>
        </w:rPr>
        <w:t xml:space="preserve"> оптимален</w:t>
      </w:r>
      <w:proofErr w:type="gramStart"/>
      <w:r w:rsidR="0083472A">
        <w:rPr>
          <w:rFonts w:ascii="Times New Roman" w:hAnsi="Times New Roman" w:cs="Times New Roman"/>
          <w:i/>
          <w:sz w:val="24"/>
          <w:szCs w:val="24"/>
        </w:rPr>
        <w:t xml:space="preserve"> </w:t>
      </w:r>
      <w:r w:rsidR="00696482">
        <w:rPr>
          <w:rFonts w:ascii="Times New Roman" w:hAnsi="Times New Roman" w:cs="Times New Roman"/>
          <w:i/>
          <w:sz w:val="24"/>
          <w:szCs w:val="24"/>
        </w:rPr>
        <w:t>.</w:t>
      </w:r>
      <w:proofErr w:type="gramEnd"/>
      <w:r w:rsidR="00696482">
        <w:rPr>
          <w:rFonts w:ascii="Times New Roman" w:hAnsi="Times New Roman" w:cs="Times New Roman"/>
          <w:i/>
          <w:sz w:val="24"/>
          <w:szCs w:val="24"/>
        </w:rPr>
        <w:t xml:space="preserve"> </w:t>
      </w:r>
    </w:p>
    <w:p w:rsidR="000849B5" w:rsidRPr="00D95730" w:rsidRDefault="000849B5" w:rsidP="00C622F5">
      <w:pPr>
        <w:spacing w:after="0" w:line="276" w:lineRule="auto"/>
        <w:ind w:firstLine="709"/>
        <w:jc w:val="both"/>
        <w:rPr>
          <w:rFonts w:ascii="Times New Roman" w:hAnsi="Times New Roman" w:cs="Times New Roman"/>
          <w:sz w:val="24"/>
          <w:szCs w:val="24"/>
          <w:lang w:eastAsia="ru-RU"/>
        </w:rPr>
      </w:pPr>
    </w:p>
    <w:p w:rsidR="00C66BB6" w:rsidRDefault="00C66BB6" w:rsidP="00473906">
      <w:pPr>
        <w:pStyle w:val="1"/>
        <w:numPr>
          <w:ilvl w:val="1"/>
          <w:numId w:val="38"/>
        </w:numPr>
      </w:pPr>
      <w:r w:rsidRPr="00C66BB6">
        <w:lastRenderedPageBreak/>
        <w:t>Охрана жизни и укрепление здоровья детей</w:t>
      </w:r>
    </w:p>
    <w:p w:rsidR="00C66BB6" w:rsidRDefault="00C66BB6" w:rsidP="00473906">
      <w:pPr>
        <w:pStyle w:val="1"/>
        <w:numPr>
          <w:ilvl w:val="0"/>
          <w:numId w:val="0"/>
        </w:numPr>
        <w:ind w:left="1080"/>
        <w:jc w:val="left"/>
      </w:pPr>
    </w:p>
    <w:p w:rsidR="00C371AF" w:rsidRDefault="00C371AF" w:rsidP="00473906">
      <w:pPr>
        <w:pStyle w:val="1"/>
        <w:numPr>
          <w:ilvl w:val="0"/>
          <w:numId w:val="0"/>
        </w:numPr>
        <w:ind w:left="1080"/>
        <w:jc w:val="left"/>
      </w:pPr>
    </w:p>
    <w:p w:rsidR="00C371AF" w:rsidRDefault="00C371AF" w:rsidP="00C371AF">
      <w:pPr>
        <w:pStyle w:val="a4"/>
        <w:spacing w:line="276" w:lineRule="auto"/>
      </w:pPr>
      <w:r>
        <w:t>Ограничения в 2022 году значительно смягчили, но полностью не отменили. Поэтому о</w:t>
      </w:r>
      <w:r w:rsidR="00C66BB6" w:rsidRPr="00C66BB6">
        <w:t>дной из главных задач п</w:t>
      </w:r>
      <w:r w:rsidR="009C07CD">
        <w:t>едагогического коллектива в 2022</w:t>
      </w:r>
      <w:r w:rsidR="00C66BB6" w:rsidRPr="00C66BB6">
        <w:t xml:space="preserve"> году была задача сохранения, укрепления здоровья воспитанников.</w:t>
      </w:r>
    </w:p>
    <w:p w:rsidR="00C371AF" w:rsidRDefault="00C371AF" w:rsidP="00C371AF">
      <w:pPr>
        <w:pStyle w:val="a4"/>
        <w:spacing w:line="276" w:lineRule="auto"/>
      </w:pPr>
      <w:r>
        <w:t xml:space="preserve">Чтобы не допустить распространения </w:t>
      </w:r>
      <w:proofErr w:type="spellStart"/>
      <w:r>
        <w:t>коронавирусной</w:t>
      </w:r>
      <w:proofErr w:type="spellEnd"/>
      <w:r>
        <w:t xml:space="preserve"> инфекции, администрация Детского сада в 2022 году продолжила соблюдать ограничительные и профилактические меры в соответствии с </w:t>
      </w:r>
      <w:hyperlink r:id="rId10" w:anchor="/document/99/565231806/" w:tgtFrame="_self" w:history="1">
        <w:r>
          <w:rPr>
            <w:rStyle w:val="aff4"/>
            <w:rFonts w:eastAsiaTheme="majorEastAsia"/>
          </w:rPr>
          <w:t>СП 3.1/2.4.3598-20</w:t>
        </w:r>
      </w:hyperlink>
      <w:r>
        <w:t>:</w:t>
      </w:r>
    </w:p>
    <w:p w:rsidR="00C371AF" w:rsidRPr="00C371AF" w:rsidRDefault="00C371AF" w:rsidP="00C371AF">
      <w:pPr>
        <w:numPr>
          <w:ilvl w:val="0"/>
          <w:numId w:val="44"/>
        </w:numPr>
        <w:spacing w:after="103" w:line="276" w:lineRule="auto"/>
        <w:rPr>
          <w:rFonts w:ascii="Times New Roman" w:hAnsi="Times New Roman" w:cs="Times New Roman"/>
          <w:sz w:val="24"/>
          <w:szCs w:val="24"/>
        </w:rPr>
      </w:pPr>
      <w:r w:rsidRPr="00C371AF">
        <w:rPr>
          <w:rFonts w:ascii="Times New Roman" w:hAnsi="Times New Roman" w:cs="Times New Roman"/>
          <w:sz w:val="24"/>
          <w:szCs w:val="24"/>
        </w:rPr>
        <w:t xml:space="preserve">ежедневный усиленный фильтр воспитанников и работников — термометрия с помощью бесконтактных термометров и опрос на наличие признаков инфекционных заболеваний. Лица с признаками инфекционных заболеваний изолировались, а Детский сад уведомлял территориальный орган </w:t>
      </w:r>
      <w:proofErr w:type="spellStart"/>
      <w:r w:rsidRPr="00C371AF">
        <w:rPr>
          <w:rFonts w:ascii="Times New Roman" w:hAnsi="Times New Roman" w:cs="Times New Roman"/>
          <w:sz w:val="24"/>
          <w:szCs w:val="24"/>
        </w:rPr>
        <w:t>Роспотребнадзора</w:t>
      </w:r>
      <w:proofErr w:type="spellEnd"/>
      <w:r w:rsidRPr="00C371AF">
        <w:rPr>
          <w:rFonts w:ascii="Times New Roman" w:hAnsi="Times New Roman" w:cs="Times New Roman"/>
          <w:sz w:val="24"/>
          <w:szCs w:val="24"/>
        </w:rPr>
        <w:t>;</w:t>
      </w:r>
    </w:p>
    <w:p w:rsidR="00C371AF" w:rsidRPr="00C371AF" w:rsidRDefault="00C371AF" w:rsidP="00C371AF">
      <w:pPr>
        <w:numPr>
          <w:ilvl w:val="0"/>
          <w:numId w:val="44"/>
        </w:numPr>
        <w:spacing w:after="103" w:line="276" w:lineRule="auto"/>
        <w:rPr>
          <w:rFonts w:ascii="Times New Roman" w:hAnsi="Times New Roman" w:cs="Times New Roman"/>
          <w:sz w:val="24"/>
          <w:szCs w:val="24"/>
        </w:rPr>
      </w:pPr>
      <w:r w:rsidRPr="00C371AF">
        <w:rPr>
          <w:rFonts w:ascii="Times New Roman" w:hAnsi="Times New Roman" w:cs="Times New Roman"/>
          <w:sz w:val="24"/>
          <w:szCs w:val="24"/>
        </w:rPr>
        <w:t>еженедельную генеральную уборку с применением дезинфицирующих средств, разведенных в концентрациях по вирусному режиму;</w:t>
      </w:r>
    </w:p>
    <w:p w:rsidR="00C371AF" w:rsidRPr="00C371AF" w:rsidRDefault="00C371AF" w:rsidP="00C371AF">
      <w:pPr>
        <w:numPr>
          <w:ilvl w:val="0"/>
          <w:numId w:val="44"/>
        </w:numPr>
        <w:spacing w:after="103" w:line="276" w:lineRule="auto"/>
        <w:rPr>
          <w:rFonts w:ascii="Times New Roman" w:eastAsia="Times New Roman" w:hAnsi="Times New Roman" w:cs="Times New Roman"/>
          <w:sz w:val="24"/>
          <w:szCs w:val="24"/>
        </w:rPr>
      </w:pPr>
      <w:r w:rsidRPr="00C371AF">
        <w:rPr>
          <w:rFonts w:ascii="Times New Roman" w:eastAsia="Times New Roman" w:hAnsi="Times New Roman" w:cs="Times New Roman"/>
          <w:sz w:val="24"/>
          <w:szCs w:val="24"/>
        </w:rPr>
        <w:t>ежедневную влажную уборку с обработкой всех контактных поверхностей, игрушек и оборудования дезинфицирующими средствами;</w:t>
      </w:r>
    </w:p>
    <w:p w:rsidR="00C371AF" w:rsidRPr="00C371AF" w:rsidRDefault="00C371AF" w:rsidP="00C371AF">
      <w:pPr>
        <w:numPr>
          <w:ilvl w:val="0"/>
          <w:numId w:val="44"/>
        </w:numPr>
        <w:spacing w:after="103" w:line="276" w:lineRule="auto"/>
        <w:rPr>
          <w:rFonts w:ascii="Times New Roman" w:eastAsia="Times New Roman" w:hAnsi="Times New Roman" w:cs="Times New Roman"/>
          <w:sz w:val="24"/>
          <w:szCs w:val="24"/>
        </w:rPr>
      </w:pPr>
      <w:r w:rsidRPr="00C371AF">
        <w:rPr>
          <w:rFonts w:ascii="Times New Roman" w:eastAsia="Times New Roman" w:hAnsi="Times New Roman" w:cs="Times New Roman"/>
          <w:sz w:val="24"/>
          <w:szCs w:val="24"/>
        </w:rPr>
        <w:t>дезинфекцию посуды, столовых приборов после каждого использования;</w:t>
      </w:r>
    </w:p>
    <w:p w:rsidR="00C371AF" w:rsidRPr="00C371AF" w:rsidRDefault="00C371AF" w:rsidP="00C371AF">
      <w:pPr>
        <w:numPr>
          <w:ilvl w:val="0"/>
          <w:numId w:val="44"/>
        </w:numPr>
        <w:spacing w:after="103" w:line="276" w:lineRule="auto"/>
        <w:rPr>
          <w:rFonts w:ascii="Times New Roman" w:eastAsia="Times New Roman" w:hAnsi="Times New Roman" w:cs="Times New Roman"/>
          <w:sz w:val="24"/>
          <w:szCs w:val="24"/>
        </w:rPr>
      </w:pPr>
      <w:r w:rsidRPr="00C371AF">
        <w:rPr>
          <w:rFonts w:ascii="Times New Roman" w:eastAsia="Times New Roman" w:hAnsi="Times New Roman" w:cs="Times New Roman"/>
          <w:sz w:val="24"/>
          <w:szCs w:val="24"/>
        </w:rPr>
        <w:t>использование бактерицидных установок в групповых комнатах;</w:t>
      </w:r>
    </w:p>
    <w:p w:rsidR="00C371AF" w:rsidRPr="00C371AF" w:rsidRDefault="00C371AF" w:rsidP="00C371AF">
      <w:pPr>
        <w:numPr>
          <w:ilvl w:val="0"/>
          <w:numId w:val="44"/>
        </w:numPr>
        <w:spacing w:after="103" w:line="276" w:lineRule="auto"/>
        <w:rPr>
          <w:rFonts w:ascii="Times New Roman" w:eastAsia="Times New Roman" w:hAnsi="Times New Roman" w:cs="Times New Roman"/>
          <w:sz w:val="24"/>
          <w:szCs w:val="24"/>
        </w:rPr>
      </w:pPr>
      <w:r w:rsidRPr="00C371AF">
        <w:rPr>
          <w:rFonts w:ascii="Times New Roman" w:eastAsia="Times New Roman" w:hAnsi="Times New Roman" w:cs="Times New Roman"/>
          <w:sz w:val="24"/>
          <w:szCs w:val="24"/>
        </w:rPr>
        <w:t>частое проветривание групповых комнат в отсутствие воспитанников.</w:t>
      </w:r>
    </w:p>
    <w:p w:rsidR="00C66BB6" w:rsidRPr="00C371AF" w:rsidRDefault="00C66BB6" w:rsidP="00C371AF">
      <w:pPr>
        <w:pStyle w:val="a4"/>
        <w:spacing w:line="276" w:lineRule="auto"/>
        <w:rPr>
          <w:rFonts w:eastAsiaTheme="minorEastAsia"/>
        </w:rPr>
      </w:pPr>
      <w:r w:rsidRPr="00C66BB6">
        <w:t>В целях укрепления здоровья детей в детском саду проводились физкультурно-оздоровительны</w:t>
      </w:r>
      <w:r>
        <w:t xml:space="preserve">е </w:t>
      </w:r>
      <w:r w:rsidRPr="00C66BB6">
        <w:t>мероприятия, ориентированные на индивидуальный подход к каждому ребёнку, систематическое комплексное воздействие с учётом показател</w:t>
      </w:r>
      <w:r>
        <w:t>ей</w:t>
      </w:r>
      <w:r w:rsidRPr="00C66BB6">
        <w:t>, физического развития и двигательной активности детей.</w:t>
      </w:r>
    </w:p>
    <w:p w:rsidR="00C66BB6" w:rsidRDefault="008B5E17" w:rsidP="00C66BB6">
      <w:pPr>
        <w:spacing w:after="0"/>
        <w:ind w:firstLine="709"/>
        <w:jc w:val="both"/>
        <w:rPr>
          <w:rFonts w:ascii="Times New Roman" w:eastAsia="Times New Roman" w:hAnsi="Times New Roman" w:cs="Times New Roman"/>
          <w:sz w:val="24"/>
          <w:szCs w:val="24"/>
        </w:rPr>
      </w:pPr>
      <w:r w:rsidRPr="00C66BB6">
        <w:rPr>
          <w:rFonts w:ascii="Times New Roman" w:hAnsi="Times New Roman" w:cs="Times New Roman"/>
          <w:sz w:val="24"/>
          <w:szCs w:val="24"/>
          <w:lang w:eastAsia="ru-RU"/>
        </w:rPr>
        <w:t>Физкультурно-оздоровительная работа в детском саду в течение года строилась на принципе сочетания физической деятельности детей как в специально организованной деятельности, так и в течение всего времени пребывания ребёнка в детском саду.</w:t>
      </w:r>
    </w:p>
    <w:p w:rsidR="00C37E6F" w:rsidRDefault="00C66BB6" w:rsidP="00C37E6F">
      <w:pPr>
        <w:spacing w:after="0"/>
        <w:ind w:firstLine="709"/>
        <w:jc w:val="both"/>
        <w:rPr>
          <w:rFonts w:ascii="Times New Roman" w:eastAsia="Times New Roman" w:hAnsi="Times New Roman" w:cs="Times New Roman"/>
          <w:sz w:val="24"/>
          <w:szCs w:val="24"/>
        </w:rPr>
      </w:pPr>
      <w:r w:rsidRPr="00C66BB6">
        <w:rPr>
          <w:rFonts w:ascii="Times New Roman" w:eastAsia="Times New Roman" w:hAnsi="Times New Roman" w:cs="Times New Roman"/>
          <w:sz w:val="24"/>
        </w:rPr>
        <w:t>В соответствии с го</w:t>
      </w:r>
      <w:r w:rsidR="008B387E">
        <w:rPr>
          <w:rFonts w:ascii="Times New Roman" w:eastAsia="Times New Roman" w:hAnsi="Times New Roman" w:cs="Times New Roman"/>
          <w:sz w:val="24"/>
        </w:rPr>
        <w:t>довым планом работы и Уставом М</w:t>
      </w:r>
      <w:r w:rsidRPr="00C66BB6">
        <w:rPr>
          <w:rFonts w:ascii="Times New Roman" w:eastAsia="Times New Roman" w:hAnsi="Times New Roman" w:cs="Times New Roman"/>
          <w:sz w:val="24"/>
        </w:rPr>
        <w:t>ДОУ организуется активный отдых детей: развлечен</w:t>
      </w:r>
      <w:r w:rsidR="00C37E6F">
        <w:rPr>
          <w:rFonts w:ascii="Times New Roman" w:eastAsia="Times New Roman" w:hAnsi="Times New Roman" w:cs="Times New Roman"/>
          <w:sz w:val="24"/>
        </w:rPr>
        <w:t xml:space="preserve">ия, праздники, игры-забавы, недели </w:t>
      </w:r>
      <w:r w:rsidRPr="00C66BB6">
        <w:rPr>
          <w:rFonts w:ascii="Times New Roman" w:eastAsia="Times New Roman" w:hAnsi="Times New Roman" w:cs="Times New Roman"/>
          <w:sz w:val="24"/>
        </w:rPr>
        <w:t>здоровья, каникулы. Оздоровительный эффект этих мероприятий сочетается с поддержанием бодрого, жизнерадостного настроения у детей, формированием принципов и правил здорового образа жизни. При планировании учитываются интерес, увлеченность и настроение каждого ребенка, соответствие нагрузки уровню физического развития и подготовленности детей. Использовались нетрадиционные формы проведения физкультурных занятий, включающих элементы соревнования, спортивных игр, творческие задания.</w:t>
      </w:r>
    </w:p>
    <w:p w:rsidR="00F87DD2" w:rsidRPr="00C37E6F" w:rsidRDefault="00C37E6F" w:rsidP="00C37E6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rPr>
        <w:t>В Учреждении</w:t>
      </w:r>
      <w:r w:rsidR="00C66BB6" w:rsidRPr="00C66BB6">
        <w:rPr>
          <w:rFonts w:ascii="Times New Roman" w:eastAsia="Times New Roman" w:hAnsi="Times New Roman" w:cs="Times New Roman"/>
          <w:sz w:val="24"/>
        </w:rPr>
        <w:t xml:space="preserve"> создана оптимальная </w:t>
      </w:r>
      <w:proofErr w:type="spellStart"/>
      <w:r w:rsidR="00C66BB6" w:rsidRPr="00C66BB6">
        <w:rPr>
          <w:rFonts w:ascii="Times New Roman" w:eastAsia="Times New Roman" w:hAnsi="Times New Roman" w:cs="Times New Roman"/>
          <w:sz w:val="24"/>
        </w:rPr>
        <w:t>здоровьесберегающая</w:t>
      </w:r>
      <w:proofErr w:type="spellEnd"/>
      <w:r w:rsidR="00C66BB6" w:rsidRPr="00C66BB6">
        <w:rPr>
          <w:rFonts w:ascii="Times New Roman" w:eastAsia="Times New Roman" w:hAnsi="Times New Roman" w:cs="Times New Roman"/>
          <w:sz w:val="24"/>
        </w:rPr>
        <w:t xml:space="preserve"> среда, позволяющая решать вопросы сохранения и укрепления здоровья воспитанников</w:t>
      </w:r>
      <w:r>
        <w:rPr>
          <w:rFonts w:ascii="Times New Roman" w:eastAsia="Times New Roman" w:hAnsi="Times New Roman" w:cs="Times New Roman"/>
          <w:sz w:val="24"/>
        </w:rPr>
        <w:t>.</w:t>
      </w:r>
    </w:p>
    <w:p w:rsidR="007D0294" w:rsidRPr="006B2BAD" w:rsidRDefault="006B2BAD" w:rsidP="006B2BAD">
      <w:pPr>
        <w:spacing w:after="0"/>
        <w:ind w:firstLine="709"/>
        <w:jc w:val="both"/>
        <w:rPr>
          <w:rFonts w:ascii="Times New Roman" w:eastAsia="Times New Roman" w:hAnsi="Times New Roman" w:cs="Times New Roman"/>
          <w:sz w:val="24"/>
          <w:szCs w:val="24"/>
        </w:rPr>
      </w:pPr>
      <w:r w:rsidRPr="00C66BB6">
        <w:rPr>
          <w:rFonts w:ascii="Times New Roman" w:hAnsi="Times New Roman" w:cs="Times New Roman"/>
          <w:sz w:val="24"/>
          <w:szCs w:val="24"/>
          <w:lang w:eastAsia="ru-RU"/>
        </w:rPr>
        <w:lastRenderedPageBreak/>
        <w:t xml:space="preserve">Организация </w:t>
      </w:r>
      <w:r>
        <w:rPr>
          <w:rFonts w:ascii="Times New Roman" w:hAnsi="Times New Roman" w:cs="Times New Roman"/>
          <w:sz w:val="24"/>
          <w:szCs w:val="24"/>
          <w:lang w:eastAsia="ru-RU"/>
        </w:rPr>
        <w:t xml:space="preserve">рационального режима и </w:t>
      </w:r>
      <w:r w:rsidRPr="00C66BB6">
        <w:rPr>
          <w:rFonts w:ascii="Times New Roman" w:hAnsi="Times New Roman" w:cs="Times New Roman"/>
          <w:sz w:val="24"/>
          <w:szCs w:val="24"/>
          <w:lang w:eastAsia="ru-RU"/>
        </w:rPr>
        <w:t>двигател</w:t>
      </w:r>
      <w:r>
        <w:rPr>
          <w:rFonts w:ascii="Times New Roman" w:hAnsi="Times New Roman" w:cs="Times New Roman"/>
          <w:sz w:val="24"/>
          <w:szCs w:val="24"/>
          <w:lang w:eastAsia="ru-RU"/>
        </w:rPr>
        <w:t xml:space="preserve">ьной деятельности </w:t>
      </w:r>
      <w:r w:rsidRPr="00C66BB6">
        <w:rPr>
          <w:rFonts w:ascii="Times New Roman" w:eastAsia="Times New Roman" w:hAnsi="Times New Roman" w:cs="Times New Roman"/>
          <w:sz w:val="24"/>
        </w:rPr>
        <w:t xml:space="preserve">образовательной деятельности осуществлялась с учётом состояния здоровья и возрастных особенностей детей и сезона года. Моторная плотность соответствует требованиям </w:t>
      </w:r>
      <w:proofErr w:type="spellStart"/>
      <w:r w:rsidRPr="00C66BB6">
        <w:rPr>
          <w:rFonts w:ascii="Times New Roman" w:eastAsia="Times New Roman" w:hAnsi="Times New Roman" w:cs="Times New Roman"/>
          <w:sz w:val="24"/>
        </w:rPr>
        <w:t>СанПиНа</w:t>
      </w:r>
      <w:proofErr w:type="spellEnd"/>
      <w:r w:rsidRPr="00C66BB6">
        <w:rPr>
          <w:rFonts w:ascii="Times New Roman" w:eastAsia="Times New Roman" w:hAnsi="Times New Roman" w:cs="Times New Roman"/>
          <w:sz w:val="24"/>
        </w:rPr>
        <w:t>.</w:t>
      </w:r>
    </w:p>
    <w:p w:rsidR="00280CF2" w:rsidRDefault="006B2BAD" w:rsidP="00C622F5">
      <w:pPr>
        <w:spacing w:after="0" w:line="276" w:lineRule="auto"/>
        <w:ind w:firstLine="709"/>
        <w:rPr>
          <w:rFonts w:ascii="Times New Roman" w:hAnsi="Times New Roman" w:cs="Times New Roman"/>
          <w:sz w:val="24"/>
          <w:szCs w:val="24"/>
        </w:rPr>
      </w:pPr>
      <w:r w:rsidRPr="00F02EC0">
        <w:rPr>
          <w:rFonts w:ascii="Times New Roman" w:hAnsi="Times New Roman" w:cs="Times New Roman"/>
          <w:sz w:val="24"/>
          <w:szCs w:val="24"/>
        </w:rPr>
        <w:t>А</w:t>
      </w:r>
      <w:r w:rsidR="007D0294" w:rsidRPr="00F02EC0">
        <w:rPr>
          <w:rFonts w:ascii="Times New Roman" w:hAnsi="Times New Roman" w:cs="Times New Roman"/>
          <w:sz w:val="24"/>
          <w:szCs w:val="24"/>
        </w:rPr>
        <w:t>нализ</w:t>
      </w:r>
      <w:r>
        <w:rPr>
          <w:rFonts w:ascii="Times New Roman" w:hAnsi="Times New Roman" w:cs="Times New Roman"/>
          <w:sz w:val="24"/>
          <w:szCs w:val="24"/>
        </w:rPr>
        <w:t xml:space="preserve"> работы </w:t>
      </w:r>
      <w:r w:rsidR="007D0294" w:rsidRPr="00F02EC0">
        <w:rPr>
          <w:rFonts w:ascii="Times New Roman" w:hAnsi="Times New Roman" w:cs="Times New Roman"/>
          <w:sz w:val="24"/>
          <w:szCs w:val="24"/>
        </w:rPr>
        <w:t xml:space="preserve">по данному направлению </w:t>
      </w:r>
      <w:r w:rsidR="00F02EC0" w:rsidRPr="00F02EC0">
        <w:rPr>
          <w:rFonts w:ascii="Times New Roman" w:hAnsi="Times New Roman" w:cs="Times New Roman"/>
          <w:sz w:val="24"/>
          <w:szCs w:val="24"/>
        </w:rPr>
        <w:t>показал следующие результаты:</w:t>
      </w:r>
    </w:p>
    <w:p w:rsidR="00715005" w:rsidRDefault="00715005" w:rsidP="00C622F5">
      <w:pPr>
        <w:spacing w:after="0" w:line="276" w:lineRule="auto"/>
        <w:ind w:firstLine="709"/>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5"/>
        <w:gridCol w:w="2126"/>
        <w:gridCol w:w="2268"/>
        <w:gridCol w:w="1984"/>
        <w:gridCol w:w="1985"/>
      </w:tblGrid>
      <w:tr w:rsidR="00EC59F3" w:rsidRPr="000F4631" w:rsidTr="00EB5565">
        <w:trPr>
          <w:trHeight w:val="680"/>
          <w:jc w:val="center"/>
        </w:trPr>
        <w:tc>
          <w:tcPr>
            <w:tcW w:w="985" w:type="dxa"/>
            <w:tcBorders>
              <w:left w:val="single" w:sz="6" w:space="0" w:color="000000"/>
            </w:tcBorders>
            <w:shd w:val="clear" w:color="auto" w:fill="F2F2F2" w:themeFill="background1" w:themeFillShade="F2"/>
          </w:tcPr>
          <w:p w:rsidR="00EC59F3" w:rsidRPr="000F4631" w:rsidRDefault="00EC59F3" w:rsidP="006B2BAD">
            <w:pPr>
              <w:jc w:val="center"/>
              <w:rPr>
                <w:rFonts w:ascii="Times New Roman" w:hAnsi="Times New Roman"/>
                <w:lang w:val="ru-RU"/>
              </w:rPr>
            </w:pPr>
            <w:r w:rsidRPr="000F4631">
              <w:rPr>
                <w:rFonts w:ascii="Times New Roman" w:hAnsi="Times New Roman"/>
                <w:lang w:val="ru-RU"/>
              </w:rPr>
              <w:t xml:space="preserve"> Год </w:t>
            </w:r>
          </w:p>
        </w:tc>
        <w:tc>
          <w:tcPr>
            <w:tcW w:w="2126" w:type="dxa"/>
            <w:shd w:val="clear" w:color="auto" w:fill="F2F2F2" w:themeFill="background1" w:themeFillShade="F2"/>
          </w:tcPr>
          <w:p w:rsidR="00EC59F3" w:rsidRPr="000F4631" w:rsidRDefault="00EC59F3" w:rsidP="006B2BAD">
            <w:pPr>
              <w:jc w:val="center"/>
              <w:rPr>
                <w:rFonts w:ascii="Times New Roman" w:hAnsi="Times New Roman"/>
                <w:lang w:val="ru-RU"/>
              </w:rPr>
            </w:pPr>
            <w:r w:rsidRPr="000F4631">
              <w:rPr>
                <w:rFonts w:ascii="Times New Roman" w:hAnsi="Times New Roman"/>
                <w:lang w:val="ru-RU"/>
              </w:rPr>
              <w:t>Списочный состав</w:t>
            </w:r>
          </w:p>
          <w:p w:rsidR="00EC59F3" w:rsidRPr="000F4631" w:rsidRDefault="00EC59F3" w:rsidP="006B2BAD">
            <w:pPr>
              <w:jc w:val="center"/>
              <w:rPr>
                <w:rFonts w:ascii="Times New Roman" w:hAnsi="Times New Roman"/>
                <w:lang w:val="ru-RU"/>
              </w:rPr>
            </w:pPr>
            <w:r w:rsidRPr="000F4631">
              <w:rPr>
                <w:rFonts w:ascii="Times New Roman" w:hAnsi="Times New Roman"/>
                <w:lang w:val="ru-RU"/>
              </w:rPr>
              <w:t>детей на конец года</w:t>
            </w:r>
          </w:p>
        </w:tc>
        <w:tc>
          <w:tcPr>
            <w:tcW w:w="2268" w:type="dxa"/>
            <w:shd w:val="clear" w:color="auto" w:fill="F2F2F2" w:themeFill="background1" w:themeFillShade="F2"/>
          </w:tcPr>
          <w:p w:rsidR="00EC59F3" w:rsidRPr="000113AE" w:rsidRDefault="00EC59F3" w:rsidP="00EC59F3">
            <w:pPr>
              <w:jc w:val="center"/>
              <w:rPr>
                <w:rFonts w:ascii="Times New Roman" w:hAnsi="Times New Roman"/>
                <w:lang w:val="ru-RU"/>
              </w:rPr>
            </w:pPr>
            <w:r w:rsidRPr="000F4631">
              <w:rPr>
                <w:rFonts w:ascii="Times New Roman" w:hAnsi="Times New Roman"/>
              </w:rPr>
              <w:t xml:space="preserve">1 </w:t>
            </w:r>
            <w:proofErr w:type="spellStart"/>
            <w:r w:rsidRPr="000F4631">
              <w:rPr>
                <w:rFonts w:ascii="Times New Roman" w:hAnsi="Times New Roman"/>
              </w:rPr>
              <w:t>группа</w:t>
            </w:r>
            <w:proofErr w:type="spellEnd"/>
            <w:r w:rsidR="000113AE">
              <w:rPr>
                <w:rFonts w:ascii="Times New Roman" w:hAnsi="Times New Roman"/>
                <w:lang w:val="ru-RU"/>
              </w:rPr>
              <w:t xml:space="preserve"> </w:t>
            </w:r>
          </w:p>
          <w:p w:rsidR="00EC59F3" w:rsidRPr="000F4631" w:rsidRDefault="000113AE" w:rsidP="00EC59F3">
            <w:pPr>
              <w:jc w:val="center"/>
              <w:rPr>
                <w:rFonts w:ascii="Times New Roman" w:hAnsi="Times New Roman"/>
              </w:rPr>
            </w:pPr>
            <w:proofErr w:type="spellStart"/>
            <w:r w:rsidRPr="000F4631">
              <w:rPr>
                <w:rFonts w:ascii="Times New Roman" w:hAnsi="Times New Roman"/>
              </w:rPr>
              <w:t>К</w:t>
            </w:r>
            <w:r w:rsidR="00EC59F3" w:rsidRPr="000F4631">
              <w:rPr>
                <w:rFonts w:ascii="Times New Roman" w:hAnsi="Times New Roman"/>
              </w:rPr>
              <w:t>оличество</w:t>
            </w:r>
            <w:proofErr w:type="spellEnd"/>
            <w:r>
              <w:rPr>
                <w:rFonts w:ascii="Times New Roman" w:hAnsi="Times New Roman"/>
                <w:lang w:val="ru-RU"/>
              </w:rPr>
              <w:t xml:space="preserve"> </w:t>
            </w:r>
            <w:proofErr w:type="spellStart"/>
            <w:r w:rsidR="00EC59F3" w:rsidRPr="000F4631">
              <w:rPr>
                <w:rFonts w:ascii="Times New Roman" w:hAnsi="Times New Roman"/>
              </w:rPr>
              <w:t>детей</w:t>
            </w:r>
            <w:proofErr w:type="spellEnd"/>
            <w:r w:rsidR="00EC59F3" w:rsidRPr="000F4631">
              <w:rPr>
                <w:rFonts w:ascii="Times New Roman" w:hAnsi="Times New Roman"/>
              </w:rPr>
              <w:t xml:space="preserve"> %</w:t>
            </w:r>
          </w:p>
        </w:tc>
        <w:tc>
          <w:tcPr>
            <w:tcW w:w="1984" w:type="dxa"/>
            <w:shd w:val="clear" w:color="auto" w:fill="F2F2F2" w:themeFill="background1" w:themeFillShade="F2"/>
          </w:tcPr>
          <w:p w:rsidR="00EC59F3" w:rsidRPr="000F4631" w:rsidRDefault="00EC59F3" w:rsidP="00EC59F3">
            <w:pPr>
              <w:jc w:val="center"/>
              <w:rPr>
                <w:rFonts w:ascii="Times New Roman" w:hAnsi="Times New Roman"/>
              </w:rPr>
            </w:pPr>
            <w:r w:rsidRPr="000F4631">
              <w:rPr>
                <w:rFonts w:ascii="Times New Roman" w:hAnsi="Times New Roman"/>
              </w:rPr>
              <w:t xml:space="preserve">2 </w:t>
            </w:r>
            <w:proofErr w:type="spellStart"/>
            <w:r w:rsidRPr="000F4631">
              <w:rPr>
                <w:rFonts w:ascii="Times New Roman" w:hAnsi="Times New Roman"/>
              </w:rPr>
              <w:t>группа</w:t>
            </w:r>
            <w:proofErr w:type="spellEnd"/>
          </w:p>
          <w:p w:rsidR="00EC59F3" w:rsidRPr="000F4631" w:rsidRDefault="000113AE" w:rsidP="00EC59F3">
            <w:pPr>
              <w:jc w:val="center"/>
              <w:rPr>
                <w:rFonts w:ascii="Times New Roman" w:hAnsi="Times New Roman"/>
              </w:rPr>
            </w:pPr>
            <w:proofErr w:type="spellStart"/>
            <w:r w:rsidRPr="000F4631">
              <w:rPr>
                <w:rFonts w:ascii="Times New Roman" w:hAnsi="Times New Roman"/>
              </w:rPr>
              <w:t>К</w:t>
            </w:r>
            <w:r w:rsidR="00EC59F3" w:rsidRPr="000F4631">
              <w:rPr>
                <w:rFonts w:ascii="Times New Roman" w:hAnsi="Times New Roman"/>
              </w:rPr>
              <w:t>оличество</w:t>
            </w:r>
            <w:proofErr w:type="spellEnd"/>
            <w:r>
              <w:rPr>
                <w:rFonts w:ascii="Times New Roman" w:hAnsi="Times New Roman"/>
                <w:lang w:val="ru-RU"/>
              </w:rPr>
              <w:t xml:space="preserve"> </w:t>
            </w:r>
            <w:proofErr w:type="spellStart"/>
            <w:r w:rsidR="00EC59F3" w:rsidRPr="000F4631">
              <w:rPr>
                <w:rFonts w:ascii="Times New Roman" w:hAnsi="Times New Roman"/>
              </w:rPr>
              <w:t>детей</w:t>
            </w:r>
            <w:proofErr w:type="spellEnd"/>
            <w:r w:rsidR="00EC59F3" w:rsidRPr="000F4631">
              <w:rPr>
                <w:rFonts w:ascii="Times New Roman" w:hAnsi="Times New Roman"/>
              </w:rPr>
              <w:t xml:space="preserve"> %</w:t>
            </w:r>
          </w:p>
        </w:tc>
        <w:tc>
          <w:tcPr>
            <w:tcW w:w="1985" w:type="dxa"/>
            <w:shd w:val="clear" w:color="auto" w:fill="F2F2F2" w:themeFill="background1" w:themeFillShade="F2"/>
          </w:tcPr>
          <w:p w:rsidR="00EC59F3" w:rsidRPr="000F4631" w:rsidRDefault="00EC59F3" w:rsidP="00EC59F3">
            <w:pPr>
              <w:jc w:val="center"/>
              <w:rPr>
                <w:rFonts w:ascii="Times New Roman" w:hAnsi="Times New Roman"/>
              </w:rPr>
            </w:pPr>
            <w:r w:rsidRPr="000F4631">
              <w:rPr>
                <w:rFonts w:ascii="Times New Roman" w:hAnsi="Times New Roman"/>
              </w:rPr>
              <w:t xml:space="preserve">3 </w:t>
            </w:r>
            <w:proofErr w:type="spellStart"/>
            <w:r w:rsidRPr="000F4631">
              <w:rPr>
                <w:rFonts w:ascii="Times New Roman" w:hAnsi="Times New Roman"/>
              </w:rPr>
              <w:t>группа</w:t>
            </w:r>
            <w:proofErr w:type="spellEnd"/>
          </w:p>
          <w:p w:rsidR="00EC59F3" w:rsidRPr="000F4631" w:rsidRDefault="000113AE" w:rsidP="00EC59F3">
            <w:pPr>
              <w:jc w:val="center"/>
              <w:rPr>
                <w:rFonts w:ascii="Times New Roman" w:hAnsi="Times New Roman"/>
              </w:rPr>
            </w:pPr>
            <w:proofErr w:type="spellStart"/>
            <w:r w:rsidRPr="000F4631">
              <w:rPr>
                <w:rFonts w:ascii="Times New Roman" w:hAnsi="Times New Roman"/>
              </w:rPr>
              <w:t>К</w:t>
            </w:r>
            <w:r w:rsidR="00EC59F3" w:rsidRPr="000F4631">
              <w:rPr>
                <w:rFonts w:ascii="Times New Roman" w:hAnsi="Times New Roman"/>
              </w:rPr>
              <w:t>оличество</w:t>
            </w:r>
            <w:proofErr w:type="spellEnd"/>
            <w:r>
              <w:rPr>
                <w:rFonts w:ascii="Times New Roman" w:hAnsi="Times New Roman"/>
                <w:lang w:val="ru-RU"/>
              </w:rPr>
              <w:t xml:space="preserve"> </w:t>
            </w:r>
            <w:proofErr w:type="spellStart"/>
            <w:r w:rsidR="00EC59F3" w:rsidRPr="000F4631">
              <w:rPr>
                <w:rFonts w:ascii="Times New Roman" w:hAnsi="Times New Roman"/>
              </w:rPr>
              <w:t>детей</w:t>
            </w:r>
            <w:proofErr w:type="spellEnd"/>
            <w:r w:rsidR="00EC59F3" w:rsidRPr="000F4631">
              <w:rPr>
                <w:rFonts w:ascii="Times New Roman" w:hAnsi="Times New Roman"/>
              </w:rPr>
              <w:t xml:space="preserve"> %</w:t>
            </w:r>
          </w:p>
        </w:tc>
      </w:tr>
      <w:tr w:rsidR="00EC59F3" w:rsidRPr="000F4631" w:rsidTr="00EB5565">
        <w:trPr>
          <w:trHeight w:val="291"/>
          <w:jc w:val="center"/>
        </w:trPr>
        <w:tc>
          <w:tcPr>
            <w:tcW w:w="985" w:type="dxa"/>
            <w:tcBorders>
              <w:left w:val="single" w:sz="6" w:space="0" w:color="000000"/>
            </w:tcBorders>
            <w:shd w:val="clear" w:color="auto" w:fill="EDEBE0"/>
          </w:tcPr>
          <w:p w:rsidR="00EC59F3" w:rsidRPr="000F4631" w:rsidRDefault="00EC59F3" w:rsidP="00EC59F3">
            <w:pPr>
              <w:pStyle w:val="TableParagraph"/>
              <w:spacing w:line="245" w:lineRule="exact"/>
              <w:jc w:val="center"/>
              <w:rPr>
                <w:lang w:val="ru-RU"/>
              </w:rPr>
            </w:pPr>
            <w:r w:rsidRPr="000F4631">
              <w:rPr>
                <w:lang w:val="ru-RU"/>
              </w:rPr>
              <w:t>202</w:t>
            </w:r>
            <w:r w:rsidR="00FB5901">
              <w:rPr>
                <w:lang w:val="ru-RU"/>
              </w:rPr>
              <w:t>1</w:t>
            </w:r>
          </w:p>
        </w:tc>
        <w:tc>
          <w:tcPr>
            <w:tcW w:w="2126" w:type="dxa"/>
            <w:shd w:val="clear" w:color="auto" w:fill="auto"/>
          </w:tcPr>
          <w:p w:rsidR="00EC59F3" w:rsidRPr="000F4631" w:rsidRDefault="00FB5901" w:rsidP="00EC59F3">
            <w:pPr>
              <w:pStyle w:val="TableParagraph"/>
              <w:spacing w:before="11"/>
              <w:ind w:right="96"/>
              <w:jc w:val="center"/>
              <w:rPr>
                <w:lang w:val="ru-RU"/>
              </w:rPr>
            </w:pPr>
            <w:r>
              <w:rPr>
                <w:lang w:val="ru-RU"/>
              </w:rPr>
              <w:t>40</w:t>
            </w:r>
          </w:p>
        </w:tc>
        <w:tc>
          <w:tcPr>
            <w:tcW w:w="2268" w:type="dxa"/>
          </w:tcPr>
          <w:p w:rsidR="00EC59F3" w:rsidRPr="000F4631" w:rsidRDefault="00EC59F3" w:rsidP="00EC59F3">
            <w:pPr>
              <w:pStyle w:val="TableParagraph"/>
              <w:jc w:val="center"/>
              <w:rPr>
                <w:lang w:val="ru-RU"/>
              </w:rPr>
            </w:pPr>
            <w:r w:rsidRPr="000F4631">
              <w:rPr>
                <w:lang w:val="ru-RU"/>
              </w:rPr>
              <w:t>4%</w:t>
            </w:r>
          </w:p>
        </w:tc>
        <w:tc>
          <w:tcPr>
            <w:tcW w:w="1984" w:type="dxa"/>
          </w:tcPr>
          <w:p w:rsidR="00EC59F3" w:rsidRPr="000F4631" w:rsidRDefault="00EC59F3" w:rsidP="00EC59F3">
            <w:pPr>
              <w:pStyle w:val="TableParagraph"/>
              <w:jc w:val="center"/>
              <w:rPr>
                <w:lang w:val="ru-RU"/>
              </w:rPr>
            </w:pPr>
            <w:r w:rsidRPr="000F4631">
              <w:rPr>
                <w:lang w:val="ru-RU"/>
              </w:rPr>
              <w:t>91%</w:t>
            </w:r>
          </w:p>
        </w:tc>
        <w:tc>
          <w:tcPr>
            <w:tcW w:w="1985" w:type="dxa"/>
          </w:tcPr>
          <w:p w:rsidR="00EC59F3" w:rsidRPr="000F4631" w:rsidRDefault="00EC59F3" w:rsidP="00EC59F3">
            <w:pPr>
              <w:pStyle w:val="TableParagraph"/>
              <w:jc w:val="center"/>
              <w:rPr>
                <w:lang w:val="ru-RU"/>
              </w:rPr>
            </w:pPr>
            <w:r w:rsidRPr="000F4631">
              <w:rPr>
                <w:lang w:val="ru-RU"/>
              </w:rPr>
              <w:t>5%</w:t>
            </w:r>
          </w:p>
        </w:tc>
      </w:tr>
      <w:tr w:rsidR="00EC59F3" w:rsidRPr="000F4631" w:rsidTr="00EB5565">
        <w:trPr>
          <w:trHeight w:val="290"/>
          <w:jc w:val="center"/>
        </w:trPr>
        <w:tc>
          <w:tcPr>
            <w:tcW w:w="985" w:type="dxa"/>
            <w:tcBorders>
              <w:left w:val="single" w:sz="6" w:space="0" w:color="000000"/>
            </w:tcBorders>
            <w:shd w:val="clear" w:color="auto" w:fill="EDEBE0"/>
          </w:tcPr>
          <w:p w:rsidR="00EC59F3" w:rsidRPr="000F4631" w:rsidRDefault="00EC59F3" w:rsidP="00EC59F3">
            <w:pPr>
              <w:pStyle w:val="TableParagraph"/>
              <w:spacing w:line="247" w:lineRule="exact"/>
              <w:jc w:val="center"/>
              <w:rPr>
                <w:lang w:val="ru-RU"/>
              </w:rPr>
            </w:pPr>
            <w:r w:rsidRPr="000F4631">
              <w:rPr>
                <w:lang w:val="ru-RU"/>
              </w:rPr>
              <w:t>202</w:t>
            </w:r>
            <w:r w:rsidR="00FB5901">
              <w:rPr>
                <w:lang w:val="ru-RU"/>
              </w:rPr>
              <w:t>2</w:t>
            </w:r>
          </w:p>
        </w:tc>
        <w:tc>
          <w:tcPr>
            <w:tcW w:w="2126" w:type="dxa"/>
            <w:shd w:val="clear" w:color="auto" w:fill="auto"/>
          </w:tcPr>
          <w:p w:rsidR="00EC59F3" w:rsidRPr="000F4631" w:rsidRDefault="00FB5901" w:rsidP="00EC59F3">
            <w:pPr>
              <w:pStyle w:val="TableParagraph"/>
              <w:spacing w:before="13"/>
              <w:ind w:right="96"/>
              <w:jc w:val="center"/>
              <w:rPr>
                <w:lang w:val="ru-RU"/>
              </w:rPr>
            </w:pPr>
            <w:r>
              <w:rPr>
                <w:lang w:val="ru-RU"/>
              </w:rPr>
              <w:t>36</w:t>
            </w:r>
          </w:p>
        </w:tc>
        <w:tc>
          <w:tcPr>
            <w:tcW w:w="2268" w:type="dxa"/>
          </w:tcPr>
          <w:p w:rsidR="00EC59F3" w:rsidRPr="000F4631" w:rsidRDefault="00EC59F3" w:rsidP="00EC59F3">
            <w:pPr>
              <w:pStyle w:val="TableParagraph"/>
              <w:jc w:val="center"/>
              <w:rPr>
                <w:lang w:val="ru-RU"/>
              </w:rPr>
            </w:pPr>
            <w:r w:rsidRPr="000F4631">
              <w:rPr>
                <w:lang w:val="ru-RU"/>
              </w:rPr>
              <w:t>4%</w:t>
            </w:r>
          </w:p>
        </w:tc>
        <w:tc>
          <w:tcPr>
            <w:tcW w:w="1984" w:type="dxa"/>
          </w:tcPr>
          <w:p w:rsidR="00EC59F3" w:rsidRPr="000F4631" w:rsidRDefault="00EC59F3" w:rsidP="00EC59F3">
            <w:pPr>
              <w:pStyle w:val="TableParagraph"/>
              <w:jc w:val="center"/>
              <w:rPr>
                <w:lang w:val="ru-RU"/>
              </w:rPr>
            </w:pPr>
            <w:r w:rsidRPr="000F4631">
              <w:rPr>
                <w:lang w:val="ru-RU"/>
              </w:rPr>
              <w:t>91%</w:t>
            </w:r>
          </w:p>
        </w:tc>
        <w:tc>
          <w:tcPr>
            <w:tcW w:w="1985" w:type="dxa"/>
          </w:tcPr>
          <w:p w:rsidR="00EC59F3" w:rsidRPr="000F4631" w:rsidRDefault="00EC59F3" w:rsidP="00EC59F3">
            <w:pPr>
              <w:pStyle w:val="TableParagraph"/>
              <w:jc w:val="center"/>
              <w:rPr>
                <w:lang w:val="ru-RU"/>
              </w:rPr>
            </w:pPr>
            <w:r w:rsidRPr="000F4631">
              <w:rPr>
                <w:lang w:val="ru-RU"/>
              </w:rPr>
              <w:t>5%</w:t>
            </w:r>
          </w:p>
        </w:tc>
      </w:tr>
    </w:tbl>
    <w:p w:rsidR="007D0294" w:rsidRPr="007D0294" w:rsidRDefault="007D0294" w:rsidP="00F02EC0">
      <w:pPr>
        <w:spacing w:after="0" w:line="276" w:lineRule="auto"/>
        <w:rPr>
          <w:rFonts w:ascii="Times New Roman" w:hAnsi="Times New Roman" w:cs="Times New Roman"/>
          <w:sz w:val="24"/>
          <w:szCs w:val="24"/>
        </w:rPr>
      </w:pPr>
    </w:p>
    <w:p w:rsidR="007D0294" w:rsidRDefault="007D0294" w:rsidP="007D0294">
      <w:pPr>
        <w:spacing w:after="0" w:line="276" w:lineRule="auto"/>
        <w:ind w:left="709" w:hanging="709"/>
        <w:rPr>
          <w:rFonts w:ascii="Times New Roman" w:hAnsi="Times New Roman" w:cs="Times New Roman"/>
          <w:b/>
          <w:sz w:val="24"/>
          <w:szCs w:val="24"/>
        </w:rPr>
      </w:pPr>
      <w:r w:rsidRPr="007D0294">
        <w:rPr>
          <w:rFonts w:ascii="Times New Roman" w:hAnsi="Times New Roman" w:cs="Times New Roman"/>
          <w:b/>
          <w:sz w:val="24"/>
          <w:szCs w:val="24"/>
        </w:rPr>
        <w:t>Индекс здоровья</w:t>
      </w:r>
      <w:r w:rsidR="00FB5901">
        <w:rPr>
          <w:rFonts w:ascii="Times New Roman" w:hAnsi="Times New Roman" w:cs="Times New Roman"/>
          <w:sz w:val="24"/>
          <w:szCs w:val="24"/>
        </w:rPr>
        <w:t xml:space="preserve"> в 2022</w:t>
      </w:r>
      <w:r w:rsidR="00F02EC0">
        <w:rPr>
          <w:rFonts w:ascii="Times New Roman" w:hAnsi="Times New Roman" w:cs="Times New Roman"/>
          <w:sz w:val="24"/>
          <w:szCs w:val="24"/>
        </w:rPr>
        <w:t xml:space="preserve"> году </w:t>
      </w:r>
      <w:r w:rsidRPr="007D0294">
        <w:rPr>
          <w:rFonts w:ascii="Times New Roman" w:hAnsi="Times New Roman" w:cs="Times New Roman"/>
          <w:sz w:val="24"/>
          <w:szCs w:val="24"/>
        </w:rPr>
        <w:t xml:space="preserve">по </w:t>
      </w:r>
      <w:r w:rsidR="00D23FDE" w:rsidRPr="007D0294">
        <w:rPr>
          <w:rFonts w:ascii="Times New Roman" w:hAnsi="Times New Roman" w:cs="Times New Roman"/>
          <w:sz w:val="24"/>
          <w:szCs w:val="24"/>
        </w:rPr>
        <w:t>ДОУ составил</w:t>
      </w:r>
      <w:r w:rsidRPr="007D0294">
        <w:rPr>
          <w:rFonts w:ascii="Times New Roman" w:hAnsi="Times New Roman" w:cs="Times New Roman"/>
          <w:sz w:val="24"/>
          <w:szCs w:val="24"/>
        </w:rPr>
        <w:t xml:space="preserve">: </w:t>
      </w:r>
      <w:r w:rsidR="006B2BAD">
        <w:rPr>
          <w:rFonts w:ascii="Times New Roman" w:hAnsi="Times New Roman" w:cs="Times New Roman"/>
          <w:b/>
          <w:sz w:val="24"/>
          <w:szCs w:val="24"/>
        </w:rPr>
        <w:t>69</w:t>
      </w:r>
    </w:p>
    <w:p w:rsidR="00F02EC0" w:rsidRPr="007D0294" w:rsidRDefault="00F02EC0" w:rsidP="007D0294">
      <w:pPr>
        <w:spacing w:after="0" w:line="276" w:lineRule="auto"/>
        <w:ind w:left="709" w:hanging="709"/>
        <w:rPr>
          <w:rFonts w:ascii="Times New Roman" w:hAnsi="Times New Roman" w:cs="Times New Roman"/>
          <w:sz w:val="24"/>
          <w:szCs w:val="24"/>
        </w:rPr>
      </w:pPr>
    </w:p>
    <w:tbl>
      <w:tblPr>
        <w:tblStyle w:val="-11"/>
        <w:tblW w:w="0" w:type="auto"/>
        <w:tblLook w:val="04A0"/>
      </w:tblPr>
      <w:tblGrid>
        <w:gridCol w:w="4531"/>
        <w:gridCol w:w="2835"/>
        <w:gridCol w:w="2545"/>
      </w:tblGrid>
      <w:tr w:rsidR="00267B6B" w:rsidRPr="000F4631" w:rsidTr="00267B6B">
        <w:trPr>
          <w:cnfStyle w:val="100000000000"/>
          <w:trHeight w:val="380"/>
        </w:trPr>
        <w:tc>
          <w:tcPr>
            <w:cnfStyle w:val="001000000000"/>
            <w:tcW w:w="4531" w:type="dxa"/>
            <w:vMerge w:val="restart"/>
          </w:tcPr>
          <w:p w:rsidR="00267B6B" w:rsidRPr="000F4631" w:rsidRDefault="00267B6B" w:rsidP="007D0294">
            <w:pPr>
              <w:spacing w:line="276" w:lineRule="auto"/>
              <w:ind w:left="709" w:hanging="709"/>
              <w:rPr>
                <w:rFonts w:ascii="Times New Roman" w:hAnsi="Times New Roman" w:cs="Times New Roman"/>
                <w:szCs w:val="24"/>
              </w:rPr>
            </w:pPr>
            <w:r w:rsidRPr="000F4631">
              <w:rPr>
                <w:rFonts w:ascii="Times New Roman" w:hAnsi="Times New Roman" w:cs="Times New Roman"/>
                <w:szCs w:val="24"/>
              </w:rPr>
              <w:t xml:space="preserve">Группа </w:t>
            </w:r>
          </w:p>
        </w:tc>
        <w:tc>
          <w:tcPr>
            <w:tcW w:w="5380" w:type="dxa"/>
            <w:gridSpan w:val="2"/>
          </w:tcPr>
          <w:p w:rsidR="00267B6B" w:rsidRPr="000F4631" w:rsidRDefault="00267B6B" w:rsidP="007D0294">
            <w:pPr>
              <w:spacing w:line="276" w:lineRule="auto"/>
              <w:ind w:left="709" w:hanging="709"/>
              <w:cnfStyle w:val="100000000000"/>
              <w:rPr>
                <w:rFonts w:ascii="Times New Roman" w:hAnsi="Times New Roman" w:cs="Times New Roman"/>
                <w:szCs w:val="24"/>
              </w:rPr>
            </w:pPr>
            <w:r w:rsidRPr="000F4631">
              <w:rPr>
                <w:rFonts w:ascii="Times New Roman" w:hAnsi="Times New Roman" w:cs="Times New Roman"/>
                <w:szCs w:val="24"/>
              </w:rPr>
              <w:t>Показатель %</w:t>
            </w:r>
          </w:p>
        </w:tc>
      </w:tr>
      <w:tr w:rsidR="00267B6B" w:rsidRPr="000F4631" w:rsidTr="00267B6B">
        <w:trPr>
          <w:trHeight w:val="380"/>
        </w:trPr>
        <w:tc>
          <w:tcPr>
            <w:cnfStyle w:val="001000000000"/>
            <w:tcW w:w="4531" w:type="dxa"/>
            <w:vMerge/>
          </w:tcPr>
          <w:p w:rsidR="00267B6B" w:rsidRPr="000F4631" w:rsidRDefault="00267B6B" w:rsidP="007D0294">
            <w:pPr>
              <w:spacing w:line="276" w:lineRule="auto"/>
              <w:ind w:left="709" w:hanging="709"/>
              <w:rPr>
                <w:rFonts w:ascii="Times New Roman" w:hAnsi="Times New Roman" w:cs="Times New Roman"/>
                <w:szCs w:val="24"/>
              </w:rPr>
            </w:pPr>
          </w:p>
        </w:tc>
        <w:tc>
          <w:tcPr>
            <w:tcW w:w="2835" w:type="dxa"/>
            <w:shd w:val="clear" w:color="auto" w:fill="F2F2F2" w:themeFill="background1" w:themeFillShade="F2"/>
          </w:tcPr>
          <w:p w:rsidR="00267B6B" w:rsidRPr="000F4631" w:rsidRDefault="00267B6B" w:rsidP="007D0294">
            <w:pPr>
              <w:spacing w:line="276" w:lineRule="auto"/>
              <w:ind w:left="709" w:hanging="709"/>
              <w:cnfStyle w:val="000000000000"/>
              <w:rPr>
                <w:rFonts w:ascii="Times New Roman" w:hAnsi="Times New Roman" w:cs="Times New Roman"/>
                <w:szCs w:val="24"/>
              </w:rPr>
            </w:pPr>
            <w:r w:rsidRPr="000F4631">
              <w:rPr>
                <w:rFonts w:ascii="Times New Roman" w:hAnsi="Times New Roman" w:cs="Times New Roman"/>
                <w:szCs w:val="24"/>
              </w:rPr>
              <w:t>202</w:t>
            </w:r>
            <w:r w:rsidR="00B14D75">
              <w:rPr>
                <w:rFonts w:ascii="Times New Roman" w:hAnsi="Times New Roman" w:cs="Times New Roman"/>
                <w:szCs w:val="24"/>
              </w:rPr>
              <w:t>1</w:t>
            </w:r>
          </w:p>
        </w:tc>
        <w:tc>
          <w:tcPr>
            <w:tcW w:w="2545" w:type="dxa"/>
            <w:shd w:val="clear" w:color="auto" w:fill="F2F2F2" w:themeFill="background1" w:themeFillShade="F2"/>
          </w:tcPr>
          <w:p w:rsidR="00267B6B" w:rsidRPr="000F4631" w:rsidRDefault="00267B6B" w:rsidP="007D0294">
            <w:pPr>
              <w:spacing w:line="276" w:lineRule="auto"/>
              <w:ind w:left="709" w:hanging="709"/>
              <w:cnfStyle w:val="000000000000"/>
              <w:rPr>
                <w:rFonts w:ascii="Times New Roman" w:hAnsi="Times New Roman" w:cs="Times New Roman"/>
                <w:szCs w:val="24"/>
              </w:rPr>
            </w:pPr>
            <w:r w:rsidRPr="000F4631">
              <w:rPr>
                <w:rFonts w:ascii="Times New Roman" w:hAnsi="Times New Roman" w:cs="Times New Roman"/>
                <w:szCs w:val="24"/>
              </w:rPr>
              <w:t>202</w:t>
            </w:r>
            <w:r w:rsidR="00B14D75">
              <w:rPr>
                <w:rFonts w:ascii="Times New Roman" w:hAnsi="Times New Roman" w:cs="Times New Roman"/>
                <w:szCs w:val="24"/>
              </w:rPr>
              <w:t>2</w:t>
            </w:r>
          </w:p>
        </w:tc>
      </w:tr>
      <w:tr w:rsidR="00267B6B" w:rsidRPr="000F4631" w:rsidTr="00267B6B">
        <w:trPr>
          <w:trHeight w:val="262"/>
        </w:trPr>
        <w:tc>
          <w:tcPr>
            <w:cnfStyle w:val="001000000000"/>
            <w:tcW w:w="4531" w:type="dxa"/>
          </w:tcPr>
          <w:p w:rsidR="00267B6B" w:rsidRPr="000F4631" w:rsidRDefault="00267B6B" w:rsidP="007D0294">
            <w:pPr>
              <w:spacing w:line="276" w:lineRule="auto"/>
              <w:ind w:left="709" w:hanging="709"/>
              <w:rPr>
                <w:rFonts w:ascii="Times New Roman" w:hAnsi="Times New Roman" w:cs="Times New Roman"/>
                <w:b w:val="0"/>
                <w:szCs w:val="24"/>
              </w:rPr>
            </w:pPr>
            <w:r w:rsidRPr="000F4631">
              <w:rPr>
                <w:rFonts w:ascii="Times New Roman" w:hAnsi="Times New Roman" w:cs="Times New Roman"/>
                <w:b w:val="0"/>
                <w:szCs w:val="24"/>
              </w:rPr>
              <w:t>2 группа раннего возраста</w:t>
            </w:r>
          </w:p>
        </w:tc>
        <w:tc>
          <w:tcPr>
            <w:tcW w:w="2835" w:type="dxa"/>
          </w:tcPr>
          <w:p w:rsidR="00267B6B" w:rsidRPr="000F4631" w:rsidRDefault="00267B6B" w:rsidP="007D0294">
            <w:pPr>
              <w:spacing w:line="276" w:lineRule="auto"/>
              <w:ind w:left="709" w:hanging="709"/>
              <w:cnfStyle w:val="000000000000"/>
              <w:rPr>
                <w:rFonts w:ascii="Times New Roman" w:hAnsi="Times New Roman" w:cs="Times New Roman"/>
                <w:szCs w:val="24"/>
              </w:rPr>
            </w:pPr>
            <w:r w:rsidRPr="000F4631">
              <w:rPr>
                <w:rFonts w:ascii="Times New Roman" w:hAnsi="Times New Roman" w:cs="Times New Roman"/>
                <w:szCs w:val="24"/>
              </w:rPr>
              <w:t>67%</w:t>
            </w:r>
          </w:p>
        </w:tc>
        <w:tc>
          <w:tcPr>
            <w:tcW w:w="2545" w:type="dxa"/>
          </w:tcPr>
          <w:p w:rsidR="00267B6B" w:rsidRPr="000F4631" w:rsidRDefault="00C448BF" w:rsidP="007D0294">
            <w:pPr>
              <w:spacing w:line="276" w:lineRule="auto"/>
              <w:ind w:left="709" w:hanging="709"/>
              <w:cnfStyle w:val="000000000000"/>
              <w:rPr>
                <w:rFonts w:ascii="Times New Roman" w:hAnsi="Times New Roman" w:cs="Times New Roman"/>
                <w:szCs w:val="24"/>
              </w:rPr>
            </w:pPr>
            <w:r>
              <w:rPr>
                <w:rFonts w:ascii="Times New Roman" w:hAnsi="Times New Roman" w:cs="Times New Roman"/>
                <w:szCs w:val="24"/>
              </w:rPr>
              <w:t>60</w:t>
            </w:r>
          </w:p>
        </w:tc>
      </w:tr>
      <w:tr w:rsidR="00267B6B" w:rsidRPr="000F4631" w:rsidTr="00267B6B">
        <w:trPr>
          <w:trHeight w:val="340"/>
        </w:trPr>
        <w:tc>
          <w:tcPr>
            <w:cnfStyle w:val="001000000000"/>
            <w:tcW w:w="4531" w:type="dxa"/>
          </w:tcPr>
          <w:p w:rsidR="00267B6B" w:rsidRPr="000F4631" w:rsidRDefault="00267B6B" w:rsidP="007D0294">
            <w:pPr>
              <w:spacing w:line="276" w:lineRule="auto"/>
              <w:ind w:left="709" w:hanging="709"/>
              <w:rPr>
                <w:rFonts w:ascii="Times New Roman" w:hAnsi="Times New Roman" w:cs="Times New Roman"/>
                <w:b w:val="0"/>
                <w:szCs w:val="24"/>
              </w:rPr>
            </w:pPr>
            <w:r w:rsidRPr="000F4631">
              <w:rPr>
                <w:rFonts w:ascii="Times New Roman" w:hAnsi="Times New Roman" w:cs="Times New Roman"/>
                <w:b w:val="0"/>
                <w:szCs w:val="24"/>
              </w:rPr>
              <w:t>Младший дошкольный возраст (3-4) года</w:t>
            </w:r>
          </w:p>
        </w:tc>
        <w:tc>
          <w:tcPr>
            <w:tcW w:w="2835" w:type="dxa"/>
          </w:tcPr>
          <w:p w:rsidR="00267B6B" w:rsidRPr="000F4631" w:rsidRDefault="00267B6B" w:rsidP="007D0294">
            <w:pPr>
              <w:spacing w:line="276" w:lineRule="auto"/>
              <w:ind w:left="709" w:hanging="709"/>
              <w:cnfStyle w:val="000000000000"/>
              <w:rPr>
                <w:rFonts w:ascii="Times New Roman" w:hAnsi="Times New Roman" w:cs="Times New Roman"/>
                <w:szCs w:val="24"/>
              </w:rPr>
            </w:pPr>
            <w:r w:rsidRPr="000F4631">
              <w:rPr>
                <w:rFonts w:ascii="Times New Roman" w:hAnsi="Times New Roman" w:cs="Times New Roman"/>
                <w:szCs w:val="24"/>
              </w:rPr>
              <w:t>71%</w:t>
            </w:r>
          </w:p>
        </w:tc>
        <w:tc>
          <w:tcPr>
            <w:tcW w:w="2545" w:type="dxa"/>
          </w:tcPr>
          <w:p w:rsidR="00267B6B" w:rsidRPr="000F4631" w:rsidRDefault="00C448BF" w:rsidP="007D0294">
            <w:pPr>
              <w:spacing w:line="276" w:lineRule="auto"/>
              <w:ind w:left="709" w:hanging="709"/>
              <w:cnfStyle w:val="000000000000"/>
              <w:rPr>
                <w:rFonts w:ascii="Times New Roman" w:hAnsi="Times New Roman" w:cs="Times New Roman"/>
                <w:szCs w:val="24"/>
              </w:rPr>
            </w:pPr>
            <w:r>
              <w:rPr>
                <w:rFonts w:ascii="Times New Roman" w:hAnsi="Times New Roman" w:cs="Times New Roman"/>
                <w:szCs w:val="24"/>
              </w:rPr>
              <w:t>63</w:t>
            </w:r>
          </w:p>
        </w:tc>
      </w:tr>
      <w:tr w:rsidR="00267B6B" w:rsidRPr="000F4631" w:rsidTr="00267B6B">
        <w:trPr>
          <w:trHeight w:val="262"/>
        </w:trPr>
        <w:tc>
          <w:tcPr>
            <w:cnfStyle w:val="001000000000"/>
            <w:tcW w:w="4531" w:type="dxa"/>
          </w:tcPr>
          <w:p w:rsidR="00267B6B" w:rsidRPr="000F4631" w:rsidRDefault="00267B6B" w:rsidP="00D23FDE">
            <w:pPr>
              <w:spacing w:line="276" w:lineRule="auto"/>
              <w:ind w:left="709" w:hanging="709"/>
              <w:rPr>
                <w:rFonts w:ascii="Times New Roman" w:hAnsi="Times New Roman" w:cs="Times New Roman"/>
                <w:b w:val="0"/>
                <w:szCs w:val="24"/>
              </w:rPr>
            </w:pPr>
            <w:r w:rsidRPr="000F4631">
              <w:rPr>
                <w:rFonts w:ascii="Times New Roman" w:hAnsi="Times New Roman" w:cs="Times New Roman"/>
                <w:b w:val="0"/>
                <w:szCs w:val="24"/>
              </w:rPr>
              <w:t>Младший дошкольный возраст (4-5) лет</w:t>
            </w:r>
          </w:p>
        </w:tc>
        <w:tc>
          <w:tcPr>
            <w:tcW w:w="2835" w:type="dxa"/>
          </w:tcPr>
          <w:p w:rsidR="00267B6B" w:rsidRPr="000F4631" w:rsidRDefault="00267B6B" w:rsidP="00D23FDE">
            <w:pPr>
              <w:spacing w:line="276" w:lineRule="auto"/>
              <w:ind w:left="709" w:hanging="709"/>
              <w:cnfStyle w:val="000000000000"/>
              <w:rPr>
                <w:rFonts w:ascii="Times New Roman" w:hAnsi="Times New Roman" w:cs="Times New Roman"/>
                <w:szCs w:val="24"/>
              </w:rPr>
            </w:pPr>
            <w:r w:rsidRPr="000F4631">
              <w:rPr>
                <w:rFonts w:ascii="Times New Roman" w:hAnsi="Times New Roman" w:cs="Times New Roman"/>
                <w:szCs w:val="24"/>
              </w:rPr>
              <w:t>75%</w:t>
            </w:r>
          </w:p>
        </w:tc>
        <w:tc>
          <w:tcPr>
            <w:tcW w:w="2545" w:type="dxa"/>
          </w:tcPr>
          <w:p w:rsidR="00267B6B" w:rsidRPr="000F4631" w:rsidRDefault="00C448BF" w:rsidP="00D23FDE">
            <w:pPr>
              <w:spacing w:line="276" w:lineRule="auto"/>
              <w:ind w:left="709" w:hanging="709"/>
              <w:cnfStyle w:val="000000000000"/>
              <w:rPr>
                <w:rFonts w:ascii="Times New Roman" w:hAnsi="Times New Roman" w:cs="Times New Roman"/>
                <w:szCs w:val="24"/>
              </w:rPr>
            </w:pPr>
            <w:r>
              <w:rPr>
                <w:rFonts w:ascii="Times New Roman" w:hAnsi="Times New Roman" w:cs="Times New Roman"/>
                <w:szCs w:val="24"/>
              </w:rPr>
              <w:t>74</w:t>
            </w:r>
          </w:p>
        </w:tc>
      </w:tr>
      <w:tr w:rsidR="00267B6B" w:rsidRPr="000F4631" w:rsidTr="00267B6B">
        <w:trPr>
          <w:trHeight w:val="149"/>
        </w:trPr>
        <w:tc>
          <w:tcPr>
            <w:cnfStyle w:val="001000000000"/>
            <w:tcW w:w="4531" w:type="dxa"/>
          </w:tcPr>
          <w:p w:rsidR="00267B6B" w:rsidRPr="000F4631" w:rsidRDefault="00267B6B" w:rsidP="00D23FDE">
            <w:pPr>
              <w:spacing w:line="276" w:lineRule="auto"/>
              <w:ind w:left="709" w:hanging="709"/>
              <w:rPr>
                <w:rFonts w:ascii="Times New Roman" w:hAnsi="Times New Roman" w:cs="Times New Roman"/>
                <w:szCs w:val="24"/>
              </w:rPr>
            </w:pPr>
            <w:r w:rsidRPr="000F4631">
              <w:rPr>
                <w:rFonts w:ascii="Times New Roman" w:hAnsi="Times New Roman" w:cs="Times New Roman"/>
                <w:b w:val="0"/>
                <w:szCs w:val="24"/>
              </w:rPr>
              <w:t>Старший дошкольный возраст (5-6) лет</w:t>
            </w:r>
          </w:p>
        </w:tc>
        <w:tc>
          <w:tcPr>
            <w:tcW w:w="2835" w:type="dxa"/>
          </w:tcPr>
          <w:p w:rsidR="00267B6B" w:rsidRPr="000F4631" w:rsidRDefault="00267B6B" w:rsidP="00D23FDE">
            <w:pPr>
              <w:spacing w:line="276" w:lineRule="auto"/>
              <w:ind w:left="709" w:hanging="709"/>
              <w:cnfStyle w:val="000000000000"/>
              <w:rPr>
                <w:rFonts w:ascii="Times New Roman" w:hAnsi="Times New Roman" w:cs="Times New Roman"/>
                <w:szCs w:val="24"/>
              </w:rPr>
            </w:pPr>
            <w:r w:rsidRPr="000F4631">
              <w:rPr>
                <w:rFonts w:ascii="Times New Roman" w:hAnsi="Times New Roman" w:cs="Times New Roman"/>
                <w:szCs w:val="24"/>
              </w:rPr>
              <w:t>87%</w:t>
            </w:r>
          </w:p>
        </w:tc>
        <w:tc>
          <w:tcPr>
            <w:tcW w:w="2545" w:type="dxa"/>
          </w:tcPr>
          <w:p w:rsidR="00267B6B" w:rsidRPr="000F4631" w:rsidRDefault="00C448BF" w:rsidP="00D23FDE">
            <w:pPr>
              <w:spacing w:line="276" w:lineRule="auto"/>
              <w:ind w:left="709" w:hanging="709"/>
              <w:cnfStyle w:val="000000000000"/>
              <w:rPr>
                <w:rFonts w:ascii="Times New Roman" w:hAnsi="Times New Roman" w:cs="Times New Roman"/>
                <w:szCs w:val="24"/>
              </w:rPr>
            </w:pPr>
            <w:r>
              <w:rPr>
                <w:rFonts w:ascii="Times New Roman" w:hAnsi="Times New Roman" w:cs="Times New Roman"/>
                <w:szCs w:val="24"/>
              </w:rPr>
              <w:t>71</w:t>
            </w:r>
          </w:p>
        </w:tc>
      </w:tr>
      <w:tr w:rsidR="00267B6B" w:rsidRPr="000F4631" w:rsidTr="00267B6B">
        <w:trPr>
          <w:trHeight w:val="124"/>
        </w:trPr>
        <w:tc>
          <w:tcPr>
            <w:cnfStyle w:val="001000000000"/>
            <w:tcW w:w="4531" w:type="dxa"/>
          </w:tcPr>
          <w:p w:rsidR="00267B6B" w:rsidRPr="000F4631" w:rsidRDefault="00B14D75" w:rsidP="00D23FDE">
            <w:pPr>
              <w:spacing w:line="276" w:lineRule="auto"/>
              <w:ind w:left="709" w:hanging="709"/>
              <w:rPr>
                <w:rFonts w:ascii="Times New Roman" w:hAnsi="Times New Roman" w:cs="Times New Roman"/>
                <w:szCs w:val="24"/>
              </w:rPr>
            </w:pPr>
            <w:r>
              <w:rPr>
                <w:rFonts w:ascii="Times New Roman" w:hAnsi="Times New Roman" w:cs="Times New Roman"/>
                <w:b w:val="0"/>
                <w:szCs w:val="24"/>
              </w:rPr>
              <w:t>Старший дошкольный возраст (6-8</w:t>
            </w:r>
            <w:r w:rsidR="00267B6B" w:rsidRPr="000F4631">
              <w:rPr>
                <w:rFonts w:ascii="Times New Roman" w:hAnsi="Times New Roman" w:cs="Times New Roman"/>
                <w:b w:val="0"/>
                <w:szCs w:val="24"/>
              </w:rPr>
              <w:t>) лет</w:t>
            </w:r>
          </w:p>
        </w:tc>
        <w:tc>
          <w:tcPr>
            <w:tcW w:w="2835" w:type="dxa"/>
          </w:tcPr>
          <w:p w:rsidR="00267B6B" w:rsidRPr="000F4631" w:rsidRDefault="00267B6B" w:rsidP="00D23FDE">
            <w:pPr>
              <w:spacing w:line="276" w:lineRule="auto"/>
              <w:cnfStyle w:val="000000000000"/>
              <w:rPr>
                <w:rFonts w:ascii="Times New Roman" w:hAnsi="Times New Roman" w:cs="Times New Roman"/>
                <w:szCs w:val="24"/>
              </w:rPr>
            </w:pPr>
            <w:r w:rsidRPr="000F4631">
              <w:rPr>
                <w:rFonts w:ascii="Times New Roman" w:hAnsi="Times New Roman" w:cs="Times New Roman"/>
                <w:szCs w:val="24"/>
              </w:rPr>
              <w:t>85%</w:t>
            </w:r>
          </w:p>
        </w:tc>
        <w:tc>
          <w:tcPr>
            <w:tcW w:w="2545" w:type="dxa"/>
          </w:tcPr>
          <w:p w:rsidR="00267B6B" w:rsidRPr="000F4631" w:rsidRDefault="00C448BF" w:rsidP="00D23FDE">
            <w:pPr>
              <w:spacing w:line="276" w:lineRule="auto"/>
              <w:cnfStyle w:val="000000000000"/>
              <w:rPr>
                <w:rFonts w:ascii="Times New Roman" w:hAnsi="Times New Roman" w:cs="Times New Roman"/>
                <w:szCs w:val="24"/>
              </w:rPr>
            </w:pPr>
            <w:r>
              <w:rPr>
                <w:rFonts w:ascii="Times New Roman" w:hAnsi="Times New Roman" w:cs="Times New Roman"/>
                <w:szCs w:val="24"/>
              </w:rPr>
              <w:t>76</w:t>
            </w:r>
          </w:p>
        </w:tc>
      </w:tr>
    </w:tbl>
    <w:p w:rsidR="007D0294" w:rsidRPr="007D0294" w:rsidRDefault="007D0294" w:rsidP="007D0294">
      <w:pPr>
        <w:spacing w:after="0" w:line="276" w:lineRule="auto"/>
        <w:ind w:left="709" w:hanging="709"/>
        <w:rPr>
          <w:rFonts w:ascii="Times New Roman" w:hAnsi="Times New Roman" w:cs="Times New Roman"/>
          <w:sz w:val="24"/>
          <w:szCs w:val="24"/>
        </w:rPr>
      </w:pPr>
    </w:p>
    <w:p w:rsidR="007D0294" w:rsidRPr="007D0294" w:rsidRDefault="007D0294" w:rsidP="007D0294">
      <w:pPr>
        <w:spacing w:after="0" w:line="276" w:lineRule="auto"/>
        <w:ind w:left="709" w:hanging="709"/>
        <w:rPr>
          <w:rFonts w:ascii="Times New Roman" w:hAnsi="Times New Roman" w:cs="Times New Roman"/>
          <w:sz w:val="24"/>
          <w:szCs w:val="24"/>
        </w:rPr>
      </w:pPr>
      <w:r w:rsidRPr="007D0294">
        <w:rPr>
          <w:rFonts w:ascii="Times New Roman" w:hAnsi="Times New Roman" w:cs="Times New Roman"/>
          <w:b/>
          <w:sz w:val="24"/>
          <w:szCs w:val="24"/>
        </w:rPr>
        <w:t>Заболеваемость</w:t>
      </w:r>
      <w:r w:rsidRPr="007D0294">
        <w:rPr>
          <w:rFonts w:ascii="Times New Roman" w:hAnsi="Times New Roman" w:cs="Times New Roman"/>
          <w:sz w:val="24"/>
          <w:szCs w:val="24"/>
        </w:rPr>
        <w:t xml:space="preserve"> по </w:t>
      </w:r>
      <w:r w:rsidR="00B14D75">
        <w:rPr>
          <w:rFonts w:ascii="Times New Roman" w:hAnsi="Times New Roman" w:cs="Times New Roman"/>
          <w:sz w:val="24"/>
          <w:szCs w:val="24"/>
        </w:rPr>
        <w:t xml:space="preserve">ДОУ составила на 1 ребёнка: 8 % </w:t>
      </w:r>
      <w:r w:rsidRPr="007D0294">
        <w:rPr>
          <w:rFonts w:ascii="Times New Roman" w:hAnsi="Times New Roman" w:cs="Times New Roman"/>
          <w:sz w:val="24"/>
          <w:szCs w:val="24"/>
        </w:rPr>
        <w:t>дней.</w:t>
      </w:r>
    </w:p>
    <w:p w:rsidR="00715005" w:rsidRPr="00715005" w:rsidRDefault="00715005" w:rsidP="00715005">
      <w:pPr>
        <w:rPr>
          <w:rFonts w:ascii="Times New Roman" w:hAnsi="Times New Roman" w:cs="Times New Roman"/>
          <w:b/>
          <w:sz w:val="24"/>
        </w:rPr>
      </w:pPr>
      <w:r w:rsidRPr="00715005">
        <w:rPr>
          <w:rFonts w:ascii="Times New Roman" w:hAnsi="Times New Roman" w:cs="Times New Roman"/>
          <w:b/>
          <w:sz w:val="24"/>
        </w:rPr>
        <w:t>Сведения о случаях заболеваемости воспитанников:</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82"/>
        <w:gridCol w:w="3118"/>
        <w:gridCol w:w="2410"/>
      </w:tblGrid>
      <w:tr w:rsidR="00DC23F3" w:rsidRPr="000F4631" w:rsidTr="00DC23F3">
        <w:trPr>
          <w:trHeight w:val="316"/>
        </w:trPr>
        <w:tc>
          <w:tcPr>
            <w:tcW w:w="4082" w:type="dxa"/>
            <w:tcBorders>
              <w:top w:val="single" w:sz="4" w:space="0" w:color="000000"/>
              <w:left w:val="single" w:sz="6" w:space="0" w:color="000000"/>
              <w:bottom w:val="single" w:sz="4" w:space="0" w:color="000000"/>
              <w:right w:val="single" w:sz="4" w:space="0" w:color="000000"/>
            </w:tcBorders>
            <w:shd w:val="clear" w:color="auto" w:fill="F2F2F2" w:themeFill="background1" w:themeFillShade="F2"/>
            <w:hideMark/>
          </w:tcPr>
          <w:p w:rsidR="00715005" w:rsidRPr="000F4631" w:rsidRDefault="00715005" w:rsidP="007E0285">
            <w:pPr>
              <w:jc w:val="center"/>
              <w:rPr>
                <w:rFonts w:ascii="Times New Roman" w:hAnsi="Times New Roman"/>
                <w:b/>
              </w:rPr>
            </w:pPr>
            <w:proofErr w:type="spellStart"/>
            <w:r w:rsidRPr="000F4631">
              <w:rPr>
                <w:rFonts w:ascii="Times New Roman" w:hAnsi="Times New Roman"/>
                <w:b/>
              </w:rPr>
              <w:t>Показатели</w:t>
            </w:r>
            <w:proofErr w:type="spellEnd"/>
            <w:r w:rsidR="00112930" w:rsidRPr="000F4631">
              <w:rPr>
                <w:rFonts w:ascii="Times New Roman" w:hAnsi="Times New Roman"/>
                <w:b/>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715005" w:rsidRPr="00B14D75" w:rsidRDefault="00112930" w:rsidP="007E0285">
            <w:pPr>
              <w:jc w:val="center"/>
              <w:rPr>
                <w:rFonts w:ascii="Times New Roman" w:hAnsi="Times New Roman"/>
                <w:b/>
                <w:lang w:val="ru-RU"/>
              </w:rPr>
            </w:pPr>
            <w:r w:rsidRPr="000F4631">
              <w:rPr>
                <w:rFonts w:ascii="Times New Roman" w:hAnsi="Times New Roman"/>
                <w:b/>
              </w:rPr>
              <w:t>202</w:t>
            </w:r>
            <w:r w:rsidR="00B14D75">
              <w:rPr>
                <w:rFonts w:ascii="Times New Roman" w:hAnsi="Times New Roman"/>
                <w:b/>
                <w:lang w:val="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715005" w:rsidRPr="00B14D75" w:rsidRDefault="00112930" w:rsidP="007E0285">
            <w:pPr>
              <w:jc w:val="center"/>
              <w:rPr>
                <w:rFonts w:ascii="Times New Roman" w:hAnsi="Times New Roman"/>
                <w:b/>
                <w:lang w:val="ru-RU"/>
              </w:rPr>
            </w:pPr>
            <w:r w:rsidRPr="000F4631">
              <w:rPr>
                <w:rFonts w:ascii="Times New Roman" w:hAnsi="Times New Roman"/>
                <w:b/>
              </w:rPr>
              <w:t>202</w:t>
            </w:r>
            <w:r w:rsidR="00B14D75">
              <w:rPr>
                <w:rFonts w:ascii="Times New Roman" w:hAnsi="Times New Roman"/>
                <w:b/>
                <w:lang w:val="ru-RU"/>
              </w:rPr>
              <w:t>2</w:t>
            </w:r>
          </w:p>
        </w:tc>
      </w:tr>
      <w:tr w:rsidR="007E0285" w:rsidRPr="000F4631" w:rsidTr="007E0285">
        <w:trPr>
          <w:trHeight w:val="251"/>
        </w:trPr>
        <w:tc>
          <w:tcPr>
            <w:tcW w:w="4082" w:type="dxa"/>
            <w:tcBorders>
              <w:top w:val="single" w:sz="4" w:space="0" w:color="000000"/>
              <w:left w:val="single" w:sz="6" w:space="0" w:color="000000"/>
              <w:bottom w:val="single" w:sz="4" w:space="0" w:color="000000"/>
              <w:right w:val="single" w:sz="4" w:space="0" w:color="000000"/>
            </w:tcBorders>
          </w:tcPr>
          <w:p w:rsidR="007E0285" w:rsidRPr="000F4631" w:rsidRDefault="007E0285" w:rsidP="007E0285">
            <w:pPr>
              <w:rPr>
                <w:rFonts w:ascii="Times New Roman" w:hAnsi="Times New Roman"/>
              </w:rPr>
            </w:pPr>
            <w:r w:rsidRPr="000F4631">
              <w:rPr>
                <w:rFonts w:ascii="Times New Roman" w:hAnsi="Times New Roman"/>
              </w:rPr>
              <w:t>COVID-19</w:t>
            </w:r>
          </w:p>
        </w:tc>
        <w:tc>
          <w:tcPr>
            <w:tcW w:w="3118" w:type="dxa"/>
            <w:tcBorders>
              <w:top w:val="single" w:sz="4" w:space="0" w:color="000000"/>
              <w:left w:val="single" w:sz="4" w:space="0" w:color="000000"/>
              <w:bottom w:val="single" w:sz="4" w:space="0" w:color="000000"/>
              <w:right w:val="single" w:sz="4" w:space="0" w:color="000000"/>
            </w:tcBorders>
          </w:tcPr>
          <w:p w:rsidR="007E0285" w:rsidRPr="000F4631" w:rsidRDefault="000F4631" w:rsidP="007E0285">
            <w:pPr>
              <w:jc w:val="center"/>
              <w:rPr>
                <w:rFonts w:ascii="Times New Roman" w:hAnsi="Times New Roman"/>
              </w:rPr>
            </w:pPr>
            <w:r w:rsidRPr="000F4631">
              <w:rPr>
                <w:rFonts w:ascii="Times New Roman" w:hAnsi="Times New Roman"/>
              </w:rPr>
              <w:t>0</w:t>
            </w:r>
          </w:p>
        </w:tc>
        <w:tc>
          <w:tcPr>
            <w:tcW w:w="2410" w:type="dxa"/>
            <w:tcBorders>
              <w:top w:val="single" w:sz="4" w:space="0" w:color="000000"/>
              <w:left w:val="single" w:sz="4" w:space="0" w:color="000000"/>
              <w:bottom w:val="single" w:sz="4" w:space="0" w:color="000000"/>
              <w:right w:val="single" w:sz="4" w:space="0" w:color="000000"/>
            </w:tcBorders>
          </w:tcPr>
          <w:p w:rsidR="007E0285" w:rsidRPr="000F4631" w:rsidRDefault="007E0285" w:rsidP="007E0285">
            <w:pPr>
              <w:jc w:val="center"/>
              <w:rPr>
                <w:rFonts w:ascii="Times New Roman" w:hAnsi="Times New Roman"/>
              </w:rPr>
            </w:pPr>
            <w:r w:rsidRPr="000F4631">
              <w:rPr>
                <w:rFonts w:ascii="Times New Roman" w:hAnsi="Times New Roman"/>
              </w:rPr>
              <w:t>0,1</w:t>
            </w:r>
          </w:p>
        </w:tc>
      </w:tr>
      <w:tr w:rsidR="007E0285" w:rsidRPr="000F4631" w:rsidTr="007E0285">
        <w:trPr>
          <w:trHeight w:val="251"/>
        </w:trPr>
        <w:tc>
          <w:tcPr>
            <w:tcW w:w="4082" w:type="dxa"/>
            <w:tcBorders>
              <w:top w:val="single" w:sz="4" w:space="0" w:color="000000"/>
              <w:left w:val="single" w:sz="6" w:space="0" w:color="000000"/>
              <w:bottom w:val="single" w:sz="4" w:space="0" w:color="000000"/>
              <w:right w:val="single" w:sz="4" w:space="0" w:color="000000"/>
            </w:tcBorders>
          </w:tcPr>
          <w:p w:rsidR="007E0285" w:rsidRPr="000F4631" w:rsidRDefault="007E0285" w:rsidP="007E0285">
            <w:pPr>
              <w:rPr>
                <w:rFonts w:ascii="Times New Roman" w:hAnsi="Times New Roman"/>
              </w:rPr>
            </w:pPr>
            <w:proofErr w:type="spellStart"/>
            <w:r w:rsidRPr="000F4631">
              <w:rPr>
                <w:rFonts w:ascii="Times New Roman" w:hAnsi="Times New Roman"/>
              </w:rPr>
              <w:t>Контакт</w:t>
            </w:r>
            <w:proofErr w:type="spellEnd"/>
            <w:r w:rsidRPr="000F4631">
              <w:rPr>
                <w:rFonts w:ascii="Times New Roman" w:hAnsi="Times New Roman"/>
              </w:rPr>
              <w:t xml:space="preserve"> с </w:t>
            </w:r>
            <w:proofErr w:type="spellStart"/>
            <w:r w:rsidRPr="000F4631">
              <w:rPr>
                <w:rFonts w:ascii="Times New Roman" w:hAnsi="Times New Roman"/>
              </w:rPr>
              <w:t>Сovid</w:t>
            </w:r>
            <w:proofErr w:type="spellEnd"/>
            <w:r w:rsidRPr="000F4631">
              <w:rPr>
                <w:rFonts w:ascii="Times New Roman" w:hAnsi="Times New Roman"/>
              </w:rPr>
              <w:t xml:space="preserve"> 19</w:t>
            </w:r>
          </w:p>
        </w:tc>
        <w:tc>
          <w:tcPr>
            <w:tcW w:w="3118" w:type="dxa"/>
            <w:tcBorders>
              <w:top w:val="single" w:sz="4" w:space="0" w:color="000000"/>
              <w:left w:val="single" w:sz="4" w:space="0" w:color="000000"/>
              <w:bottom w:val="single" w:sz="4" w:space="0" w:color="000000"/>
              <w:right w:val="single" w:sz="4" w:space="0" w:color="000000"/>
            </w:tcBorders>
          </w:tcPr>
          <w:p w:rsidR="007E0285" w:rsidRPr="000F4631" w:rsidRDefault="007E0285" w:rsidP="007E0285">
            <w:pPr>
              <w:jc w:val="center"/>
              <w:rPr>
                <w:rFonts w:ascii="Times New Roman" w:hAnsi="Times New Roman"/>
              </w:rPr>
            </w:pPr>
            <w:r w:rsidRPr="000F4631">
              <w:rPr>
                <w:rFonts w:ascii="Times New Roman" w:hAnsi="Times New Roman"/>
              </w:rPr>
              <w:t>5</w:t>
            </w:r>
          </w:p>
        </w:tc>
        <w:tc>
          <w:tcPr>
            <w:tcW w:w="2410" w:type="dxa"/>
            <w:tcBorders>
              <w:top w:val="single" w:sz="4" w:space="0" w:color="000000"/>
              <w:left w:val="single" w:sz="4" w:space="0" w:color="000000"/>
              <w:bottom w:val="single" w:sz="4" w:space="0" w:color="000000"/>
              <w:right w:val="single" w:sz="4" w:space="0" w:color="000000"/>
            </w:tcBorders>
          </w:tcPr>
          <w:p w:rsidR="007E0285" w:rsidRPr="000F4631" w:rsidRDefault="000F4631" w:rsidP="007E0285">
            <w:pPr>
              <w:jc w:val="center"/>
              <w:rPr>
                <w:rFonts w:ascii="Times New Roman" w:hAnsi="Times New Roman"/>
              </w:rPr>
            </w:pPr>
            <w:r w:rsidRPr="000F4631">
              <w:rPr>
                <w:rFonts w:ascii="Times New Roman" w:hAnsi="Times New Roman"/>
              </w:rPr>
              <w:t>8</w:t>
            </w:r>
          </w:p>
        </w:tc>
      </w:tr>
      <w:tr w:rsidR="00112930" w:rsidRPr="000F4631" w:rsidTr="007E0285">
        <w:trPr>
          <w:trHeight w:val="251"/>
        </w:trPr>
        <w:tc>
          <w:tcPr>
            <w:tcW w:w="4082" w:type="dxa"/>
            <w:tcBorders>
              <w:top w:val="single" w:sz="4" w:space="0" w:color="000000"/>
              <w:left w:val="single" w:sz="6" w:space="0" w:color="000000"/>
              <w:bottom w:val="single" w:sz="4" w:space="0" w:color="000000"/>
              <w:right w:val="single" w:sz="4" w:space="0" w:color="000000"/>
            </w:tcBorders>
          </w:tcPr>
          <w:p w:rsidR="00112930" w:rsidRPr="000F4631" w:rsidRDefault="00112930" w:rsidP="007E0285">
            <w:pPr>
              <w:rPr>
                <w:rFonts w:ascii="Times New Roman" w:hAnsi="Times New Roman"/>
              </w:rPr>
            </w:pPr>
            <w:r w:rsidRPr="000F4631">
              <w:rPr>
                <w:rFonts w:ascii="Times New Roman" w:hAnsi="Times New Roman"/>
              </w:rPr>
              <w:t>ОРВИ</w:t>
            </w:r>
          </w:p>
        </w:tc>
        <w:tc>
          <w:tcPr>
            <w:tcW w:w="3118" w:type="dxa"/>
            <w:tcBorders>
              <w:top w:val="single" w:sz="4" w:space="0" w:color="000000"/>
              <w:left w:val="single" w:sz="4" w:space="0" w:color="000000"/>
              <w:bottom w:val="single" w:sz="4" w:space="0" w:color="000000"/>
              <w:right w:val="single" w:sz="4" w:space="0" w:color="000000"/>
            </w:tcBorders>
          </w:tcPr>
          <w:p w:rsidR="00112930" w:rsidRPr="000F4631" w:rsidRDefault="00112930" w:rsidP="007E0285">
            <w:pPr>
              <w:jc w:val="center"/>
              <w:rPr>
                <w:rFonts w:ascii="Times New Roman" w:hAnsi="Times New Roman"/>
              </w:rPr>
            </w:pPr>
            <w:r w:rsidRPr="000F4631">
              <w:rPr>
                <w:rFonts w:ascii="Times New Roman" w:hAnsi="Times New Roman"/>
              </w:rPr>
              <w:t>33,5</w:t>
            </w:r>
          </w:p>
        </w:tc>
        <w:tc>
          <w:tcPr>
            <w:tcW w:w="2410" w:type="dxa"/>
            <w:tcBorders>
              <w:top w:val="single" w:sz="4" w:space="0" w:color="000000"/>
              <w:left w:val="single" w:sz="4" w:space="0" w:color="000000"/>
              <w:bottom w:val="single" w:sz="4" w:space="0" w:color="000000"/>
              <w:right w:val="single" w:sz="4" w:space="0" w:color="000000"/>
            </w:tcBorders>
          </w:tcPr>
          <w:p w:rsidR="00112930" w:rsidRPr="000F4631" w:rsidRDefault="00112930" w:rsidP="007E0285">
            <w:pPr>
              <w:jc w:val="center"/>
              <w:rPr>
                <w:rFonts w:ascii="Times New Roman" w:hAnsi="Times New Roman"/>
              </w:rPr>
            </w:pPr>
            <w:r w:rsidRPr="000F4631">
              <w:rPr>
                <w:rFonts w:ascii="Times New Roman" w:hAnsi="Times New Roman"/>
              </w:rPr>
              <w:t>71</w:t>
            </w:r>
          </w:p>
        </w:tc>
      </w:tr>
      <w:tr w:rsidR="00112930" w:rsidRPr="000F4631" w:rsidTr="007E0285">
        <w:trPr>
          <w:trHeight w:val="251"/>
        </w:trPr>
        <w:tc>
          <w:tcPr>
            <w:tcW w:w="4082" w:type="dxa"/>
            <w:tcBorders>
              <w:top w:val="single" w:sz="4" w:space="0" w:color="000000"/>
              <w:left w:val="single" w:sz="6" w:space="0" w:color="000000"/>
              <w:bottom w:val="single" w:sz="4" w:space="0" w:color="000000"/>
              <w:right w:val="single" w:sz="4" w:space="0" w:color="000000"/>
            </w:tcBorders>
          </w:tcPr>
          <w:p w:rsidR="00112930" w:rsidRPr="000F4631" w:rsidRDefault="00112930" w:rsidP="007E0285">
            <w:pPr>
              <w:rPr>
                <w:rFonts w:ascii="Times New Roman" w:hAnsi="Times New Roman"/>
              </w:rPr>
            </w:pPr>
            <w:proofErr w:type="spellStart"/>
            <w:r w:rsidRPr="000F4631">
              <w:rPr>
                <w:rFonts w:ascii="Times New Roman" w:hAnsi="Times New Roman"/>
              </w:rPr>
              <w:t>Острыйбронхит</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112930" w:rsidRPr="000F4631" w:rsidRDefault="00112930" w:rsidP="007E0285">
            <w:pPr>
              <w:jc w:val="center"/>
              <w:rPr>
                <w:rFonts w:ascii="Times New Roman" w:hAnsi="Times New Roman"/>
              </w:rPr>
            </w:pPr>
            <w:r w:rsidRPr="000F4631">
              <w:rPr>
                <w:rFonts w:ascii="Times New Roman" w:hAnsi="Times New Roman"/>
              </w:rPr>
              <w:t>2</w:t>
            </w:r>
          </w:p>
        </w:tc>
        <w:tc>
          <w:tcPr>
            <w:tcW w:w="2410" w:type="dxa"/>
            <w:tcBorders>
              <w:top w:val="single" w:sz="4" w:space="0" w:color="000000"/>
              <w:left w:val="single" w:sz="4" w:space="0" w:color="000000"/>
              <w:bottom w:val="single" w:sz="4" w:space="0" w:color="000000"/>
              <w:right w:val="single" w:sz="4" w:space="0" w:color="000000"/>
            </w:tcBorders>
          </w:tcPr>
          <w:p w:rsidR="00112930" w:rsidRPr="000F4631" w:rsidRDefault="00112930" w:rsidP="007E0285">
            <w:pPr>
              <w:jc w:val="center"/>
              <w:rPr>
                <w:rFonts w:ascii="Times New Roman" w:hAnsi="Times New Roman"/>
              </w:rPr>
            </w:pPr>
            <w:r w:rsidRPr="000F4631">
              <w:rPr>
                <w:rFonts w:ascii="Times New Roman" w:hAnsi="Times New Roman"/>
              </w:rPr>
              <w:t>2</w:t>
            </w:r>
          </w:p>
        </w:tc>
      </w:tr>
      <w:tr w:rsidR="00112930" w:rsidRPr="000F4631" w:rsidTr="007E0285">
        <w:trPr>
          <w:trHeight w:val="251"/>
        </w:trPr>
        <w:tc>
          <w:tcPr>
            <w:tcW w:w="4082" w:type="dxa"/>
            <w:tcBorders>
              <w:top w:val="single" w:sz="4" w:space="0" w:color="000000"/>
              <w:left w:val="single" w:sz="6" w:space="0" w:color="000000"/>
              <w:bottom w:val="single" w:sz="4" w:space="0" w:color="000000"/>
              <w:right w:val="single" w:sz="4" w:space="0" w:color="000000"/>
            </w:tcBorders>
          </w:tcPr>
          <w:p w:rsidR="00112930" w:rsidRPr="000F4631" w:rsidRDefault="007E0285" w:rsidP="007E0285">
            <w:pPr>
              <w:rPr>
                <w:rFonts w:ascii="Times New Roman" w:hAnsi="Times New Roman"/>
              </w:rPr>
            </w:pPr>
            <w:proofErr w:type="spellStart"/>
            <w:r w:rsidRPr="000F4631">
              <w:rPr>
                <w:rFonts w:ascii="Times New Roman" w:hAnsi="Times New Roman"/>
              </w:rPr>
              <w:t>Ринофарингит</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112930" w:rsidRPr="000F4631" w:rsidRDefault="007E0285" w:rsidP="007E0285">
            <w:pPr>
              <w:jc w:val="center"/>
              <w:rPr>
                <w:rFonts w:ascii="Times New Roman" w:hAnsi="Times New Roman"/>
              </w:rPr>
            </w:pPr>
            <w:r w:rsidRPr="000F4631">
              <w:rPr>
                <w:rFonts w:ascii="Times New Roman" w:hAnsi="Times New Roman"/>
              </w:rPr>
              <w:t>3</w:t>
            </w:r>
          </w:p>
        </w:tc>
        <w:tc>
          <w:tcPr>
            <w:tcW w:w="2410" w:type="dxa"/>
            <w:tcBorders>
              <w:top w:val="single" w:sz="4" w:space="0" w:color="000000"/>
              <w:left w:val="single" w:sz="4" w:space="0" w:color="000000"/>
              <w:bottom w:val="single" w:sz="4" w:space="0" w:color="000000"/>
              <w:right w:val="single" w:sz="4" w:space="0" w:color="000000"/>
            </w:tcBorders>
          </w:tcPr>
          <w:p w:rsidR="00112930" w:rsidRPr="000F4631" w:rsidRDefault="007E0285" w:rsidP="007E0285">
            <w:pPr>
              <w:jc w:val="center"/>
              <w:rPr>
                <w:rFonts w:ascii="Times New Roman" w:hAnsi="Times New Roman"/>
              </w:rPr>
            </w:pPr>
            <w:r w:rsidRPr="000F4631">
              <w:rPr>
                <w:rFonts w:ascii="Times New Roman" w:hAnsi="Times New Roman"/>
              </w:rPr>
              <w:t>2</w:t>
            </w:r>
          </w:p>
        </w:tc>
      </w:tr>
      <w:tr w:rsidR="00112930" w:rsidRPr="000F4631" w:rsidTr="007E0285">
        <w:trPr>
          <w:trHeight w:val="251"/>
        </w:trPr>
        <w:tc>
          <w:tcPr>
            <w:tcW w:w="4082" w:type="dxa"/>
            <w:tcBorders>
              <w:top w:val="single" w:sz="4" w:space="0" w:color="000000"/>
              <w:left w:val="single" w:sz="6" w:space="0" w:color="000000"/>
              <w:bottom w:val="single" w:sz="4" w:space="0" w:color="000000"/>
              <w:right w:val="single" w:sz="4" w:space="0" w:color="000000"/>
            </w:tcBorders>
          </w:tcPr>
          <w:p w:rsidR="00112930" w:rsidRPr="000F4631" w:rsidRDefault="007E0285" w:rsidP="007E0285">
            <w:pPr>
              <w:rPr>
                <w:rFonts w:ascii="Times New Roman" w:hAnsi="Times New Roman"/>
                <w:lang w:val="ru-RU"/>
              </w:rPr>
            </w:pPr>
            <w:r w:rsidRPr="000F4631">
              <w:rPr>
                <w:rFonts w:ascii="Times New Roman" w:hAnsi="Times New Roman"/>
                <w:lang w:val="ru-RU"/>
              </w:rPr>
              <w:t>ОРИ</w:t>
            </w:r>
          </w:p>
        </w:tc>
        <w:tc>
          <w:tcPr>
            <w:tcW w:w="3118" w:type="dxa"/>
            <w:tcBorders>
              <w:top w:val="single" w:sz="4" w:space="0" w:color="000000"/>
              <w:left w:val="single" w:sz="4" w:space="0" w:color="000000"/>
              <w:bottom w:val="single" w:sz="4" w:space="0" w:color="000000"/>
              <w:right w:val="single" w:sz="4" w:space="0" w:color="000000"/>
            </w:tcBorders>
          </w:tcPr>
          <w:p w:rsidR="00112930" w:rsidRPr="000F4631" w:rsidRDefault="000F4631" w:rsidP="007E0285">
            <w:pPr>
              <w:jc w:val="center"/>
              <w:rPr>
                <w:rFonts w:ascii="Times New Roman" w:hAnsi="Times New Roman"/>
                <w:lang w:val="ru-RU"/>
              </w:rPr>
            </w:pPr>
            <w:r w:rsidRPr="000F4631">
              <w:rPr>
                <w:rFonts w:ascii="Times New Roman" w:hAnsi="Times New Roman"/>
                <w:lang w:val="ru-RU"/>
              </w:rPr>
              <w:t>0</w:t>
            </w:r>
          </w:p>
        </w:tc>
        <w:tc>
          <w:tcPr>
            <w:tcW w:w="2410" w:type="dxa"/>
            <w:tcBorders>
              <w:top w:val="single" w:sz="4" w:space="0" w:color="000000"/>
              <w:left w:val="single" w:sz="4" w:space="0" w:color="000000"/>
              <w:bottom w:val="single" w:sz="4" w:space="0" w:color="000000"/>
              <w:right w:val="single" w:sz="4" w:space="0" w:color="000000"/>
            </w:tcBorders>
          </w:tcPr>
          <w:p w:rsidR="00112930" w:rsidRPr="000F4631" w:rsidRDefault="007E0285" w:rsidP="007E0285">
            <w:pPr>
              <w:jc w:val="center"/>
              <w:rPr>
                <w:rFonts w:ascii="Times New Roman" w:hAnsi="Times New Roman"/>
                <w:lang w:val="ru-RU"/>
              </w:rPr>
            </w:pPr>
            <w:r w:rsidRPr="000F4631">
              <w:rPr>
                <w:rFonts w:ascii="Times New Roman" w:hAnsi="Times New Roman"/>
                <w:lang w:val="ru-RU"/>
              </w:rPr>
              <w:t>10</w:t>
            </w:r>
          </w:p>
        </w:tc>
      </w:tr>
      <w:tr w:rsidR="00112930" w:rsidRPr="000F4631" w:rsidTr="007E0285">
        <w:trPr>
          <w:trHeight w:val="251"/>
        </w:trPr>
        <w:tc>
          <w:tcPr>
            <w:tcW w:w="4082" w:type="dxa"/>
            <w:tcBorders>
              <w:top w:val="single" w:sz="4" w:space="0" w:color="000000"/>
              <w:left w:val="single" w:sz="6" w:space="0" w:color="000000"/>
              <w:bottom w:val="single" w:sz="4" w:space="0" w:color="000000"/>
              <w:right w:val="single" w:sz="4" w:space="0" w:color="000000"/>
            </w:tcBorders>
          </w:tcPr>
          <w:p w:rsidR="00112930" w:rsidRPr="000F4631" w:rsidRDefault="007E0285" w:rsidP="007E0285">
            <w:pPr>
              <w:rPr>
                <w:rFonts w:ascii="Times New Roman" w:hAnsi="Times New Roman"/>
                <w:lang w:val="ru-RU"/>
              </w:rPr>
            </w:pPr>
            <w:r w:rsidRPr="000F4631">
              <w:rPr>
                <w:rFonts w:ascii="Times New Roman" w:hAnsi="Times New Roman"/>
                <w:lang w:val="ru-RU"/>
              </w:rPr>
              <w:t>Ветряная оспа</w:t>
            </w:r>
          </w:p>
        </w:tc>
        <w:tc>
          <w:tcPr>
            <w:tcW w:w="3118" w:type="dxa"/>
            <w:tcBorders>
              <w:top w:val="single" w:sz="4" w:space="0" w:color="000000"/>
              <w:left w:val="single" w:sz="4" w:space="0" w:color="000000"/>
              <w:bottom w:val="single" w:sz="4" w:space="0" w:color="000000"/>
              <w:right w:val="single" w:sz="4" w:space="0" w:color="000000"/>
            </w:tcBorders>
          </w:tcPr>
          <w:p w:rsidR="00112930" w:rsidRPr="000F4631" w:rsidRDefault="00B14D75" w:rsidP="007E0285">
            <w:pPr>
              <w:jc w:val="center"/>
              <w:rPr>
                <w:rFonts w:ascii="Times New Roman" w:hAnsi="Times New Roman"/>
                <w:lang w:val="ru-RU"/>
              </w:rPr>
            </w:pPr>
            <w:r>
              <w:rPr>
                <w:rFonts w:ascii="Times New Roman" w:hAnsi="Times New Roman"/>
                <w:lang w:val="ru-RU"/>
              </w:rPr>
              <w:t>0</w:t>
            </w:r>
          </w:p>
        </w:tc>
        <w:tc>
          <w:tcPr>
            <w:tcW w:w="2410" w:type="dxa"/>
            <w:tcBorders>
              <w:top w:val="single" w:sz="4" w:space="0" w:color="000000"/>
              <w:left w:val="single" w:sz="4" w:space="0" w:color="000000"/>
              <w:bottom w:val="single" w:sz="4" w:space="0" w:color="000000"/>
              <w:right w:val="single" w:sz="4" w:space="0" w:color="000000"/>
            </w:tcBorders>
          </w:tcPr>
          <w:p w:rsidR="00112930" w:rsidRPr="000F4631" w:rsidRDefault="007E0285" w:rsidP="007E0285">
            <w:pPr>
              <w:jc w:val="center"/>
              <w:rPr>
                <w:rFonts w:ascii="Times New Roman" w:hAnsi="Times New Roman"/>
                <w:lang w:val="ru-RU"/>
              </w:rPr>
            </w:pPr>
            <w:r w:rsidRPr="000F4631">
              <w:rPr>
                <w:rFonts w:ascii="Times New Roman" w:hAnsi="Times New Roman"/>
                <w:lang w:val="ru-RU"/>
              </w:rPr>
              <w:t>0</w:t>
            </w:r>
          </w:p>
        </w:tc>
      </w:tr>
      <w:tr w:rsidR="00715005" w:rsidRPr="000F4631" w:rsidTr="007E0285">
        <w:trPr>
          <w:trHeight w:val="251"/>
        </w:trPr>
        <w:tc>
          <w:tcPr>
            <w:tcW w:w="4082" w:type="dxa"/>
            <w:tcBorders>
              <w:top w:val="single" w:sz="4" w:space="0" w:color="000000"/>
              <w:left w:val="single" w:sz="6" w:space="0" w:color="000000"/>
              <w:bottom w:val="single" w:sz="4" w:space="0" w:color="000000"/>
              <w:right w:val="single" w:sz="4" w:space="0" w:color="000000"/>
            </w:tcBorders>
            <w:hideMark/>
          </w:tcPr>
          <w:p w:rsidR="00715005" w:rsidRPr="000F4631" w:rsidRDefault="007E0285" w:rsidP="007E0285">
            <w:pPr>
              <w:rPr>
                <w:rFonts w:ascii="Times New Roman" w:hAnsi="Times New Roman"/>
                <w:lang w:val="ru-RU"/>
              </w:rPr>
            </w:pPr>
            <w:proofErr w:type="spellStart"/>
            <w:r w:rsidRPr="000F4631">
              <w:rPr>
                <w:rFonts w:ascii="Times New Roman" w:hAnsi="Times New Roman"/>
              </w:rPr>
              <w:t>Конъюнктивит</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715005" w:rsidRPr="00B14D75" w:rsidRDefault="00B14D75" w:rsidP="007E0285">
            <w:pPr>
              <w:jc w:val="center"/>
              <w:rPr>
                <w:rFonts w:ascii="Times New Roman" w:hAnsi="Times New Roman"/>
                <w:lang w:val="ru-RU"/>
              </w:rPr>
            </w:pPr>
            <w:r>
              <w:rPr>
                <w:rFonts w:ascii="Times New Roman" w:hAnsi="Times New Roman"/>
                <w:lang w:val="ru-RU"/>
              </w:rPr>
              <w:t>0</w:t>
            </w:r>
          </w:p>
        </w:tc>
        <w:tc>
          <w:tcPr>
            <w:tcW w:w="2410" w:type="dxa"/>
            <w:tcBorders>
              <w:top w:val="single" w:sz="4" w:space="0" w:color="000000"/>
              <w:left w:val="single" w:sz="4" w:space="0" w:color="000000"/>
              <w:bottom w:val="single" w:sz="4" w:space="0" w:color="000000"/>
              <w:right w:val="single" w:sz="4" w:space="0" w:color="000000"/>
            </w:tcBorders>
            <w:hideMark/>
          </w:tcPr>
          <w:p w:rsidR="00715005" w:rsidRPr="000F4631" w:rsidRDefault="000F4631" w:rsidP="007E0285">
            <w:pPr>
              <w:jc w:val="center"/>
              <w:rPr>
                <w:rFonts w:ascii="Times New Roman" w:hAnsi="Times New Roman"/>
                <w:lang w:val="ru-RU"/>
              </w:rPr>
            </w:pPr>
            <w:r w:rsidRPr="000F4631">
              <w:rPr>
                <w:rFonts w:ascii="Times New Roman" w:hAnsi="Times New Roman"/>
                <w:lang w:val="ru-RU"/>
              </w:rPr>
              <w:t>0</w:t>
            </w:r>
          </w:p>
        </w:tc>
      </w:tr>
      <w:tr w:rsidR="00715005" w:rsidRPr="000F4631" w:rsidTr="007E0285">
        <w:trPr>
          <w:trHeight w:val="254"/>
        </w:trPr>
        <w:tc>
          <w:tcPr>
            <w:tcW w:w="4082" w:type="dxa"/>
            <w:tcBorders>
              <w:top w:val="single" w:sz="4" w:space="0" w:color="000000"/>
              <w:left w:val="single" w:sz="6" w:space="0" w:color="000000"/>
              <w:bottom w:val="single" w:sz="4" w:space="0" w:color="000000"/>
              <w:right w:val="single" w:sz="4" w:space="0" w:color="000000"/>
            </w:tcBorders>
            <w:hideMark/>
          </w:tcPr>
          <w:p w:rsidR="00715005" w:rsidRPr="000F4631" w:rsidRDefault="000F4631" w:rsidP="007E0285">
            <w:pPr>
              <w:rPr>
                <w:rFonts w:ascii="Times New Roman" w:hAnsi="Times New Roman"/>
              </w:rPr>
            </w:pPr>
            <w:proofErr w:type="spellStart"/>
            <w:r w:rsidRPr="000F4631">
              <w:rPr>
                <w:rFonts w:ascii="Times New Roman" w:hAnsi="Times New Roman"/>
              </w:rPr>
              <w:t>Пневмония</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715005" w:rsidRPr="000F4631" w:rsidRDefault="000F4631" w:rsidP="000F4631">
            <w:pPr>
              <w:jc w:val="center"/>
              <w:rPr>
                <w:rFonts w:ascii="Times New Roman" w:hAnsi="Times New Roman"/>
                <w:lang w:val="ru-RU"/>
              </w:rPr>
            </w:pPr>
            <w:r w:rsidRPr="000F4631">
              <w:rPr>
                <w:rFonts w:ascii="Times New Roman" w:hAnsi="Times New Roman"/>
                <w:lang w:val="ru-RU"/>
              </w:rPr>
              <w:t>0</w:t>
            </w:r>
          </w:p>
        </w:tc>
        <w:tc>
          <w:tcPr>
            <w:tcW w:w="2410" w:type="dxa"/>
            <w:tcBorders>
              <w:top w:val="single" w:sz="4" w:space="0" w:color="000000"/>
              <w:left w:val="single" w:sz="4" w:space="0" w:color="000000"/>
              <w:bottom w:val="single" w:sz="4" w:space="0" w:color="000000"/>
              <w:right w:val="single" w:sz="4" w:space="0" w:color="000000"/>
            </w:tcBorders>
            <w:hideMark/>
          </w:tcPr>
          <w:p w:rsidR="00715005" w:rsidRPr="000F4631" w:rsidRDefault="000F4631" w:rsidP="000F4631">
            <w:pPr>
              <w:jc w:val="center"/>
              <w:rPr>
                <w:rFonts w:ascii="Times New Roman" w:hAnsi="Times New Roman"/>
                <w:lang w:val="ru-RU"/>
              </w:rPr>
            </w:pPr>
            <w:r w:rsidRPr="000F4631">
              <w:rPr>
                <w:rFonts w:ascii="Times New Roman" w:hAnsi="Times New Roman"/>
                <w:lang w:val="ru-RU"/>
              </w:rPr>
              <w:t>0</w:t>
            </w:r>
          </w:p>
        </w:tc>
      </w:tr>
      <w:tr w:rsidR="00715005" w:rsidRPr="000F4631" w:rsidTr="007E0285">
        <w:trPr>
          <w:trHeight w:val="251"/>
        </w:trPr>
        <w:tc>
          <w:tcPr>
            <w:tcW w:w="4082" w:type="dxa"/>
            <w:tcBorders>
              <w:top w:val="single" w:sz="4" w:space="0" w:color="000000"/>
              <w:left w:val="single" w:sz="6" w:space="0" w:color="000000"/>
              <w:bottom w:val="single" w:sz="4" w:space="0" w:color="000000"/>
              <w:right w:val="single" w:sz="4" w:space="0" w:color="000000"/>
            </w:tcBorders>
            <w:hideMark/>
          </w:tcPr>
          <w:p w:rsidR="00715005" w:rsidRPr="000F4631" w:rsidRDefault="00715005" w:rsidP="007E0285">
            <w:pPr>
              <w:rPr>
                <w:rFonts w:ascii="Times New Roman" w:hAnsi="Times New Roman"/>
              </w:rPr>
            </w:pPr>
            <w:proofErr w:type="spellStart"/>
            <w:r w:rsidRPr="000F4631">
              <w:rPr>
                <w:rFonts w:ascii="Times New Roman" w:hAnsi="Times New Roman"/>
              </w:rPr>
              <w:t>Несчастныеслучаи</w:t>
            </w:r>
            <w:proofErr w:type="spellEnd"/>
            <w:r w:rsidRPr="000F4631">
              <w:rPr>
                <w:rFonts w:ascii="Times New Roman" w:hAnsi="Times New Roman"/>
              </w:rPr>
              <w:t xml:space="preserve">, </w:t>
            </w:r>
            <w:proofErr w:type="spellStart"/>
            <w:r w:rsidRPr="000F4631">
              <w:rPr>
                <w:rFonts w:ascii="Times New Roman" w:hAnsi="Times New Roman"/>
              </w:rPr>
              <w:t>травмы</w:t>
            </w:r>
            <w:proofErr w:type="spellEnd"/>
            <w:r w:rsidRPr="000F4631">
              <w:rPr>
                <w:rFonts w:ascii="Times New Roman" w:hAnsi="Times New Roman"/>
              </w:rPr>
              <w:t xml:space="preserve">, </w:t>
            </w:r>
            <w:proofErr w:type="spellStart"/>
            <w:r w:rsidRPr="000F4631">
              <w:rPr>
                <w:rFonts w:ascii="Times New Roman" w:hAnsi="Times New Roman"/>
              </w:rPr>
              <w:t>отравления</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715005" w:rsidRPr="000F4631" w:rsidRDefault="000F4631" w:rsidP="000F4631">
            <w:pPr>
              <w:jc w:val="center"/>
              <w:rPr>
                <w:rFonts w:ascii="Times New Roman" w:hAnsi="Times New Roman"/>
                <w:lang w:val="ru-RU"/>
              </w:rPr>
            </w:pPr>
            <w:r w:rsidRPr="000F4631">
              <w:rPr>
                <w:rFonts w:ascii="Times New Roman" w:hAnsi="Times New Roman"/>
                <w:lang w:val="ru-RU"/>
              </w:rPr>
              <w:t>0</w:t>
            </w:r>
          </w:p>
        </w:tc>
        <w:tc>
          <w:tcPr>
            <w:tcW w:w="2410" w:type="dxa"/>
            <w:tcBorders>
              <w:top w:val="single" w:sz="4" w:space="0" w:color="000000"/>
              <w:left w:val="single" w:sz="4" w:space="0" w:color="000000"/>
              <w:bottom w:val="single" w:sz="4" w:space="0" w:color="000000"/>
              <w:right w:val="single" w:sz="4" w:space="0" w:color="000000"/>
            </w:tcBorders>
            <w:hideMark/>
          </w:tcPr>
          <w:p w:rsidR="00715005" w:rsidRPr="00B14D75" w:rsidRDefault="00B14D75" w:rsidP="000F4631">
            <w:pPr>
              <w:jc w:val="center"/>
              <w:rPr>
                <w:rFonts w:ascii="Times New Roman" w:hAnsi="Times New Roman"/>
                <w:lang w:val="ru-RU"/>
              </w:rPr>
            </w:pPr>
            <w:r>
              <w:rPr>
                <w:rFonts w:ascii="Times New Roman" w:hAnsi="Times New Roman"/>
                <w:lang w:val="ru-RU"/>
              </w:rPr>
              <w:t>0</w:t>
            </w:r>
          </w:p>
        </w:tc>
      </w:tr>
      <w:tr w:rsidR="00715005" w:rsidRPr="000F4631" w:rsidTr="007E0285">
        <w:trPr>
          <w:trHeight w:val="254"/>
        </w:trPr>
        <w:tc>
          <w:tcPr>
            <w:tcW w:w="4082" w:type="dxa"/>
            <w:tcBorders>
              <w:top w:val="single" w:sz="4" w:space="0" w:color="000000"/>
              <w:left w:val="single" w:sz="6" w:space="0" w:color="000000"/>
              <w:bottom w:val="single" w:sz="4" w:space="0" w:color="000000"/>
              <w:right w:val="single" w:sz="4" w:space="0" w:color="000000"/>
            </w:tcBorders>
            <w:hideMark/>
          </w:tcPr>
          <w:p w:rsidR="00715005" w:rsidRPr="000F4631" w:rsidRDefault="00715005" w:rsidP="007E0285">
            <w:pPr>
              <w:rPr>
                <w:rFonts w:ascii="Times New Roman" w:hAnsi="Times New Roman"/>
              </w:rPr>
            </w:pPr>
            <w:proofErr w:type="spellStart"/>
            <w:r w:rsidRPr="000F4631">
              <w:rPr>
                <w:rFonts w:ascii="Times New Roman" w:hAnsi="Times New Roman"/>
              </w:rPr>
              <w:t>Другиезаболевания</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715005" w:rsidRPr="000F4631" w:rsidRDefault="000F4631" w:rsidP="000F4631">
            <w:pPr>
              <w:jc w:val="center"/>
              <w:rPr>
                <w:rFonts w:ascii="Times New Roman" w:hAnsi="Times New Roman"/>
                <w:lang w:val="ru-RU"/>
              </w:rPr>
            </w:pPr>
            <w:r w:rsidRPr="000F4631">
              <w:rPr>
                <w:rFonts w:ascii="Times New Roman" w:hAnsi="Times New Roman"/>
                <w:lang w:val="ru-RU"/>
              </w:rPr>
              <w:t>33,5</w:t>
            </w:r>
          </w:p>
        </w:tc>
        <w:tc>
          <w:tcPr>
            <w:tcW w:w="2410" w:type="dxa"/>
            <w:tcBorders>
              <w:top w:val="single" w:sz="4" w:space="0" w:color="000000"/>
              <w:left w:val="single" w:sz="4" w:space="0" w:color="000000"/>
              <w:bottom w:val="single" w:sz="4" w:space="0" w:color="000000"/>
              <w:right w:val="single" w:sz="4" w:space="0" w:color="000000"/>
            </w:tcBorders>
            <w:hideMark/>
          </w:tcPr>
          <w:p w:rsidR="00715005" w:rsidRPr="000F4631" w:rsidRDefault="000F4631" w:rsidP="000F4631">
            <w:pPr>
              <w:jc w:val="center"/>
              <w:rPr>
                <w:rFonts w:ascii="Times New Roman" w:hAnsi="Times New Roman"/>
              </w:rPr>
            </w:pPr>
            <w:r w:rsidRPr="000F4631">
              <w:rPr>
                <w:rFonts w:ascii="Times New Roman" w:hAnsi="Times New Roman"/>
              </w:rPr>
              <w:t>4,5</w:t>
            </w:r>
          </w:p>
        </w:tc>
      </w:tr>
    </w:tbl>
    <w:p w:rsidR="00715005" w:rsidRPr="007D0294" w:rsidRDefault="00715005" w:rsidP="007D0294">
      <w:pPr>
        <w:spacing w:after="0" w:line="276" w:lineRule="auto"/>
        <w:ind w:left="709" w:hanging="709"/>
        <w:rPr>
          <w:rFonts w:ascii="Times New Roman" w:hAnsi="Times New Roman" w:cs="Times New Roman"/>
          <w:sz w:val="24"/>
          <w:szCs w:val="24"/>
        </w:rPr>
      </w:pPr>
    </w:p>
    <w:p w:rsidR="00D06FE6" w:rsidRPr="00F1013A" w:rsidRDefault="007D0294" w:rsidP="000F4631">
      <w:pPr>
        <w:spacing w:after="0" w:line="276" w:lineRule="auto"/>
        <w:ind w:firstLine="709"/>
        <w:rPr>
          <w:rFonts w:ascii="Times New Roman" w:hAnsi="Times New Roman" w:cs="Times New Roman"/>
          <w:sz w:val="24"/>
          <w:szCs w:val="24"/>
        </w:rPr>
      </w:pPr>
      <w:r w:rsidRPr="00F80831">
        <w:rPr>
          <w:rFonts w:ascii="Times New Roman" w:hAnsi="Times New Roman" w:cs="Times New Roman"/>
          <w:sz w:val="24"/>
          <w:szCs w:val="24"/>
        </w:rPr>
        <w:t>Дети болеют в основном острыми респираторными инфекциями (ОРИ) и острыми респираторными вирусными инф</w:t>
      </w:r>
      <w:r w:rsidR="00EF78DE">
        <w:rPr>
          <w:rFonts w:ascii="Times New Roman" w:hAnsi="Times New Roman" w:cs="Times New Roman"/>
          <w:sz w:val="24"/>
          <w:szCs w:val="24"/>
        </w:rPr>
        <w:t>е</w:t>
      </w:r>
      <w:r w:rsidR="00B14D75">
        <w:rPr>
          <w:rFonts w:ascii="Times New Roman" w:hAnsi="Times New Roman" w:cs="Times New Roman"/>
          <w:sz w:val="24"/>
          <w:szCs w:val="24"/>
        </w:rPr>
        <w:t xml:space="preserve">кциями (ОРВИ) </w:t>
      </w:r>
    </w:p>
    <w:p w:rsidR="00FF794A" w:rsidRPr="00FF794A" w:rsidRDefault="00B14D75" w:rsidP="00981B44">
      <w:pPr>
        <w:spacing w:after="0"/>
        <w:ind w:firstLine="709"/>
        <w:rPr>
          <w:rFonts w:ascii="Times New Roman" w:hAnsi="Times New Roman" w:cs="Times New Roman"/>
          <w:sz w:val="24"/>
        </w:rPr>
      </w:pPr>
      <w:r>
        <w:rPr>
          <w:rFonts w:ascii="Times New Roman" w:hAnsi="Times New Roman" w:cs="Times New Roman"/>
          <w:sz w:val="24"/>
        </w:rPr>
        <w:t>Анализ заболеваемости в 2022</w:t>
      </w:r>
      <w:r w:rsidR="00FF794A" w:rsidRPr="00FF794A">
        <w:rPr>
          <w:rFonts w:ascii="Times New Roman" w:hAnsi="Times New Roman" w:cs="Times New Roman"/>
          <w:sz w:val="24"/>
        </w:rPr>
        <w:t xml:space="preserve"> году показал, что число боле</w:t>
      </w:r>
      <w:r w:rsidR="00FF794A">
        <w:rPr>
          <w:rFonts w:ascii="Times New Roman" w:hAnsi="Times New Roman" w:cs="Times New Roman"/>
          <w:sz w:val="24"/>
        </w:rPr>
        <w:t>вших детей возросло, а т</w:t>
      </w:r>
      <w:r w:rsidR="00FF794A" w:rsidRPr="00FF794A">
        <w:rPr>
          <w:rFonts w:ascii="Times New Roman" w:hAnsi="Times New Roman" w:cs="Times New Roman"/>
          <w:sz w:val="24"/>
        </w:rPr>
        <w:t xml:space="preserve">акже возросли пропуски без причины </w:t>
      </w:r>
      <w:r w:rsidR="00FF794A" w:rsidRPr="00B66AB7">
        <w:rPr>
          <w:rFonts w:ascii="Times New Roman" w:hAnsi="Times New Roman" w:cs="Times New Roman"/>
          <w:sz w:val="24"/>
        </w:rPr>
        <w:t xml:space="preserve">– </w:t>
      </w:r>
      <w:r w:rsidR="00B66AB7" w:rsidRPr="00B66AB7">
        <w:rPr>
          <w:rFonts w:ascii="Times New Roman" w:hAnsi="Times New Roman" w:cs="Times New Roman"/>
          <w:sz w:val="24"/>
        </w:rPr>
        <w:t>344</w:t>
      </w:r>
      <w:r w:rsidR="00B66AB7">
        <w:rPr>
          <w:rFonts w:ascii="Times New Roman" w:hAnsi="Times New Roman" w:cs="Times New Roman"/>
          <w:sz w:val="24"/>
        </w:rPr>
        <w:t>.</w:t>
      </w:r>
    </w:p>
    <w:p w:rsidR="00FF794A" w:rsidRPr="00FF794A" w:rsidRDefault="00FF794A" w:rsidP="00981B44">
      <w:pPr>
        <w:spacing w:after="0"/>
        <w:rPr>
          <w:rFonts w:ascii="Times New Roman" w:hAnsi="Times New Roman" w:cs="Times New Roman"/>
          <w:sz w:val="24"/>
        </w:rPr>
      </w:pPr>
      <w:r w:rsidRPr="00FF794A">
        <w:rPr>
          <w:rFonts w:ascii="Times New Roman" w:hAnsi="Times New Roman" w:cs="Times New Roman"/>
          <w:sz w:val="24"/>
        </w:rPr>
        <w:t>Средняя продолжительность</w:t>
      </w:r>
      <w:r w:rsidR="00B14D75">
        <w:rPr>
          <w:rFonts w:ascii="Times New Roman" w:hAnsi="Times New Roman" w:cs="Times New Roman"/>
          <w:sz w:val="24"/>
        </w:rPr>
        <w:t xml:space="preserve"> заболевания на 1 ребенка – 8</w:t>
      </w:r>
      <w:r w:rsidRPr="00FF794A">
        <w:rPr>
          <w:rFonts w:ascii="Times New Roman" w:hAnsi="Times New Roman" w:cs="Times New Roman"/>
          <w:sz w:val="24"/>
        </w:rPr>
        <w:t>, что уменьшилось по с</w:t>
      </w:r>
      <w:r w:rsidR="00981B44">
        <w:rPr>
          <w:rFonts w:ascii="Times New Roman" w:hAnsi="Times New Roman" w:cs="Times New Roman"/>
          <w:sz w:val="24"/>
        </w:rPr>
        <w:t>равнению с прошлым годом.</w:t>
      </w:r>
    </w:p>
    <w:p w:rsidR="00EB5565" w:rsidRPr="00981B44" w:rsidRDefault="00981B44" w:rsidP="00981B44">
      <w:pPr>
        <w:spacing w:after="0"/>
        <w:rPr>
          <w:rFonts w:ascii="Times New Roman" w:hAnsi="Times New Roman" w:cs="Times New Roman"/>
          <w:sz w:val="24"/>
        </w:rPr>
      </w:pPr>
      <w:r>
        <w:rPr>
          <w:rFonts w:ascii="Times New Roman" w:hAnsi="Times New Roman" w:cs="Times New Roman"/>
          <w:sz w:val="24"/>
        </w:rPr>
        <w:t>Процент посещаемости</w:t>
      </w:r>
      <w:r w:rsidR="00B14D75">
        <w:rPr>
          <w:rFonts w:ascii="Times New Roman" w:hAnsi="Times New Roman" w:cs="Times New Roman"/>
          <w:sz w:val="24"/>
        </w:rPr>
        <w:t xml:space="preserve"> составил 73</w:t>
      </w:r>
      <w:r>
        <w:rPr>
          <w:rFonts w:ascii="Times New Roman" w:hAnsi="Times New Roman" w:cs="Times New Roman"/>
          <w:sz w:val="24"/>
        </w:rPr>
        <w:t>%.</w:t>
      </w:r>
    </w:p>
    <w:p w:rsidR="007D0294" w:rsidRPr="00EB5565" w:rsidRDefault="00EB5565" w:rsidP="00C004FC">
      <w:pPr>
        <w:pStyle w:val="a7"/>
        <w:numPr>
          <w:ilvl w:val="0"/>
          <w:numId w:val="25"/>
        </w:numPr>
        <w:spacing w:after="0" w:line="276" w:lineRule="auto"/>
        <w:jc w:val="both"/>
        <w:rPr>
          <w:rFonts w:ascii="Times New Roman" w:hAnsi="Times New Roman" w:cs="Times New Roman"/>
          <w:sz w:val="24"/>
          <w:szCs w:val="24"/>
        </w:rPr>
      </w:pPr>
      <w:r w:rsidRPr="00EB5565">
        <w:rPr>
          <w:rFonts w:ascii="Times New Roman" w:hAnsi="Times New Roman" w:cs="Times New Roman"/>
          <w:sz w:val="24"/>
          <w:szCs w:val="24"/>
        </w:rPr>
        <w:t>В</w:t>
      </w:r>
      <w:r w:rsidR="007D0294" w:rsidRPr="00EB5565">
        <w:rPr>
          <w:rFonts w:ascii="Times New Roman" w:hAnsi="Times New Roman" w:cs="Times New Roman"/>
          <w:sz w:val="24"/>
          <w:szCs w:val="24"/>
        </w:rPr>
        <w:t xml:space="preserve">сплеск заболеваемости связан с началом посещаемости ребенком ДОУ, когда у детей идёт </w:t>
      </w:r>
      <w:r w:rsidR="00D23FDE" w:rsidRPr="00EB5565">
        <w:rPr>
          <w:rFonts w:ascii="Times New Roman" w:hAnsi="Times New Roman" w:cs="Times New Roman"/>
          <w:sz w:val="24"/>
          <w:szCs w:val="24"/>
        </w:rPr>
        <w:t>процесс адаптации,</w:t>
      </w:r>
      <w:r w:rsidR="007D0294" w:rsidRPr="00EB5565">
        <w:rPr>
          <w:rFonts w:ascii="Times New Roman" w:hAnsi="Times New Roman" w:cs="Times New Roman"/>
          <w:sz w:val="24"/>
          <w:szCs w:val="24"/>
        </w:rPr>
        <w:t xml:space="preserve"> и они вступает в контакт с большим числом пот</w:t>
      </w:r>
      <w:r>
        <w:rPr>
          <w:rFonts w:ascii="Times New Roman" w:hAnsi="Times New Roman" w:cs="Times New Roman"/>
          <w:sz w:val="24"/>
          <w:szCs w:val="24"/>
        </w:rPr>
        <w:t>енциальных разносчиков инфекции.</w:t>
      </w:r>
    </w:p>
    <w:p w:rsidR="00EB5565" w:rsidRPr="00D06FE6" w:rsidRDefault="000505C3" w:rsidP="00C004FC">
      <w:pPr>
        <w:pStyle w:val="a7"/>
        <w:numPr>
          <w:ilvl w:val="0"/>
          <w:numId w:val="25"/>
        </w:numPr>
        <w:spacing w:after="0" w:line="276" w:lineRule="auto"/>
        <w:jc w:val="both"/>
        <w:rPr>
          <w:rFonts w:ascii="Times New Roman" w:hAnsi="Times New Roman" w:cs="Times New Roman"/>
          <w:sz w:val="24"/>
          <w:szCs w:val="24"/>
        </w:rPr>
      </w:pPr>
      <w:r w:rsidRPr="00D06FE6">
        <w:rPr>
          <w:rFonts w:ascii="Times New Roman" w:hAnsi="Times New Roman" w:cs="Times New Roman"/>
          <w:sz w:val="24"/>
          <w:szCs w:val="24"/>
        </w:rPr>
        <w:t>С</w:t>
      </w:r>
      <w:r w:rsidR="00EB5565" w:rsidRPr="00D06FE6">
        <w:rPr>
          <w:rFonts w:ascii="Times New Roman" w:hAnsi="Times New Roman" w:cs="Times New Roman"/>
          <w:sz w:val="24"/>
          <w:szCs w:val="24"/>
        </w:rPr>
        <w:t>лабый иммунитет, дети попросту не готовы эфф</w:t>
      </w:r>
      <w:r>
        <w:rPr>
          <w:rFonts w:ascii="Times New Roman" w:hAnsi="Times New Roman" w:cs="Times New Roman"/>
          <w:sz w:val="24"/>
          <w:szCs w:val="24"/>
        </w:rPr>
        <w:t>ективно противостоять инфекциям.</w:t>
      </w:r>
    </w:p>
    <w:p w:rsidR="00DC23F3" w:rsidRDefault="00DC23F3" w:rsidP="00C004FC">
      <w:pPr>
        <w:pStyle w:val="a7"/>
        <w:numPr>
          <w:ilvl w:val="0"/>
          <w:numId w:val="25"/>
        </w:numPr>
        <w:spacing w:after="0" w:line="276" w:lineRule="auto"/>
        <w:jc w:val="both"/>
        <w:rPr>
          <w:rFonts w:ascii="Times New Roman" w:hAnsi="Times New Roman" w:cs="Times New Roman"/>
          <w:sz w:val="24"/>
          <w:szCs w:val="24"/>
        </w:rPr>
      </w:pPr>
      <w:r w:rsidRPr="00D06FE6">
        <w:rPr>
          <w:rFonts w:ascii="Times New Roman" w:hAnsi="Times New Roman" w:cs="Times New Roman"/>
          <w:sz w:val="24"/>
          <w:szCs w:val="24"/>
        </w:rPr>
        <w:lastRenderedPageBreak/>
        <w:t xml:space="preserve">Сезонные эпидемии, повышение заболеваемости в </w:t>
      </w:r>
      <w:r>
        <w:rPr>
          <w:rFonts w:ascii="Times New Roman" w:hAnsi="Times New Roman" w:cs="Times New Roman"/>
          <w:sz w:val="24"/>
          <w:szCs w:val="24"/>
        </w:rPr>
        <w:t>феврале, майе и в ноябре и декабре было связано с вспышкой ОРВИ.</w:t>
      </w:r>
    </w:p>
    <w:p w:rsidR="00981B44" w:rsidRDefault="00981B44" w:rsidP="00C004FC">
      <w:pPr>
        <w:pStyle w:val="a7"/>
        <w:numPr>
          <w:ilvl w:val="0"/>
          <w:numId w:val="25"/>
        </w:numPr>
        <w:spacing w:after="0" w:line="276" w:lineRule="auto"/>
        <w:jc w:val="both"/>
        <w:rPr>
          <w:rFonts w:ascii="Times New Roman" w:hAnsi="Times New Roman" w:cs="Times New Roman"/>
          <w:sz w:val="24"/>
          <w:szCs w:val="24"/>
        </w:rPr>
      </w:pPr>
      <w:r w:rsidRPr="00D06FE6">
        <w:rPr>
          <w:rFonts w:ascii="Times New Roman" w:hAnsi="Times New Roman" w:cs="Times New Roman"/>
          <w:sz w:val="24"/>
          <w:szCs w:val="24"/>
        </w:rPr>
        <w:t>Малоподвижный</w:t>
      </w:r>
      <w:r w:rsidR="000113AE">
        <w:rPr>
          <w:rFonts w:ascii="Times New Roman" w:hAnsi="Times New Roman" w:cs="Times New Roman"/>
          <w:sz w:val="24"/>
          <w:szCs w:val="24"/>
        </w:rPr>
        <w:t xml:space="preserve"> </w:t>
      </w:r>
      <w:r w:rsidRPr="00D06FE6">
        <w:rPr>
          <w:rFonts w:ascii="Times New Roman" w:hAnsi="Times New Roman" w:cs="Times New Roman"/>
          <w:sz w:val="24"/>
          <w:szCs w:val="24"/>
        </w:rPr>
        <w:t>образ жизни в семье, чаще всего родители занимают детей просмотром мультфильмов и компьютерными играм</w:t>
      </w:r>
      <w:r>
        <w:rPr>
          <w:rFonts w:ascii="Times New Roman" w:hAnsi="Times New Roman" w:cs="Times New Roman"/>
          <w:sz w:val="24"/>
          <w:szCs w:val="24"/>
        </w:rPr>
        <w:t>и, не ограничивая их по времени.</w:t>
      </w:r>
    </w:p>
    <w:p w:rsidR="00981B44" w:rsidRPr="00D06FE6" w:rsidRDefault="00981B44" w:rsidP="00981B44">
      <w:pPr>
        <w:pStyle w:val="a7"/>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Другие причины: </w:t>
      </w:r>
    </w:p>
    <w:p w:rsidR="00FF794A" w:rsidRPr="00FF794A" w:rsidRDefault="00FF794A" w:rsidP="00C004FC">
      <w:pPr>
        <w:pStyle w:val="a7"/>
        <w:numPr>
          <w:ilvl w:val="0"/>
          <w:numId w:val="25"/>
        </w:numPr>
        <w:spacing w:after="0" w:line="276" w:lineRule="auto"/>
        <w:jc w:val="both"/>
        <w:rPr>
          <w:rFonts w:ascii="Times New Roman" w:hAnsi="Times New Roman" w:cs="Times New Roman"/>
          <w:sz w:val="24"/>
          <w:szCs w:val="24"/>
        </w:rPr>
      </w:pPr>
      <w:r w:rsidRPr="00FF794A">
        <w:rPr>
          <w:rFonts w:ascii="Times New Roman" w:hAnsi="Times New Roman" w:cs="Times New Roman"/>
          <w:sz w:val="24"/>
          <w:szCs w:val="24"/>
        </w:rPr>
        <w:t>Каникулярное время (во время школьных каникул дети часто остаются дома со старшими братьями и сестрами).</w:t>
      </w:r>
    </w:p>
    <w:p w:rsidR="000505C3" w:rsidRPr="00B66AB7" w:rsidRDefault="00FF794A" w:rsidP="00C004FC">
      <w:pPr>
        <w:pStyle w:val="a7"/>
        <w:numPr>
          <w:ilvl w:val="0"/>
          <w:numId w:val="25"/>
        </w:numPr>
        <w:spacing w:after="0" w:line="276" w:lineRule="auto"/>
        <w:jc w:val="both"/>
        <w:rPr>
          <w:rFonts w:ascii="Times New Roman" w:hAnsi="Times New Roman" w:cs="Times New Roman"/>
          <w:sz w:val="24"/>
          <w:szCs w:val="24"/>
        </w:rPr>
      </w:pPr>
      <w:r w:rsidRPr="00FF794A">
        <w:rPr>
          <w:rFonts w:ascii="Times New Roman" w:hAnsi="Times New Roman" w:cs="Times New Roman"/>
          <w:sz w:val="24"/>
          <w:szCs w:val="24"/>
        </w:rPr>
        <w:t>Период летних отпусков родителей.</w:t>
      </w:r>
    </w:p>
    <w:p w:rsidR="00F02EC0" w:rsidRPr="000505C3" w:rsidRDefault="007D0294" w:rsidP="000505C3">
      <w:pPr>
        <w:spacing w:after="0" w:line="276" w:lineRule="auto"/>
        <w:ind w:firstLine="709"/>
        <w:rPr>
          <w:rFonts w:ascii="Times New Roman" w:hAnsi="Times New Roman" w:cs="Times New Roman"/>
          <w:i/>
          <w:sz w:val="24"/>
          <w:szCs w:val="24"/>
        </w:rPr>
      </w:pPr>
      <w:r w:rsidRPr="007D0294">
        <w:rPr>
          <w:rFonts w:ascii="Times New Roman" w:hAnsi="Times New Roman" w:cs="Times New Roman"/>
          <w:b/>
          <w:sz w:val="24"/>
          <w:szCs w:val="24"/>
        </w:rPr>
        <w:t xml:space="preserve">В перспективе: </w:t>
      </w:r>
      <w:r w:rsidRPr="007D0294">
        <w:rPr>
          <w:rFonts w:ascii="Times New Roman" w:hAnsi="Times New Roman" w:cs="Times New Roman"/>
          <w:i/>
          <w:sz w:val="24"/>
          <w:szCs w:val="24"/>
        </w:rPr>
        <w:t>мониторинг посещаемости детей в группах, разъяснительная работа с родителями о важности п</w:t>
      </w:r>
      <w:r w:rsidR="000505C3">
        <w:rPr>
          <w:rFonts w:ascii="Times New Roman" w:hAnsi="Times New Roman" w:cs="Times New Roman"/>
          <w:i/>
          <w:sz w:val="24"/>
          <w:szCs w:val="24"/>
        </w:rPr>
        <w:t>осещения ребёнком детского сада</w:t>
      </w:r>
    </w:p>
    <w:p w:rsidR="007D0294" w:rsidRPr="007D0294" w:rsidRDefault="007D0294" w:rsidP="007D0294">
      <w:pPr>
        <w:spacing w:after="0" w:line="276" w:lineRule="auto"/>
        <w:ind w:left="709" w:hanging="709"/>
        <w:jc w:val="both"/>
        <w:rPr>
          <w:rFonts w:ascii="Times New Roman" w:hAnsi="Times New Roman" w:cs="Times New Roman"/>
          <w:bCs/>
          <w:sz w:val="24"/>
          <w:szCs w:val="24"/>
        </w:rPr>
      </w:pPr>
      <w:r w:rsidRPr="007D0294">
        <w:rPr>
          <w:rFonts w:ascii="Times New Roman" w:hAnsi="Times New Roman" w:cs="Times New Roman"/>
          <w:b/>
          <w:sz w:val="24"/>
          <w:szCs w:val="24"/>
        </w:rPr>
        <w:t xml:space="preserve">Вывод: </w:t>
      </w:r>
      <w:r w:rsidRPr="00B47D0F">
        <w:rPr>
          <w:rFonts w:ascii="Times New Roman" w:hAnsi="Times New Roman" w:cs="Times New Roman"/>
          <w:i/>
          <w:sz w:val="24"/>
          <w:szCs w:val="24"/>
        </w:rPr>
        <w:t>Необходимо усиление</w:t>
      </w:r>
      <w:r w:rsidR="00391F13">
        <w:rPr>
          <w:rFonts w:ascii="Times New Roman" w:hAnsi="Times New Roman" w:cs="Times New Roman"/>
          <w:i/>
          <w:sz w:val="24"/>
          <w:szCs w:val="24"/>
        </w:rPr>
        <w:t xml:space="preserve"> </w:t>
      </w:r>
      <w:r w:rsidRPr="00B47D0F">
        <w:rPr>
          <w:rFonts w:ascii="Times New Roman" w:hAnsi="Times New Roman" w:cs="Times New Roman"/>
          <w:i/>
          <w:sz w:val="24"/>
          <w:szCs w:val="24"/>
        </w:rPr>
        <w:t xml:space="preserve">профилактической работы, осуществление контроля за </w:t>
      </w:r>
      <w:proofErr w:type="spellStart"/>
      <w:proofErr w:type="gramStart"/>
      <w:r w:rsidRPr="00B47D0F">
        <w:rPr>
          <w:rFonts w:ascii="Times New Roman" w:hAnsi="Times New Roman" w:cs="Times New Roman"/>
          <w:i/>
          <w:sz w:val="24"/>
          <w:szCs w:val="24"/>
        </w:rPr>
        <w:t>физкультурно</w:t>
      </w:r>
      <w:proofErr w:type="spellEnd"/>
      <w:r w:rsidRPr="00B47D0F">
        <w:rPr>
          <w:rFonts w:ascii="Times New Roman" w:hAnsi="Times New Roman" w:cs="Times New Roman"/>
          <w:i/>
          <w:sz w:val="24"/>
          <w:szCs w:val="24"/>
        </w:rPr>
        <w:t>- оздоровительной</w:t>
      </w:r>
      <w:proofErr w:type="gramEnd"/>
      <w:r w:rsidRPr="00B47D0F">
        <w:rPr>
          <w:rFonts w:ascii="Times New Roman" w:hAnsi="Times New Roman" w:cs="Times New Roman"/>
          <w:i/>
          <w:sz w:val="24"/>
          <w:szCs w:val="24"/>
        </w:rPr>
        <w:t xml:space="preserve"> работой со стороны администрации, просветительской</w:t>
      </w:r>
      <w:r w:rsidRPr="007D0294">
        <w:rPr>
          <w:rFonts w:ascii="Times New Roman" w:hAnsi="Times New Roman" w:cs="Times New Roman"/>
          <w:i/>
          <w:sz w:val="24"/>
          <w:szCs w:val="24"/>
        </w:rPr>
        <w:t xml:space="preserve"> работы по охране и укреплению здоровья детей с воспитателями и родителями, приобретение бактерицидных </w:t>
      </w:r>
      <w:proofErr w:type="spellStart"/>
      <w:r w:rsidRPr="007D0294">
        <w:rPr>
          <w:rFonts w:ascii="Times New Roman" w:hAnsi="Times New Roman" w:cs="Times New Roman"/>
          <w:i/>
          <w:sz w:val="24"/>
          <w:szCs w:val="24"/>
        </w:rPr>
        <w:t>рециркуляторов</w:t>
      </w:r>
      <w:proofErr w:type="spellEnd"/>
      <w:r w:rsidRPr="007D0294">
        <w:rPr>
          <w:rFonts w:ascii="Times New Roman" w:hAnsi="Times New Roman" w:cs="Times New Roman"/>
          <w:i/>
          <w:sz w:val="24"/>
          <w:szCs w:val="24"/>
        </w:rPr>
        <w:t xml:space="preserve"> на все возрастные группы, а также мониторинг посещаемости </w:t>
      </w:r>
      <w:r w:rsidR="00D23FDE" w:rsidRPr="007D0294">
        <w:rPr>
          <w:rFonts w:ascii="Times New Roman" w:hAnsi="Times New Roman" w:cs="Times New Roman"/>
          <w:i/>
          <w:sz w:val="24"/>
          <w:szCs w:val="24"/>
        </w:rPr>
        <w:t>детей в группах,</w:t>
      </w:r>
      <w:r w:rsidRPr="007D0294">
        <w:rPr>
          <w:rFonts w:ascii="Times New Roman" w:hAnsi="Times New Roman" w:cs="Times New Roman"/>
          <w:i/>
          <w:sz w:val="24"/>
          <w:szCs w:val="24"/>
        </w:rPr>
        <w:t xml:space="preserve"> и разъяснительная работа с родителями о важности посещения ребенком детского сада.</w:t>
      </w:r>
    </w:p>
    <w:p w:rsidR="007D0294" w:rsidRPr="007D0294" w:rsidRDefault="007D0294" w:rsidP="007D0294">
      <w:pPr>
        <w:spacing w:after="0" w:line="276" w:lineRule="auto"/>
        <w:ind w:left="709" w:hanging="709"/>
        <w:jc w:val="center"/>
        <w:rPr>
          <w:rFonts w:ascii="Times New Roman" w:hAnsi="Times New Roman" w:cs="Times New Roman"/>
          <w:b/>
          <w:sz w:val="24"/>
          <w:szCs w:val="24"/>
        </w:rPr>
      </w:pPr>
    </w:p>
    <w:p w:rsidR="00B90867" w:rsidRDefault="00B90867" w:rsidP="00B90867">
      <w:pPr>
        <w:pStyle w:val="1"/>
        <w:numPr>
          <w:ilvl w:val="1"/>
          <w:numId w:val="38"/>
        </w:numPr>
      </w:pPr>
      <w:r>
        <w:t>Система</w:t>
      </w:r>
      <w:r w:rsidR="00391F13">
        <w:t xml:space="preserve"> </w:t>
      </w:r>
      <w:r>
        <w:t>взаимодействия</w:t>
      </w:r>
      <w:r w:rsidR="00391F13">
        <w:t xml:space="preserve"> </w:t>
      </w:r>
      <w:r>
        <w:t>Учреждения с</w:t>
      </w:r>
      <w:r w:rsidR="00391F13">
        <w:t xml:space="preserve"> </w:t>
      </w:r>
      <w:r>
        <w:t>семьей</w:t>
      </w:r>
    </w:p>
    <w:p w:rsidR="00FF794A" w:rsidRPr="00B66AB7" w:rsidRDefault="00FF794A" w:rsidP="00473906">
      <w:pPr>
        <w:pStyle w:val="1"/>
        <w:numPr>
          <w:ilvl w:val="0"/>
          <w:numId w:val="0"/>
        </w:numPr>
        <w:ind w:left="1080"/>
        <w:jc w:val="left"/>
      </w:pPr>
    </w:p>
    <w:p w:rsidR="000E3BE3" w:rsidRDefault="000E3BE3" w:rsidP="00FF794A">
      <w:pPr>
        <w:pStyle w:val="aff2"/>
        <w:spacing w:before="0" w:beforeAutospacing="0" w:after="0" w:afterAutospacing="0" w:line="259" w:lineRule="auto"/>
        <w:ind w:firstLine="709"/>
        <w:jc w:val="both"/>
        <w:rPr>
          <w:rFonts w:ascii="Times New Roman" w:hAnsi="Times New Roman"/>
        </w:rPr>
      </w:pPr>
      <w:r w:rsidRPr="000E3BE3">
        <w:rPr>
          <w:rFonts w:ascii="Times New Roman" w:hAnsi="Times New Roman"/>
        </w:rPr>
        <w:t>Структурауправления</w:t>
      </w:r>
      <w:r w:rsidR="00FF794A">
        <w:rPr>
          <w:rFonts w:ascii="Times New Roman" w:hAnsi="Times New Roman"/>
        </w:rPr>
        <w:t>Учреждения</w:t>
      </w:r>
      <w:r w:rsidRPr="000E3BE3">
        <w:rPr>
          <w:rFonts w:ascii="Times New Roman" w:hAnsi="Times New Roman"/>
        </w:rPr>
        <w:t>предполагаетнепосредственноеучастиеродителей(законныхпредставителей)воспитанников,определениецелей планированиеработы,распределениесилисредств,всоответствиисвозможностямикаждогоучастника</w:t>
      </w:r>
      <w:proofErr w:type="gramStart"/>
      <w:r w:rsidRPr="000E3BE3">
        <w:rPr>
          <w:rFonts w:ascii="Times New Roman" w:hAnsi="Times New Roman"/>
        </w:rPr>
        <w:t>.Д</w:t>
      </w:r>
      <w:proofErr w:type="gramEnd"/>
      <w:r w:rsidRPr="000E3BE3">
        <w:rPr>
          <w:rFonts w:ascii="Times New Roman" w:hAnsi="Times New Roman"/>
        </w:rPr>
        <w:t>ошкольноеучреждениестремитсякоткрытойсоциально-педагогическойсистеме,готовойксотрудничествуссемьей. Изучение мнения родителей об учреждении, их притязаний к уровнюобразовательныхуслугспособствуетболееширокомуиспользованиюихпотенциала в обучении и воспитании детей. В годовом плане работы детскогосадаежегодноотводитсяразделдляработысродителями</w:t>
      </w:r>
      <w:proofErr w:type="gramStart"/>
      <w:r w:rsidRPr="000E3BE3">
        <w:rPr>
          <w:rFonts w:ascii="Times New Roman" w:hAnsi="Times New Roman"/>
        </w:rPr>
        <w:t>.Ц</w:t>
      </w:r>
      <w:proofErr w:type="gramEnd"/>
      <w:r w:rsidRPr="000E3BE3">
        <w:rPr>
          <w:rFonts w:ascii="Times New Roman" w:hAnsi="Times New Roman"/>
        </w:rPr>
        <w:t>ель:оказаниеродителямпрактическойпомощивповышенииэффективностивоспитания,развитиядошкольников.</w:t>
      </w:r>
    </w:p>
    <w:p w:rsidR="00CA6C22" w:rsidRPr="001604DF" w:rsidRDefault="00CA6C22" w:rsidP="00CA6C22">
      <w:pPr>
        <w:spacing w:after="0" w:line="276" w:lineRule="auto"/>
        <w:ind w:firstLine="709"/>
        <w:jc w:val="both"/>
        <w:rPr>
          <w:rFonts w:ascii="Times New Roman" w:hAnsi="Times New Roman" w:cs="Times New Roman"/>
          <w:sz w:val="28"/>
          <w:szCs w:val="24"/>
        </w:rPr>
      </w:pPr>
      <w:r w:rsidRPr="001604DF">
        <w:rPr>
          <w:rFonts w:ascii="Times New Roman" w:hAnsi="Times New Roman" w:cs="Times New Roman"/>
          <w:sz w:val="24"/>
        </w:rPr>
        <w:t>Задачи</w:t>
      </w:r>
      <w:r w:rsidRPr="001604DF">
        <w:rPr>
          <w:rFonts w:ascii="Times New Roman" w:hAnsi="Times New Roman"/>
          <w:sz w:val="24"/>
        </w:rPr>
        <w:t>взаимодействи</w:t>
      </w:r>
      <w:r w:rsidRPr="001604DF">
        <w:rPr>
          <w:rFonts w:ascii="Times New Roman" w:hAnsi="Times New Roman" w:cs="Times New Roman"/>
          <w:sz w:val="24"/>
        </w:rPr>
        <w:t>я</w:t>
      </w:r>
      <w:r w:rsidRPr="001604DF">
        <w:rPr>
          <w:rFonts w:ascii="Times New Roman" w:hAnsi="Times New Roman"/>
          <w:sz w:val="24"/>
        </w:rPr>
        <w:t>М</w:t>
      </w:r>
      <w:r w:rsidRPr="001604DF">
        <w:rPr>
          <w:rFonts w:ascii="Times New Roman" w:hAnsi="Times New Roman" w:cs="Times New Roman"/>
          <w:sz w:val="24"/>
        </w:rPr>
        <w:t>ДОУссемьям</w:t>
      </w:r>
      <w:proofErr w:type="gramStart"/>
      <w:r w:rsidRPr="001604DF">
        <w:rPr>
          <w:rFonts w:ascii="Times New Roman" w:hAnsi="Times New Roman" w:cs="Times New Roman"/>
          <w:sz w:val="24"/>
        </w:rPr>
        <w:t>и(</w:t>
      </w:r>
      <w:proofErr w:type="gramEnd"/>
      <w:r w:rsidRPr="001604DF">
        <w:rPr>
          <w:rFonts w:ascii="Times New Roman" w:hAnsi="Times New Roman" w:cs="Times New Roman"/>
          <w:sz w:val="24"/>
        </w:rPr>
        <w:t>активнымиучастникамиобразовательного процесса):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11"/>
        <w:gridCol w:w="5521"/>
      </w:tblGrid>
      <w:tr w:rsidR="00CA6C22" w:rsidTr="00FD7818">
        <w:trPr>
          <w:trHeight w:val="292"/>
          <w:jc w:val="center"/>
        </w:trPr>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CA6C22" w:rsidRPr="00394A01" w:rsidRDefault="00CA6C22" w:rsidP="00FD7818">
            <w:pPr>
              <w:pStyle w:val="TableParagraph"/>
              <w:ind w:left="57"/>
              <w:rPr>
                <w:b/>
              </w:rPr>
            </w:pPr>
            <w:proofErr w:type="spellStart"/>
            <w:r w:rsidRPr="00394A01">
              <w:rPr>
                <w:b/>
              </w:rPr>
              <w:t>Выявление</w:t>
            </w:r>
            <w:proofErr w:type="spellEnd"/>
            <w:r w:rsidR="000113AE">
              <w:rPr>
                <w:b/>
                <w:lang w:val="ru-RU"/>
              </w:rPr>
              <w:t xml:space="preserve"> </w:t>
            </w:r>
            <w:proofErr w:type="spellStart"/>
            <w:r w:rsidRPr="00394A01">
              <w:rPr>
                <w:b/>
              </w:rPr>
              <w:t>потребностей</w:t>
            </w:r>
            <w:proofErr w:type="spellEnd"/>
          </w:p>
        </w:tc>
        <w:tc>
          <w:tcPr>
            <w:tcW w:w="55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CA6C22" w:rsidRPr="00C371AF" w:rsidRDefault="00CA6C22" w:rsidP="00FD7818">
            <w:pPr>
              <w:pStyle w:val="TableParagraph"/>
              <w:ind w:left="57"/>
              <w:rPr>
                <w:b/>
                <w:lang w:val="ru-RU"/>
              </w:rPr>
            </w:pPr>
            <w:proofErr w:type="spellStart"/>
            <w:r w:rsidRPr="00394A01">
              <w:rPr>
                <w:b/>
              </w:rPr>
              <w:t>Поддержка</w:t>
            </w:r>
            <w:proofErr w:type="spellEnd"/>
            <w:r w:rsidR="00C371AF">
              <w:rPr>
                <w:b/>
                <w:lang w:val="ru-RU"/>
              </w:rPr>
              <w:t xml:space="preserve"> </w:t>
            </w:r>
            <w:proofErr w:type="spellStart"/>
            <w:r w:rsidRPr="00394A01">
              <w:rPr>
                <w:b/>
              </w:rPr>
              <w:t>образовательных</w:t>
            </w:r>
            <w:proofErr w:type="spellEnd"/>
            <w:r w:rsidR="00C371AF">
              <w:rPr>
                <w:b/>
                <w:lang w:val="ru-RU"/>
              </w:rPr>
              <w:t xml:space="preserve"> </w:t>
            </w:r>
            <w:proofErr w:type="spellStart"/>
            <w:r w:rsidRPr="00394A01">
              <w:rPr>
                <w:b/>
              </w:rPr>
              <w:t>инициатив</w:t>
            </w:r>
            <w:proofErr w:type="spellEnd"/>
            <w:r w:rsidR="00C371AF">
              <w:rPr>
                <w:b/>
                <w:lang w:val="ru-RU"/>
              </w:rPr>
              <w:t xml:space="preserve"> </w:t>
            </w:r>
            <w:proofErr w:type="spellStart"/>
            <w:r w:rsidRPr="00394A01">
              <w:rPr>
                <w:b/>
              </w:rPr>
              <w:t>семьи</w:t>
            </w:r>
            <w:proofErr w:type="spellEnd"/>
            <w:r w:rsidR="00C371AF">
              <w:rPr>
                <w:b/>
                <w:lang w:val="ru-RU"/>
              </w:rPr>
              <w:t xml:space="preserve"> </w:t>
            </w:r>
          </w:p>
        </w:tc>
      </w:tr>
      <w:tr w:rsidR="00CA6C22" w:rsidTr="00FD7818">
        <w:trPr>
          <w:trHeight w:val="794"/>
          <w:jc w:val="center"/>
        </w:trPr>
        <w:tc>
          <w:tcPr>
            <w:tcW w:w="4111" w:type="dxa"/>
            <w:tcBorders>
              <w:top w:val="single" w:sz="4" w:space="0" w:color="000000"/>
              <w:left w:val="single" w:sz="4" w:space="0" w:color="000000"/>
              <w:right w:val="single" w:sz="4" w:space="0" w:color="000000"/>
            </w:tcBorders>
            <w:hideMark/>
          </w:tcPr>
          <w:p w:rsidR="00CA6C22" w:rsidRPr="00394A01" w:rsidRDefault="00CA6C22" w:rsidP="00FD7818">
            <w:pPr>
              <w:pStyle w:val="TableParagraph"/>
              <w:ind w:firstLine="709"/>
              <w:jc w:val="both"/>
              <w:rPr>
                <w:sz w:val="24"/>
                <w:lang w:val="ru-RU"/>
              </w:rPr>
            </w:pPr>
            <w:r w:rsidRPr="00394A01">
              <w:rPr>
                <w:sz w:val="24"/>
                <w:lang w:val="ru-RU"/>
              </w:rPr>
              <w:t>Изучение</w:t>
            </w:r>
            <w:r>
              <w:rPr>
                <w:sz w:val="24"/>
                <w:lang w:val="ru-RU"/>
              </w:rPr>
              <w:t xml:space="preserve"> отношения педагогов </w:t>
            </w:r>
            <w:r w:rsidRPr="00394A01">
              <w:rPr>
                <w:sz w:val="24"/>
                <w:lang w:val="ru-RU"/>
              </w:rPr>
              <w:t>и</w:t>
            </w:r>
          </w:p>
          <w:p w:rsidR="00CA6C22" w:rsidRPr="00394A01" w:rsidRDefault="00CA6C22" w:rsidP="00FD7818">
            <w:pPr>
              <w:pStyle w:val="TableParagraph"/>
              <w:tabs>
                <w:tab w:val="left" w:pos="1716"/>
                <w:tab w:val="left" w:pos="3106"/>
              </w:tabs>
              <w:spacing w:line="254" w:lineRule="exact"/>
              <w:jc w:val="both"/>
              <w:rPr>
                <w:sz w:val="24"/>
                <w:lang w:val="ru-RU"/>
              </w:rPr>
            </w:pPr>
            <w:r>
              <w:rPr>
                <w:sz w:val="24"/>
                <w:lang w:val="ru-RU"/>
              </w:rPr>
              <w:t>р</w:t>
            </w:r>
            <w:r w:rsidRPr="00394A01">
              <w:rPr>
                <w:sz w:val="24"/>
                <w:lang w:val="ru-RU"/>
              </w:rPr>
              <w:t>одителей</w:t>
            </w:r>
            <w:r>
              <w:rPr>
                <w:sz w:val="24"/>
                <w:lang w:val="ru-RU"/>
              </w:rPr>
              <w:t xml:space="preserve"> к различным </w:t>
            </w:r>
            <w:r w:rsidRPr="00394A01">
              <w:rPr>
                <w:sz w:val="24"/>
                <w:lang w:val="ru-RU"/>
              </w:rPr>
              <w:t>вопр</w:t>
            </w:r>
            <w:r>
              <w:rPr>
                <w:sz w:val="24"/>
                <w:lang w:val="ru-RU"/>
              </w:rPr>
              <w:t xml:space="preserve">осам воспитания, обучения, </w:t>
            </w:r>
            <w:r w:rsidRPr="00394A01">
              <w:rPr>
                <w:sz w:val="24"/>
                <w:lang w:val="ru-RU"/>
              </w:rPr>
              <w:t>развития</w:t>
            </w:r>
          </w:p>
          <w:p w:rsidR="00CA6C22" w:rsidRPr="00394A01" w:rsidRDefault="00CA6C22" w:rsidP="00FD7818">
            <w:pPr>
              <w:pStyle w:val="TableParagraph"/>
              <w:tabs>
                <w:tab w:val="left" w:pos="1314"/>
                <w:tab w:val="left" w:pos="2720"/>
              </w:tabs>
              <w:spacing w:line="256" w:lineRule="exact"/>
              <w:jc w:val="both"/>
              <w:rPr>
                <w:sz w:val="24"/>
                <w:lang w:val="ru-RU"/>
              </w:rPr>
            </w:pPr>
            <w:r>
              <w:rPr>
                <w:sz w:val="24"/>
                <w:lang w:val="ru-RU"/>
              </w:rPr>
              <w:t xml:space="preserve">детей, условий </w:t>
            </w:r>
            <w:r w:rsidRPr="00394A01">
              <w:rPr>
                <w:sz w:val="24"/>
                <w:lang w:val="ru-RU"/>
              </w:rPr>
              <w:t>организации</w:t>
            </w:r>
          </w:p>
          <w:p w:rsidR="00CA6C22" w:rsidRPr="00394A01" w:rsidRDefault="00CA6C22" w:rsidP="00FD7818">
            <w:pPr>
              <w:pStyle w:val="TableParagraph"/>
              <w:tabs>
                <w:tab w:val="left" w:pos="2076"/>
                <w:tab w:val="left" w:pos="3899"/>
              </w:tabs>
              <w:spacing w:line="256" w:lineRule="exact"/>
              <w:jc w:val="both"/>
              <w:rPr>
                <w:sz w:val="24"/>
                <w:lang w:val="ru-RU"/>
              </w:rPr>
            </w:pPr>
            <w:r>
              <w:rPr>
                <w:sz w:val="24"/>
                <w:lang w:val="ru-RU"/>
              </w:rPr>
              <w:t xml:space="preserve">разнообразной деятельности </w:t>
            </w:r>
            <w:proofErr w:type="gramStart"/>
            <w:r w:rsidRPr="00394A01">
              <w:rPr>
                <w:sz w:val="24"/>
                <w:lang w:val="ru-RU"/>
              </w:rPr>
              <w:t>в</w:t>
            </w:r>
            <w:proofErr w:type="gramEnd"/>
          </w:p>
          <w:p w:rsidR="00CA6C22" w:rsidRPr="00394A01" w:rsidRDefault="00CA6C22" w:rsidP="00FD7818">
            <w:pPr>
              <w:pStyle w:val="TableParagraph"/>
              <w:ind w:left="57"/>
              <w:jc w:val="both"/>
              <w:rPr>
                <w:sz w:val="24"/>
                <w:lang w:val="ru-RU"/>
              </w:rPr>
            </w:pPr>
            <w:r>
              <w:rPr>
                <w:sz w:val="24"/>
                <w:lang w:val="ru-RU"/>
              </w:rPr>
              <w:t>М</w:t>
            </w:r>
            <w:r w:rsidRPr="00394A01">
              <w:rPr>
                <w:sz w:val="24"/>
                <w:lang w:val="ru-RU"/>
              </w:rPr>
              <w:t>ДОУ</w:t>
            </w:r>
            <w:r w:rsidR="000113AE">
              <w:rPr>
                <w:sz w:val="24"/>
                <w:lang w:val="ru-RU"/>
              </w:rPr>
              <w:t xml:space="preserve"> </w:t>
            </w:r>
            <w:r w:rsidRPr="00394A01">
              <w:rPr>
                <w:sz w:val="24"/>
                <w:lang w:val="ru-RU"/>
              </w:rPr>
              <w:t>и</w:t>
            </w:r>
            <w:r w:rsidR="000113AE">
              <w:rPr>
                <w:sz w:val="24"/>
                <w:lang w:val="ru-RU"/>
              </w:rPr>
              <w:t xml:space="preserve"> </w:t>
            </w:r>
            <w:r w:rsidRPr="00394A01">
              <w:rPr>
                <w:sz w:val="24"/>
                <w:lang w:val="ru-RU"/>
              </w:rPr>
              <w:t>семье</w:t>
            </w:r>
            <w:r>
              <w:rPr>
                <w:sz w:val="24"/>
                <w:lang w:val="ru-RU"/>
              </w:rPr>
              <w:t xml:space="preserve">. </w:t>
            </w:r>
          </w:p>
        </w:tc>
        <w:tc>
          <w:tcPr>
            <w:tcW w:w="5521" w:type="dxa"/>
            <w:tcBorders>
              <w:top w:val="single" w:sz="4" w:space="0" w:color="000000"/>
              <w:left w:val="single" w:sz="4" w:space="0" w:color="000000"/>
              <w:right w:val="single" w:sz="4" w:space="0" w:color="000000"/>
            </w:tcBorders>
            <w:hideMark/>
          </w:tcPr>
          <w:p w:rsidR="00CA6C22" w:rsidRPr="00394A01" w:rsidRDefault="00CA6C22" w:rsidP="00FD7818">
            <w:pPr>
              <w:pStyle w:val="TableParagraph"/>
              <w:jc w:val="both"/>
              <w:rPr>
                <w:sz w:val="24"/>
                <w:lang w:val="ru-RU"/>
              </w:rPr>
            </w:pPr>
            <w:r w:rsidRPr="00394A01">
              <w:rPr>
                <w:sz w:val="24"/>
                <w:lang w:val="ru-RU"/>
              </w:rPr>
              <w:t>Создание</w:t>
            </w:r>
            <w:r w:rsidR="000113AE">
              <w:rPr>
                <w:sz w:val="24"/>
                <w:lang w:val="ru-RU"/>
              </w:rPr>
              <w:t xml:space="preserve"> </w:t>
            </w:r>
            <w:r w:rsidRPr="00394A01">
              <w:rPr>
                <w:spacing w:val="34"/>
                <w:sz w:val="24"/>
                <w:lang w:val="ru-RU"/>
              </w:rPr>
              <w:t>в</w:t>
            </w:r>
            <w:r w:rsidR="000113AE">
              <w:rPr>
                <w:spacing w:val="34"/>
                <w:sz w:val="24"/>
                <w:lang w:val="ru-RU"/>
              </w:rPr>
              <w:t xml:space="preserve"> </w:t>
            </w:r>
            <w:r>
              <w:rPr>
                <w:sz w:val="24"/>
                <w:lang w:val="ru-RU"/>
              </w:rPr>
              <w:t>Учреждении</w:t>
            </w:r>
            <w:r w:rsidR="000113AE">
              <w:rPr>
                <w:sz w:val="24"/>
                <w:lang w:val="ru-RU"/>
              </w:rPr>
              <w:t xml:space="preserve"> </w:t>
            </w:r>
            <w:r w:rsidRPr="00394A01">
              <w:rPr>
                <w:sz w:val="24"/>
                <w:lang w:val="ru-RU"/>
              </w:rPr>
              <w:t>условий</w:t>
            </w:r>
            <w:r w:rsidR="000113AE">
              <w:rPr>
                <w:sz w:val="24"/>
                <w:lang w:val="ru-RU"/>
              </w:rPr>
              <w:t xml:space="preserve"> </w:t>
            </w:r>
            <w:r w:rsidRPr="00394A01">
              <w:rPr>
                <w:sz w:val="24"/>
                <w:lang w:val="ru-RU"/>
              </w:rPr>
              <w:t>для</w:t>
            </w:r>
            <w:r w:rsidR="000113AE">
              <w:rPr>
                <w:sz w:val="24"/>
                <w:lang w:val="ru-RU"/>
              </w:rPr>
              <w:t xml:space="preserve"> </w:t>
            </w:r>
            <w:r w:rsidRPr="00394A01">
              <w:rPr>
                <w:sz w:val="24"/>
                <w:lang w:val="ru-RU"/>
              </w:rPr>
              <w:t>разнообразного</w:t>
            </w:r>
            <w:r>
              <w:rPr>
                <w:sz w:val="24"/>
                <w:lang w:val="ru-RU"/>
              </w:rPr>
              <w:t xml:space="preserve"> по содержанию и формам </w:t>
            </w:r>
            <w:r w:rsidRPr="00394A01">
              <w:rPr>
                <w:sz w:val="24"/>
                <w:lang w:val="ru-RU"/>
              </w:rPr>
              <w:t xml:space="preserve">сотрудничества, </w:t>
            </w:r>
            <w:r>
              <w:rPr>
                <w:sz w:val="24"/>
                <w:lang w:val="ru-RU"/>
              </w:rPr>
              <w:t xml:space="preserve">способствующего развитию </w:t>
            </w:r>
            <w:r w:rsidRPr="00394A01">
              <w:rPr>
                <w:sz w:val="24"/>
                <w:lang w:val="ru-RU"/>
              </w:rPr>
              <w:t>конструктивного</w:t>
            </w:r>
            <w:r w:rsidR="000113AE">
              <w:rPr>
                <w:sz w:val="24"/>
                <w:lang w:val="ru-RU"/>
              </w:rPr>
              <w:t xml:space="preserve"> </w:t>
            </w:r>
            <w:r w:rsidRPr="00394A01">
              <w:rPr>
                <w:sz w:val="24"/>
                <w:lang w:val="ru-RU"/>
              </w:rPr>
              <w:t>взаимодействия</w:t>
            </w:r>
            <w:r w:rsidR="000113AE">
              <w:rPr>
                <w:sz w:val="24"/>
                <w:lang w:val="ru-RU"/>
              </w:rPr>
              <w:t xml:space="preserve"> </w:t>
            </w:r>
            <w:r w:rsidRPr="00394A01">
              <w:rPr>
                <w:sz w:val="24"/>
                <w:lang w:val="ru-RU"/>
              </w:rPr>
              <w:t>педагогов и</w:t>
            </w:r>
            <w:r w:rsidR="000113AE">
              <w:rPr>
                <w:sz w:val="24"/>
                <w:lang w:val="ru-RU"/>
              </w:rPr>
              <w:t xml:space="preserve"> </w:t>
            </w:r>
            <w:r w:rsidRPr="00394A01">
              <w:rPr>
                <w:sz w:val="24"/>
                <w:lang w:val="ru-RU"/>
              </w:rPr>
              <w:t>родителей</w:t>
            </w:r>
            <w:r w:rsidR="000113AE">
              <w:rPr>
                <w:sz w:val="24"/>
                <w:lang w:val="ru-RU"/>
              </w:rPr>
              <w:t xml:space="preserve"> </w:t>
            </w:r>
            <w:r w:rsidRPr="00394A01">
              <w:rPr>
                <w:sz w:val="24"/>
                <w:lang w:val="ru-RU"/>
              </w:rPr>
              <w:t>с</w:t>
            </w:r>
            <w:r w:rsidR="000113AE">
              <w:rPr>
                <w:sz w:val="24"/>
                <w:lang w:val="ru-RU"/>
              </w:rPr>
              <w:t xml:space="preserve"> </w:t>
            </w:r>
            <w:r w:rsidRPr="00394A01">
              <w:rPr>
                <w:sz w:val="24"/>
                <w:lang w:val="ru-RU"/>
              </w:rPr>
              <w:t>детьми</w:t>
            </w:r>
          </w:p>
        </w:tc>
      </w:tr>
      <w:tr w:rsidR="00CA6C22" w:rsidTr="00FD7818">
        <w:trPr>
          <w:trHeight w:val="279"/>
          <w:jc w:val="center"/>
        </w:trPr>
        <w:tc>
          <w:tcPr>
            <w:tcW w:w="4111" w:type="dxa"/>
            <w:tcBorders>
              <w:top w:val="nil"/>
              <w:left w:val="single" w:sz="4" w:space="0" w:color="000000"/>
              <w:bottom w:val="single" w:sz="4" w:space="0" w:color="000000"/>
              <w:right w:val="single" w:sz="4" w:space="0" w:color="000000"/>
            </w:tcBorders>
          </w:tcPr>
          <w:p w:rsidR="00CA6C22" w:rsidRPr="00394A01" w:rsidRDefault="00CA6C22" w:rsidP="00FD7818">
            <w:pPr>
              <w:pStyle w:val="TableParagraph"/>
              <w:tabs>
                <w:tab w:val="left" w:pos="326"/>
                <w:tab w:val="left" w:pos="1664"/>
              </w:tabs>
              <w:jc w:val="both"/>
              <w:rPr>
                <w:sz w:val="24"/>
                <w:lang w:val="ru-RU"/>
              </w:rPr>
            </w:pPr>
            <w:r>
              <w:rPr>
                <w:sz w:val="24"/>
                <w:lang w:val="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tc>
        <w:tc>
          <w:tcPr>
            <w:tcW w:w="5521" w:type="dxa"/>
            <w:tcBorders>
              <w:top w:val="nil"/>
              <w:left w:val="single" w:sz="4" w:space="0" w:color="000000"/>
              <w:bottom w:val="single" w:sz="4" w:space="0" w:color="000000"/>
              <w:right w:val="single" w:sz="4" w:space="0" w:color="000000"/>
            </w:tcBorders>
          </w:tcPr>
          <w:p w:rsidR="00CA6C22" w:rsidRPr="00394A01" w:rsidRDefault="00CA6C22" w:rsidP="00FD7818">
            <w:pPr>
              <w:pStyle w:val="TableParagraph"/>
              <w:tabs>
                <w:tab w:val="left" w:pos="622"/>
                <w:tab w:val="left" w:pos="2162"/>
                <w:tab w:val="left" w:pos="2550"/>
                <w:tab w:val="left" w:pos="3610"/>
              </w:tabs>
              <w:ind w:left="57"/>
              <w:rPr>
                <w:sz w:val="24"/>
                <w:lang w:val="ru-RU"/>
              </w:rPr>
            </w:pPr>
            <w:r>
              <w:rPr>
                <w:sz w:val="24"/>
                <w:lang w:val="ru-RU"/>
              </w:rPr>
              <w:t>Привлечение семей воспитанников к участию в совместных с педагогами мероприятиях.</w:t>
            </w:r>
          </w:p>
        </w:tc>
      </w:tr>
      <w:tr w:rsidR="00CA6C22" w:rsidTr="00FD7818">
        <w:trPr>
          <w:trHeight w:val="279"/>
          <w:jc w:val="center"/>
        </w:trPr>
        <w:tc>
          <w:tcPr>
            <w:tcW w:w="4111" w:type="dxa"/>
            <w:tcBorders>
              <w:top w:val="nil"/>
              <w:left w:val="single" w:sz="4" w:space="0" w:color="000000"/>
              <w:bottom w:val="single" w:sz="4" w:space="0" w:color="000000"/>
              <w:right w:val="single" w:sz="4" w:space="0" w:color="000000"/>
            </w:tcBorders>
          </w:tcPr>
          <w:p w:rsidR="00CA6C22" w:rsidRPr="001604DF" w:rsidRDefault="00CA6C22" w:rsidP="00FD7818">
            <w:pPr>
              <w:pStyle w:val="TableParagraph"/>
              <w:tabs>
                <w:tab w:val="left" w:pos="326"/>
                <w:tab w:val="left" w:pos="1664"/>
              </w:tabs>
              <w:jc w:val="both"/>
              <w:rPr>
                <w:sz w:val="24"/>
                <w:lang w:val="ru-RU"/>
              </w:rPr>
            </w:pPr>
            <w:r>
              <w:rPr>
                <w:sz w:val="24"/>
                <w:lang w:val="ru-RU"/>
              </w:rPr>
              <w:t xml:space="preserve">Информирование друг друга об актуальных задачах воспитания и </w:t>
            </w:r>
            <w:r>
              <w:rPr>
                <w:sz w:val="24"/>
                <w:lang w:val="ru-RU"/>
              </w:rPr>
              <w:lastRenderedPageBreak/>
              <w:t>обучения детей и о возможностях учреждения и семьи в решении данных задач.</w:t>
            </w:r>
          </w:p>
        </w:tc>
        <w:tc>
          <w:tcPr>
            <w:tcW w:w="5521" w:type="dxa"/>
            <w:tcBorders>
              <w:top w:val="nil"/>
              <w:left w:val="single" w:sz="4" w:space="0" w:color="000000"/>
              <w:bottom w:val="single" w:sz="4" w:space="0" w:color="000000"/>
              <w:right w:val="single" w:sz="4" w:space="0" w:color="000000"/>
            </w:tcBorders>
          </w:tcPr>
          <w:p w:rsidR="00CA6C22" w:rsidRPr="00394A01" w:rsidRDefault="00CA6C22" w:rsidP="00FD7818">
            <w:pPr>
              <w:pStyle w:val="TableParagraph"/>
              <w:spacing w:line="254" w:lineRule="exact"/>
              <w:ind w:left="109"/>
              <w:rPr>
                <w:sz w:val="24"/>
                <w:lang w:val="ru-RU"/>
              </w:rPr>
            </w:pPr>
            <w:r w:rsidRPr="00394A01">
              <w:rPr>
                <w:sz w:val="24"/>
                <w:lang w:val="ru-RU"/>
              </w:rPr>
              <w:lastRenderedPageBreak/>
              <w:t>Поощрение</w:t>
            </w:r>
            <w:r w:rsidR="000113AE">
              <w:rPr>
                <w:sz w:val="24"/>
                <w:lang w:val="ru-RU"/>
              </w:rPr>
              <w:t xml:space="preserve"> </w:t>
            </w:r>
            <w:r w:rsidRPr="00394A01">
              <w:rPr>
                <w:sz w:val="24"/>
                <w:lang w:val="ru-RU"/>
              </w:rPr>
              <w:t>родителей</w:t>
            </w:r>
            <w:r w:rsidR="00CB306E">
              <w:rPr>
                <w:sz w:val="24"/>
                <w:lang w:val="ru-RU"/>
              </w:rPr>
              <w:t xml:space="preserve"> за</w:t>
            </w:r>
            <w:r w:rsidRPr="00394A01">
              <w:rPr>
                <w:sz w:val="24"/>
                <w:lang w:val="ru-RU"/>
              </w:rPr>
              <w:t>нимательное</w:t>
            </w:r>
            <w:r w:rsidR="000113AE">
              <w:rPr>
                <w:sz w:val="24"/>
                <w:lang w:val="ru-RU"/>
              </w:rPr>
              <w:t xml:space="preserve"> </w:t>
            </w:r>
            <w:r w:rsidRPr="00394A01">
              <w:rPr>
                <w:sz w:val="24"/>
                <w:lang w:val="ru-RU"/>
              </w:rPr>
              <w:t>отношение</w:t>
            </w:r>
          </w:p>
          <w:p w:rsidR="00CA6C22" w:rsidRPr="00394A01" w:rsidRDefault="00CB306E" w:rsidP="00FD7818">
            <w:pPr>
              <w:pStyle w:val="TableParagraph"/>
              <w:spacing w:line="256" w:lineRule="exact"/>
              <w:ind w:left="109"/>
              <w:rPr>
                <w:sz w:val="24"/>
                <w:lang w:val="ru-RU"/>
              </w:rPr>
            </w:pPr>
            <w:r w:rsidRPr="00394A01">
              <w:rPr>
                <w:sz w:val="24"/>
                <w:lang w:val="ru-RU"/>
              </w:rPr>
              <w:t>К</w:t>
            </w:r>
            <w:r w:rsidR="000113AE">
              <w:rPr>
                <w:sz w:val="24"/>
                <w:lang w:val="ru-RU"/>
              </w:rPr>
              <w:t xml:space="preserve"> </w:t>
            </w:r>
            <w:r w:rsidR="00CA6C22" w:rsidRPr="00394A01">
              <w:rPr>
                <w:sz w:val="24"/>
                <w:lang w:val="ru-RU"/>
              </w:rPr>
              <w:t>разнообразным</w:t>
            </w:r>
            <w:r w:rsidR="000113AE">
              <w:rPr>
                <w:sz w:val="24"/>
                <w:lang w:val="ru-RU"/>
              </w:rPr>
              <w:t xml:space="preserve"> </w:t>
            </w:r>
            <w:r w:rsidR="00CA6C22" w:rsidRPr="00394A01">
              <w:rPr>
                <w:sz w:val="24"/>
                <w:lang w:val="ru-RU"/>
              </w:rPr>
              <w:t>стремлениям</w:t>
            </w:r>
            <w:r w:rsidR="000113AE">
              <w:rPr>
                <w:sz w:val="24"/>
                <w:lang w:val="ru-RU"/>
              </w:rPr>
              <w:t xml:space="preserve"> </w:t>
            </w:r>
            <w:r w:rsidR="00CA6C22" w:rsidRPr="00394A01">
              <w:rPr>
                <w:sz w:val="24"/>
                <w:lang w:val="ru-RU"/>
              </w:rPr>
              <w:t>и</w:t>
            </w:r>
            <w:r w:rsidR="000113AE">
              <w:rPr>
                <w:sz w:val="24"/>
                <w:lang w:val="ru-RU"/>
              </w:rPr>
              <w:t xml:space="preserve"> </w:t>
            </w:r>
            <w:r w:rsidR="00CA6C22" w:rsidRPr="00394A01">
              <w:rPr>
                <w:sz w:val="24"/>
                <w:lang w:val="ru-RU"/>
              </w:rPr>
              <w:t>потребностям</w:t>
            </w:r>
          </w:p>
          <w:p w:rsidR="00CA6C22" w:rsidRPr="00394A01" w:rsidRDefault="00CA6C22" w:rsidP="00FD7818">
            <w:pPr>
              <w:pStyle w:val="TableParagraph"/>
              <w:spacing w:line="256" w:lineRule="exact"/>
              <w:ind w:left="109"/>
              <w:rPr>
                <w:sz w:val="24"/>
                <w:lang w:val="ru-RU"/>
              </w:rPr>
            </w:pPr>
            <w:r w:rsidRPr="00394A01">
              <w:rPr>
                <w:sz w:val="24"/>
                <w:lang w:val="ru-RU"/>
              </w:rPr>
              <w:lastRenderedPageBreak/>
              <w:t>ребенка,</w:t>
            </w:r>
            <w:r w:rsidR="000113AE">
              <w:rPr>
                <w:sz w:val="24"/>
                <w:lang w:val="ru-RU"/>
              </w:rPr>
              <w:t xml:space="preserve"> </w:t>
            </w:r>
            <w:r w:rsidRPr="00394A01">
              <w:rPr>
                <w:sz w:val="24"/>
                <w:lang w:val="ru-RU"/>
              </w:rPr>
              <w:t>создание</w:t>
            </w:r>
            <w:r w:rsidR="000113AE">
              <w:rPr>
                <w:sz w:val="24"/>
                <w:lang w:val="ru-RU"/>
              </w:rPr>
              <w:t xml:space="preserve"> </w:t>
            </w:r>
            <w:r w:rsidRPr="00394A01">
              <w:rPr>
                <w:sz w:val="24"/>
                <w:lang w:val="ru-RU"/>
              </w:rPr>
              <w:t>необходимых</w:t>
            </w:r>
            <w:r w:rsidR="000113AE">
              <w:rPr>
                <w:sz w:val="24"/>
                <w:lang w:val="ru-RU"/>
              </w:rPr>
              <w:t xml:space="preserve"> </w:t>
            </w:r>
            <w:r w:rsidRPr="00394A01">
              <w:rPr>
                <w:sz w:val="24"/>
                <w:lang w:val="ru-RU"/>
              </w:rPr>
              <w:t>условий</w:t>
            </w:r>
            <w:r w:rsidR="000113AE">
              <w:rPr>
                <w:sz w:val="24"/>
                <w:lang w:val="ru-RU"/>
              </w:rPr>
              <w:t xml:space="preserve"> </w:t>
            </w:r>
            <w:r w:rsidRPr="00394A01">
              <w:rPr>
                <w:sz w:val="24"/>
                <w:lang w:val="ru-RU"/>
              </w:rPr>
              <w:t>для</w:t>
            </w:r>
            <w:r w:rsidR="000113AE">
              <w:rPr>
                <w:sz w:val="24"/>
                <w:lang w:val="ru-RU"/>
              </w:rPr>
              <w:t xml:space="preserve"> </w:t>
            </w:r>
            <w:r w:rsidRPr="00394A01">
              <w:rPr>
                <w:sz w:val="24"/>
                <w:lang w:val="ru-RU"/>
              </w:rPr>
              <w:t>их</w:t>
            </w:r>
            <w:r>
              <w:rPr>
                <w:sz w:val="24"/>
                <w:lang w:val="ru-RU"/>
              </w:rPr>
              <w:t xml:space="preserve"> удовлетворения в семье.</w:t>
            </w:r>
          </w:p>
          <w:p w:rsidR="00CA6C22" w:rsidRPr="001604DF" w:rsidRDefault="00CA6C22" w:rsidP="00FD7818">
            <w:pPr>
              <w:pStyle w:val="TableParagraph"/>
              <w:tabs>
                <w:tab w:val="left" w:pos="622"/>
                <w:tab w:val="left" w:pos="2162"/>
                <w:tab w:val="left" w:pos="2550"/>
                <w:tab w:val="left" w:pos="3610"/>
              </w:tabs>
              <w:ind w:left="57"/>
              <w:rPr>
                <w:sz w:val="24"/>
                <w:lang w:val="ru-RU"/>
              </w:rPr>
            </w:pPr>
          </w:p>
        </w:tc>
      </w:tr>
    </w:tbl>
    <w:p w:rsidR="00CA6C22" w:rsidRDefault="00CA6C22" w:rsidP="00FF794A">
      <w:pPr>
        <w:pStyle w:val="aff2"/>
        <w:spacing w:before="0" w:beforeAutospacing="0" w:after="0" w:afterAutospacing="0" w:line="259" w:lineRule="auto"/>
        <w:ind w:firstLine="709"/>
        <w:jc w:val="both"/>
        <w:rPr>
          <w:rFonts w:ascii="Times New Roman" w:hAnsi="Times New Roman"/>
        </w:rPr>
      </w:pPr>
    </w:p>
    <w:p w:rsidR="00CA6C22" w:rsidRPr="000E3BE3" w:rsidRDefault="00CA6C22" w:rsidP="00CA6C22">
      <w:pPr>
        <w:pStyle w:val="aff2"/>
        <w:spacing w:before="0" w:beforeAutospacing="0" w:after="0" w:afterAutospacing="0" w:line="259" w:lineRule="auto"/>
        <w:ind w:firstLine="709"/>
        <w:jc w:val="both"/>
        <w:rPr>
          <w:rFonts w:ascii="Times New Roman" w:hAnsi="Times New Roman"/>
        </w:rPr>
      </w:pPr>
      <w:r>
        <w:rPr>
          <w:rFonts w:ascii="Times New Roman" w:hAnsi="Times New Roman"/>
        </w:rPr>
        <w:t xml:space="preserve">В Учреждении </w:t>
      </w:r>
      <w:r w:rsidRPr="007F11AF">
        <w:rPr>
          <w:rFonts w:ascii="Times New Roman" w:hAnsi="Times New Roman"/>
        </w:rPr>
        <w:t>создано единое пространство семья – детский сад через непосредственное вовлечение родителей (законных представителей) в образовательное и коррекци</w:t>
      </w:r>
      <w:r>
        <w:rPr>
          <w:rFonts w:ascii="Times New Roman" w:hAnsi="Times New Roman"/>
        </w:rPr>
        <w:t>онно-развивающее пространство М</w:t>
      </w:r>
      <w:r w:rsidRPr="007F11AF">
        <w:rPr>
          <w:rFonts w:ascii="Times New Roman" w:hAnsi="Times New Roman"/>
        </w:rPr>
        <w:t>ДОУ через сотрудничество и взаимодействие. Обеспечены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w:t>
      </w:r>
      <w:r>
        <w:rPr>
          <w:rFonts w:ascii="Times New Roman" w:hAnsi="Times New Roman"/>
        </w:rPr>
        <w:t xml:space="preserve"> вопросы пребывания ребенка в МДОУ, участвуют</w:t>
      </w:r>
      <w:r w:rsidRPr="007F11AF">
        <w:rPr>
          <w:rFonts w:ascii="Times New Roman" w:hAnsi="Times New Roman"/>
        </w:rPr>
        <w:t xml:space="preserve"> в жизнедеятельности детского сада</w:t>
      </w:r>
    </w:p>
    <w:p w:rsidR="001604DF" w:rsidRDefault="007F11AF" w:rsidP="001604DF">
      <w:pPr>
        <w:spacing w:after="0" w:line="276" w:lineRule="auto"/>
        <w:ind w:firstLine="709"/>
        <w:jc w:val="both"/>
        <w:rPr>
          <w:rFonts w:ascii="Times New Roman" w:hAnsi="Times New Roman" w:cs="Times New Roman"/>
          <w:sz w:val="24"/>
          <w:szCs w:val="24"/>
        </w:rPr>
      </w:pPr>
      <w:r w:rsidRPr="007F11AF">
        <w:rPr>
          <w:rFonts w:ascii="Times New Roman" w:hAnsi="Times New Roman" w:cs="Times New Roman"/>
          <w:sz w:val="24"/>
          <w:szCs w:val="24"/>
        </w:rPr>
        <w:t xml:space="preserve">Разностороннее </w:t>
      </w:r>
      <w:r w:rsidR="00394A01">
        <w:rPr>
          <w:rFonts w:ascii="Times New Roman" w:hAnsi="Times New Roman" w:cs="Times New Roman"/>
          <w:sz w:val="24"/>
          <w:szCs w:val="24"/>
        </w:rPr>
        <w:t>конструктивное взаимодействие М</w:t>
      </w:r>
      <w:r w:rsidRPr="007F11AF">
        <w:rPr>
          <w:rFonts w:ascii="Times New Roman" w:hAnsi="Times New Roman" w:cs="Times New Roman"/>
          <w:sz w:val="24"/>
          <w:szCs w:val="24"/>
        </w:rPr>
        <w:t>ДОУ с семьей является важным направлением деятельности, а также условием развития социально-педаго</w:t>
      </w:r>
      <w:r w:rsidR="001604DF">
        <w:rPr>
          <w:rFonts w:ascii="Times New Roman" w:hAnsi="Times New Roman" w:cs="Times New Roman"/>
          <w:sz w:val="24"/>
          <w:szCs w:val="24"/>
        </w:rPr>
        <w:t>гической системы детского сада.</w:t>
      </w:r>
    </w:p>
    <w:p w:rsidR="00473906" w:rsidRPr="00A61857" w:rsidRDefault="00473906" w:rsidP="00473906">
      <w:pPr>
        <w:pStyle w:val="1"/>
        <w:numPr>
          <w:ilvl w:val="0"/>
          <w:numId w:val="0"/>
        </w:numPr>
        <w:ind w:left="1080"/>
        <w:jc w:val="left"/>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56"/>
        <w:gridCol w:w="6042"/>
      </w:tblGrid>
      <w:tr w:rsidR="001604DF" w:rsidTr="00B66AB7">
        <w:trPr>
          <w:trHeight w:val="340"/>
        </w:trPr>
        <w:tc>
          <w:tcPr>
            <w:tcW w:w="4327"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1604DF" w:rsidRPr="00A61857" w:rsidRDefault="0083472A" w:rsidP="00A61857">
            <w:pPr>
              <w:pStyle w:val="TableParagraph"/>
              <w:spacing w:line="274" w:lineRule="exact"/>
              <w:ind w:firstLine="148"/>
              <w:jc w:val="center"/>
              <w:rPr>
                <w:b/>
              </w:rPr>
            </w:pPr>
            <w:proofErr w:type="spellStart"/>
            <w:r w:rsidRPr="00A61857">
              <w:rPr>
                <w:b/>
              </w:rPr>
              <w:t>Направлен</w:t>
            </w:r>
            <w:proofErr w:type="spellEnd"/>
            <w:r>
              <w:rPr>
                <w:b/>
              </w:rPr>
              <w:t xml:space="preserve"> </w:t>
            </w:r>
            <w:proofErr w:type="spellStart"/>
            <w:r>
              <w:rPr>
                <w:b/>
              </w:rPr>
              <w:t>иа</w:t>
            </w:r>
            <w:proofErr w:type="spellEnd"/>
            <w:r>
              <w:rPr>
                <w:b/>
              </w:rPr>
              <w:t xml:space="preserve"> </w:t>
            </w:r>
            <w:proofErr w:type="spellStart"/>
            <w:r w:rsidRPr="00A61857">
              <w:rPr>
                <w:b/>
              </w:rPr>
              <w:t>взаимодействия</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hideMark/>
          </w:tcPr>
          <w:p w:rsidR="001604DF" w:rsidRPr="00A61857" w:rsidRDefault="001604DF" w:rsidP="00A61857">
            <w:pPr>
              <w:pStyle w:val="TableParagraph"/>
              <w:spacing w:line="273" w:lineRule="exact"/>
              <w:jc w:val="center"/>
              <w:rPr>
                <w:b/>
              </w:rPr>
            </w:pPr>
            <w:proofErr w:type="spellStart"/>
            <w:r w:rsidRPr="00A61857">
              <w:rPr>
                <w:b/>
              </w:rPr>
              <w:t>Формы</w:t>
            </w:r>
            <w:proofErr w:type="spellEnd"/>
            <w:r w:rsidR="0083472A">
              <w:rPr>
                <w:b/>
                <w:lang w:val="ru-RU"/>
              </w:rPr>
              <w:t xml:space="preserve"> </w:t>
            </w:r>
            <w:proofErr w:type="spellStart"/>
            <w:r w:rsidRPr="00A61857">
              <w:rPr>
                <w:b/>
              </w:rPr>
              <w:t>взаимодействия</w:t>
            </w:r>
            <w:proofErr w:type="spellEnd"/>
          </w:p>
        </w:tc>
      </w:tr>
      <w:tr w:rsidR="001604DF" w:rsidTr="00A61857">
        <w:trPr>
          <w:trHeight w:val="624"/>
        </w:trPr>
        <w:tc>
          <w:tcPr>
            <w:tcW w:w="4327" w:type="dxa"/>
            <w:tcBorders>
              <w:top w:val="single" w:sz="4" w:space="0" w:color="000000"/>
              <w:left w:val="single" w:sz="4" w:space="0" w:color="000000"/>
              <w:bottom w:val="single" w:sz="4" w:space="0" w:color="000000"/>
              <w:right w:val="single" w:sz="4" w:space="0" w:color="000000"/>
            </w:tcBorders>
            <w:hideMark/>
          </w:tcPr>
          <w:p w:rsidR="001604DF" w:rsidRPr="0083472A" w:rsidRDefault="001604DF" w:rsidP="00A61857">
            <w:pPr>
              <w:pStyle w:val="TableParagraph"/>
              <w:jc w:val="both"/>
              <w:rPr>
                <w:sz w:val="24"/>
                <w:lang w:val="ru-RU"/>
              </w:rPr>
            </w:pPr>
            <w:r>
              <w:rPr>
                <w:sz w:val="24"/>
              </w:rPr>
              <w:t>В</w:t>
            </w:r>
            <w:r w:rsidR="0083472A">
              <w:rPr>
                <w:sz w:val="24"/>
                <w:lang w:val="ru-RU"/>
              </w:rPr>
              <w:t xml:space="preserve"> </w:t>
            </w:r>
            <w:proofErr w:type="spellStart"/>
            <w:r>
              <w:rPr>
                <w:sz w:val="24"/>
              </w:rPr>
              <w:t>проведении</w:t>
            </w:r>
            <w:proofErr w:type="spellEnd"/>
            <w:r w:rsidR="0083472A">
              <w:rPr>
                <w:sz w:val="24"/>
                <w:lang w:val="ru-RU"/>
              </w:rPr>
              <w:t xml:space="preserve"> </w:t>
            </w:r>
            <w:proofErr w:type="spellStart"/>
            <w:r>
              <w:rPr>
                <w:sz w:val="24"/>
              </w:rPr>
              <w:t>мониторинговых</w:t>
            </w:r>
            <w:proofErr w:type="spellEnd"/>
            <w:r w:rsidR="0083472A">
              <w:rPr>
                <w:sz w:val="24"/>
                <w:lang w:val="ru-RU"/>
              </w:rPr>
              <w:t xml:space="preserve"> </w:t>
            </w:r>
            <w:proofErr w:type="spellStart"/>
            <w:r>
              <w:rPr>
                <w:sz w:val="24"/>
              </w:rPr>
              <w:t>исследований</w:t>
            </w:r>
            <w:proofErr w:type="spellEnd"/>
            <w:r w:rsidR="0083472A">
              <w:rPr>
                <w:sz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1604DF" w:rsidRDefault="001604DF" w:rsidP="00A61857">
            <w:pPr>
              <w:pStyle w:val="TableParagraph"/>
              <w:jc w:val="both"/>
              <w:rPr>
                <w:sz w:val="24"/>
              </w:rPr>
            </w:pPr>
            <w:proofErr w:type="spellStart"/>
            <w:r>
              <w:rPr>
                <w:sz w:val="24"/>
              </w:rPr>
              <w:t>Анкетирование</w:t>
            </w:r>
            <w:proofErr w:type="spellEnd"/>
          </w:p>
          <w:p w:rsidR="001604DF" w:rsidRPr="00A61857" w:rsidRDefault="001604DF" w:rsidP="00A61857">
            <w:pPr>
              <w:pStyle w:val="TableParagraph"/>
              <w:spacing w:before="2"/>
              <w:jc w:val="both"/>
              <w:rPr>
                <w:sz w:val="24"/>
                <w:lang w:val="ru-RU"/>
              </w:rPr>
            </w:pPr>
          </w:p>
        </w:tc>
      </w:tr>
      <w:tr w:rsidR="001604DF" w:rsidTr="00A61857">
        <w:trPr>
          <w:trHeight w:val="552"/>
        </w:trPr>
        <w:tc>
          <w:tcPr>
            <w:tcW w:w="4327" w:type="dxa"/>
            <w:tcBorders>
              <w:top w:val="single" w:sz="4" w:space="0" w:color="000000"/>
              <w:left w:val="single" w:sz="4" w:space="0" w:color="000000"/>
              <w:bottom w:val="single" w:sz="4" w:space="0" w:color="000000"/>
              <w:right w:val="single" w:sz="4" w:space="0" w:color="000000"/>
            </w:tcBorders>
            <w:hideMark/>
          </w:tcPr>
          <w:p w:rsidR="001604DF" w:rsidRDefault="001604DF" w:rsidP="00A61857">
            <w:pPr>
              <w:pStyle w:val="TableParagraph"/>
              <w:jc w:val="both"/>
              <w:rPr>
                <w:sz w:val="24"/>
              </w:rPr>
            </w:pPr>
            <w:proofErr w:type="spellStart"/>
            <w:r>
              <w:rPr>
                <w:sz w:val="24"/>
              </w:rPr>
              <w:t>Всозданииусловий</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CA6C22" w:rsidRPr="00CA6C22" w:rsidRDefault="001604DF" w:rsidP="00C004FC">
            <w:pPr>
              <w:pStyle w:val="TableParagraph"/>
              <w:numPr>
                <w:ilvl w:val="0"/>
                <w:numId w:val="26"/>
              </w:numPr>
              <w:tabs>
                <w:tab w:val="left" w:pos="255"/>
              </w:tabs>
              <w:spacing w:line="267" w:lineRule="exact"/>
              <w:jc w:val="both"/>
              <w:rPr>
                <w:sz w:val="24"/>
              </w:rPr>
            </w:pPr>
            <w:proofErr w:type="spellStart"/>
            <w:r>
              <w:rPr>
                <w:sz w:val="24"/>
              </w:rPr>
              <w:t>участие</w:t>
            </w:r>
            <w:proofErr w:type="spellEnd"/>
            <w:r w:rsidR="00CA6C22">
              <w:rPr>
                <w:spacing w:val="-4"/>
                <w:sz w:val="24"/>
                <w:lang w:val="ru-RU"/>
              </w:rPr>
              <w:t>в конкурсах</w:t>
            </w:r>
          </w:p>
          <w:p w:rsidR="001604DF" w:rsidRDefault="00CA6C22" w:rsidP="00C004FC">
            <w:pPr>
              <w:pStyle w:val="TableParagraph"/>
              <w:numPr>
                <w:ilvl w:val="0"/>
                <w:numId w:val="26"/>
              </w:numPr>
              <w:tabs>
                <w:tab w:val="left" w:pos="255"/>
              </w:tabs>
              <w:spacing w:line="267" w:lineRule="exact"/>
              <w:jc w:val="both"/>
              <w:rPr>
                <w:sz w:val="24"/>
              </w:rPr>
            </w:pPr>
            <w:r>
              <w:rPr>
                <w:sz w:val="24"/>
                <w:lang w:val="ru-RU"/>
              </w:rPr>
              <w:t xml:space="preserve">участие </w:t>
            </w:r>
            <w:r w:rsidR="001604DF">
              <w:rPr>
                <w:sz w:val="24"/>
              </w:rPr>
              <w:t>в</w:t>
            </w:r>
            <w:r w:rsidR="000113AE">
              <w:rPr>
                <w:sz w:val="24"/>
                <w:lang w:val="ru-RU"/>
              </w:rPr>
              <w:t xml:space="preserve"> </w:t>
            </w:r>
            <w:proofErr w:type="spellStart"/>
            <w:r w:rsidR="001604DF">
              <w:rPr>
                <w:sz w:val="24"/>
              </w:rPr>
              <w:t>благоустройстве</w:t>
            </w:r>
            <w:proofErr w:type="spellEnd"/>
            <w:r w:rsidR="000113AE">
              <w:rPr>
                <w:sz w:val="24"/>
                <w:lang w:val="ru-RU"/>
              </w:rPr>
              <w:t xml:space="preserve"> </w:t>
            </w:r>
            <w:proofErr w:type="spellStart"/>
            <w:r w:rsidR="001604DF">
              <w:rPr>
                <w:sz w:val="24"/>
              </w:rPr>
              <w:t>территории</w:t>
            </w:r>
            <w:proofErr w:type="spellEnd"/>
          </w:p>
          <w:p w:rsidR="001604DF" w:rsidRPr="001604DF" w:rsidRDefault="001604DF" w:rsidP="00C004FC">
            <w:pPr>
              <w:pStyle w:val="TableParagraph"/>
              <w:numPr>
                <w:ilvl w:val="0"/>
                <w:numId w:val="26"/>
              </w:numPr>
              <w:tabs>
                <w:tab w:val="left" w:pos="255"/>
              </w:tabs>
              <w:spacing w:line="265" w:lineRule="exact"/>
              <w:jc w:val="both"/>
              <w:rPr>
                <w:sz w:val="24"/>
                <w:lang w:val="ru-RU"/>
              </w:rPr>
            </w:pPr>
            <w:r w:rsidRPr="001604DF">
              <w:rPr>
                <w:sz w:val="24"/>
                <w:lang w:val="ru-RU"/>
              </w:rPr>
              <w:t>помощь</w:t>
            </w:r>
            <w:r w:rsidR="000113AE">
              <w:rPr>
                <w:sz w:val="24"/>
                <w:lang w:val="ru-RU"/>
              </w:rPr>
              <w:t xml:space="preserve"> </w:t>
            </w:r>
            <w:r w:rsidRPr="001604DF">
              <w:rPr>
                <w:sz w:val="24"/>
                <w:lang w:val="ru-RU"/>
              </w:rPr>
              <w:t>в</w:t>
            </w:r>
            <w:r w:rsidR="000113AE">
              <w:rPr>
                <w:sz w:val="24"/>
                <w:lang w:val="ru-RU"/>
              </w:rPr>
              <w:t xml:space="preserve"> </w:t>
            </w:r>
            <w:r w:rsidRPr="001604DF">
              <w:rPr>
                <w:sz w:val="24"/>
                <w:lang w:val="ru-RU"/>
              </w:rPr>
              <w:t>ремонтных</w:t>
            </w:r>
            <w:r w:rsidR="000113AE">
              <w:rPr>
                <w:sz w:val="24"/>
                <w:lang w:val="ru-RU"/>
              </w:rPr>
              <w:t xml:space="preserve"> </w:t>
            </w:r>
            <w:r w:rsidRPr="001604DF">
              <w:rPr>
                <w:sz w:val="24"/>
                <w:lang w:val="ru-RU"/>
              </w:rPr>
              <w:t>работах</w:t>
            </w:r>
            <w:r w:rsidR="000113AE">
              <w:rPr>
                <w:sz w:val="24"/>
                <w:lang w:val="ru-RU"/>
              </w:rPr>
              <w:t xml:space="preserve"> </w:t>
            </w:r>
            <w:r w:rsidRPr="001604DF">
              <w:rPr>
                <w:sz w:val="24"/>
                <w:lang w:val="ru-RU"/>
              </w:rPr>
              <w:t>и</w:t>
            </w:r>
            <w:r w:rsidR="000113AE">
              <w:rPr>
                <w:sz w:val="24"/>
                <w:lang w:val="ru-RU"/>
              </w:rPr>
              <w:t xml:space="preserve"> </w:t>
            </w:r>
            <w:r w:rsidRPr="001604DF">
              <w:rPr>
                <w:sz w:val="24"/>
                <w:lang w:val="ru-RU"/>
              </w:rPr>
              <w:t>создании</w:t>
            </w:r>
            <w:r w:rsidR="000113AE">
              <w:rPr>
                <w:sz w:val="24"/>
                <w:lang w:val="ru-RU"/>
              </w:rPr>
              <w:t xml:space="preserve"> </w:t>
            </w:r>
            <w:r w:rsidRPr="001604DF">
              <w:rPr>
                <w:sz w:val="24"/>
                <w:lang w:val="ru-RU"/>
              </w:rPr>
              <w:t>РППС</w:t>
            </w:r>
          </w:p>
        </w:tc>
      </w:tr>
      <w:tr w:rsidR="001604DF" w:rsidTr="00A61857">
        <w:trPr>
          <w:trHeight w:val="277"/>
        </w:trPr>
        <w:tc>
          <w:tcPr>
            <w:tcW w:w="4327" w:type="dxa"/>
            <w:tcBorders>
              <w:top w:val="single" w:sz="4" w:space="0" w:color="000000"/>
              <w:left w:val="single" w:sz="4" w:space="0" w:color="000000"/>
              <w:bottom w:val="single" w:sz="4" w:space="0" w:color="000000"/>
              <w:right w:val="single" w:sz="4" w:space="0" w:color="000000"/>
            </w:tcBorders>
            <w:hideMark/>
          </w:tcPr>
          <w:p w:rsidR="001604DF" w:rsidRDefault="001604DF" w:rsidP="00A61857">
            <w:pPr>
              <w:pStyle w:val="TableParagraph"/>
              <w:spacing w:line="258" w:lineRule="exact"/>
              <w:jc w:val="both"/>
              <w:rPr>
                <w:sz w:val="24"/>
              </w:rPr>
            </w:pPr>
            <w:r>
              <w:rPr>
                <w:sz w:val="24"/>
              </w:rPr>
              <w:t xml:space="preserve">В </w:t>
            </w:r>
            <w:proofErr w:type="spellStart"/>
            <w:r>
              <w:rPr>
                <w:sz w:val="24"/>
              </w:rPr>
              <w:t>управлении</w:t>
            </w:r>
            <w:r w:rsidR="00A61857">
              <w:rPr>
                <w:sz w:val="24"/>
              </w:rPr>
              <w:t>М</w:t>
            </w:r>
            <w:r>
              <w:rPr>
                <w:sz w:val="24"/>
              </w:rPr>
              <w:t>ДОУ</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1604DF" w:rsidRPr="001604DF" w:rsidRDefault="001604DF" w:rsidP="00A61857">
            <w:pPr>
              <w:pStyle w:val="TableParagraph"/>
              <w:spacing w:line="258" w:lineRule="exact"/>
              <w:jc w:val="both"/>
              <w:rPr>
                <w:sz w:val="24"/>
                <w:lang w:val="ru-RU"/>
              </w:rPr>
            </w:pPr>
            <w:r w:rsidRPr="001604DF">
              <w:rPr>
                <w:sz w:val="24"/>
                <w:lang w:val="ru-RU"/>
              </w:rPr>
              <w:t>- участие</w:t>
            </w:r>
            <w:r w:rsidR="000113AE">
              <w:rPr>
                <w:sz w:val="24"/>
                <w:lang w:val="ru-RU"/>
              </w:rPr>
              <w:t xml:space="preserve"> </w:t>
            </w:r>
            <w:r w:rsidRPr="001604DF">
              <w:rPr>
                <w:sz w:val="24"/>
                <w:lang w:val="ru-RU"/>
              </w:rPr>
              <w:t>в</w:t>
            </w:r>
            <w:r w:rsidR="000113AE">
              <w:rPr>
                <w:sz w:val="24"/>
                <w:lang w:val="ru-RU"/>
              </w:rPr>
              <w:t xml:space="preserve"> </w:t>
            </w:r>
            <w:r w:rsidRPr="001604DF">
              <w:rPr>
                <w:sz w:val="24"/>
                <w:lang w:val="ru-RU"/>
              </w:rPr>
              <w:t>коллегиальных</w:t>
            </w:r>
            <w:r w:rsidR="000113AE">
              <w:rPr>
                <w:sz w:val="24"/>
                <w:lang w:val="ru-RU"/>
              </w:rPr>
              <w:t xml:space="preserve"> </w:t>
            </w:r>
            <w:r w:rsidRPr="001604DF">
              <w:rPr>
                <w:sz w:val="24"/>
                <w:lang w:val="ru-RU"/>
              </w:rPr>
              <w:t>органах</w:t>
            </w:r>
            <w:r w:rsidR="000113AE">
              <w:rPr>
                <w:sz w:val="24"/>
                <w:lang w:val="ru-RU"/>
              </w:rPr>
              <w:t xml:space="preserve"> </w:t>
            </w:r>
            <w:r w:rsidRPr="001604DF">
              <w:rPr>
                <w:sz w:val="24"/>
                <w:lang w:val="ru-RU"/>
              </w:rPr>
              <w:t>управления</w:t>
            </w:r>
          </w:p>
        </w:tc>
      </w:tr>
      <w:tr w:rsidR="001604DF" w:rsidTr="00C56E99">
        <w:trPr>
          <w:trHeight w:val="3515"/>
        </w:trPr>
        <w:tc>
          <w:tcPr>
            <w:tcW w:w="4327" w:type="dxa"/>
            <w:tcBorders>
              <w:top w:val="single" w:sz="4" w:space="0" w:color="000000"/>
              <w:left w:val="single" w:sz="4" w:space="0" w:color="000000"/>
              <w:bottom w:val="single" w:sz="4" w:space="0" w:color="000000"/>
              <w:right w:val="single" w:sz="4" w:space="0" w:color="000000"/>
            </w:tcBorders>
            <w:hideMark/>
          </w:tcPr>
          <w:p w:rsidR="001604DF" w:rsidRPr="001604DF" w:rsidRDefault="001604DF" w:rsidP="00A61857">
            <w:pPr>
              <w:pStyle w:val="TableParagraph"/>
              <w:ind w:right="1055"/>
              <w:jc w:val="both"/>
              <w:rPr>
                <w:sz w:val="24"/>
                <w:lang w:val="ru-RU"/>
              </w:rPr>
            </w:pPr>
            <w:r w:rsidRPr="001604DF">
              <w:rPr>
                <w:sz w:val="24"/>
                <w:lang w:val="ru-RU"/>
              </w:rPr>
              <w:t xml:space="preserve">В </w:t>
            </w:r>
            <w:proofErr w:type="spellStart"/>
            <w:r w:rsidRPr="001604DF">
              <w:rPr>
                <w:sz w:val="24"/>
                <w:lang w:val="ru-RU"/>
              </w:rPr>
              <w:t>просветительскойдеятельности</w:t>
            </w:r>
            <w:proofErr w:type="gramStart"/>
            <w:r w:rsidRPr="001604DF">
              <w:rPr>
                <w:sz w:val="24"/>
                <w:lang w:val="ru-RU"/>
              </w:rPr>
              <w:t>,н</w:t>
            </w:r>
            <w:proofErr w:type="gramEnd"/>
            <w:r w:rsidRPr="001604DF">
              <w:rPr>
                <w:sz w:val="24"/>
                <w:lang w:val="ru-RU"/>
              </w:rPr>
              <w:t>аправленнойна</w:t>
            </w:r>
            <w:proofErr w:type="spellEnd"/>
          </w:p>
          <w:p w:rsidR="001604DF" w:rsidRPr="001604DF" w:rsidRDefault="001604DF" w:rsidP="00A61857">
            <w:pPr>
              <w:pStyle w:val="TableParagraph"/>
              <w:ind w:right="270"/>
              <w:jc w:val="both"/>
              <w:rPr>
                <w:sz w:val="24"/>
                <w:lang w:val="ru-RU"/>
              </w:rPr>
            </w:pPr>
            <w:r w:rsidRPr="001604DF">
              <w:rPr>
                <w:sz w:val="24"/>
                <w:lang w:val="ru-RU"/>
              </w:rPr>
              <w:t xml:space="preserve">повышение </w:t>
            </w:r>
            <w:proofErr w:type="spellStart"/>
            <w:r w:rsidRPr="001604DF">
              <w:rPr>
                <w:sz w:val="24"/>
                <w:lang w:val="ru-RU"/>
              </w:rPr>
              <w:t>педагогическойкультуры</w:t>
            </w:r>
            <w:proofErr w:type="gramStart"/>
            <w:r w:rsidRPr="001604DF">
              <w:rPr>
                <w:sz w:val="24"/>
                <w:lang w:val="ru-RU"/>
              </w:rPr>
              <w:t>,р</w:t>
            </w:r>
            <w:proofErr w:type="gramEnd"/>
            <w:r w:rsidRPr="001604DF">
              <w:rPr>
                <w:sz w:val="24"/>
                <w:lang w:val="ru-RU"/>
              </w:rPr>
              <w:t>асширениеинформационногополяродителей</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1604DF" w:rsidRPr="001604DF" w:rsidRDefault="001604DF" w:rsidP="00C004FC">
            <w:pPr>
              <w:pStyle w:val="TableParagraph"/>
              <w:numPr>
                <w:ilvl w:val="0"/>
                <w:numId w:val="27"/>
              </w:numPr>
              <w:jc w:val="both"/>
              <w:rPr>
                <w:sz w:val="24"/>
                <w:lang w:val="ru-RU"/>
              </w:rPr>
            </w:pPr>
            <w:r w:rsidRPr="001604DF">
              <w:rPr>
                <w:sz w:val="24"/>
                <w:lang w:val="ru-RU"/>
              </w:rPr>
              <w:t>нагляднаяинформациявинформационномпространстве</w:t>
            </w:r>
            <w:r w:rsidR="00A61857">
              <w:rPr>
                <w:sz w:val="24"/>
                <w:lang w:val="ru-RU"/>
              </w:rPr>
              <w:t>М</w:t>
            </w:r>
            <w:r w:rsidRPr="001604DF">
              <w:rPr>
                <w:sz w:val="24"/>
                <w:lang w:val="ru-RU"/>
              </w:rPr>
              <w:t>ДОУотадминистрации</w:t>
            </w:r>
            <w:proofErr w:type="gramStart"/>
            <w:r w:rsidRPr="001604DF">
              <w:rPr>
                <w:sz w:val="24"/>
                <w:lang w:val="ru-RU"/>
              </w:rPr>
              <w:t>,в</w:t>
            </w:r>
            <w:proofErr w:type="gramEnd"/>
            <w:r w:rsidRPr="001604DF">
              <w:rPr>
                <w:sz w:val="24"/>
                <w:lang w:val="ru-RU"/>
              </w:rPr>
              <w:t>оспитателейиспециалистов</w:t>
            </w:r>
          </w:p>
          <w:p w:rsidR="001604DF" w:rsidRDefault="000113AE" w:rsidP="00C004FC">
            <w:pPr>
              <w:pStyle w:val="TableParagraph"/>
              <w:numPr>
                <w:ilvl w:val="0"/>
                <w:numId w:val="27"/>
              </w:numPr>
              <w:jc w:val="both"/>
              <w:rPr>
                <w:sz w:val="24"/>
              </w:rPr>
            </w:pPr>
            <w:r>
              <w:rPr>
                <w:sz w:val="24"/>
                <w:lang w:val="ru-RU"/>
              </w:rPr>
              <w:t xml:space="preserve"> </w:t>
            </w:r>
            <w:proofErr w:type="spellStart"/>
            <w:r w:rsidR="001604DF">
              <w:rPr>
                <w:sz w:val="24"/>
              </w:rPr>
              <w:t>памятки</w:t>
            </w:r>
            <w:proofErr w:type="spellEnd"/>
            <w:r w:rsidR="001604DF">
              <w:rPr>
                <w:sz w:val="24"/>
              </w:rPr>
              <w:t>,</w:t>
            </w:r>
            <w:r>
              <w:rPr>
                <w:sz w:val="24"/>
                <w:lang w:val="ru-RU"/>
              </w:rPr>
              <w:t xml:space="preserve"> </w:t>
            </w:r>
            <w:proofErr w:type="spellStart"/>
            <w:r w:rsidR="001604DF">
              <w:rPr>
                <w:sz w:val="24"/>
              </w:rPr>
              <w:t>буклеты</w:t>
            </w:r>
            <w:proofErr w:type="spellEnd"/>
            <w:r w:rsidR="001604DF">
              <w:rPr>
                <w:sz w:val="24"/>
              </w:rPr>
              <w:t>,</w:t>
            </w:r>
            <w:r>
              <w:rPr>
                <w:sz w:val="24"/>
                <w:lang w:val="ru-RU"/>
              </w:rPr>
              <w:t xml:space="preserve"> </w:t>
            </w:r>
            <w:proofErr w:type="spellStart"/>
            <w:r w:rsidR="001604DF">
              <w:rPr>
                <w:sz w:val="24"/>
              </w:rPr>
              <w:t>объявления</w:t>
            </w:r>
            <w:proofErr w:type="spellEnd"/>
          </w:p>
          <w:p w:rsidR="001604DF" w:rsidRPr="001604DF" w:rsidRDefault="000113AE" w:rsidP="00C004FC">
            <w:pPr>
              <w:pStyle w:val="TableParagraph"/>
              <w:numPr>
                <w:ilvl w:val="0"/>
                <w:numId w:val="27"/>
              </w:numPr>
              <w:tabs>
                <w:tab w:val="left" w:pos="255"/>
              </w:tabs>
              <w:jc w:val="both"/>
              <w:rPr>
                <w:sz w:val="24"/>
                <w:lang w:val="ru-RU"/>
              </w:rPr>
            </w:pPr>
            <w:r w:rsidRPr="001604DF">
              <w:rPr>
                <w:sz w:val="24"/>
                <w:lang w:val="ru-RU"/>
              </w:rPr>
              <w:t>П</w:t>
            </w:r>
            <w:r w:rsidR="001604DF" w:rsidRPr="001604DF">
              <w:rPr>
                <w:sz w:val="24"/>
                <w:lang w:val="ru-RU"/>
              </w:rPr>
              <w:t>ередача</w:t>
            </w:r>
            <w:r>
              <w:rPr>
                <w:sz w:val="24"/>
                <w:lang w:val="ru-RU"/>
              </w:rPr>
              <w:t xml:space="preserve"> </w:t>
            </w:r>
            <w:r w:rsidR="001604DF" w:rsidRPr="001604DF">
              <w:rPr>
                <w:sz w:val="24"/>
                <w:lang w:val="ru-RU"/>
              </w:rPr>
              <w:t>информации</w:t>
            </w:r>
            <w:r>
              <w:rPr>
                <w:sz w:val="24"/>
                <w:lang w:val="ru-RU"/>
              </w:rPr>
              <w:t xml:space="preserve"> </w:t>
            </w:r>
            <w:r w:rsidR="001604DF" w:rsidRPr="001604DF">
              <w:rPr>
                <w:sz w:val="24"/>
                <w:lang w:val="ru-RU"/>
              </w:rPr>
              <w:t>по электронной почте</w:t>
            </w:r>
            <w:r>
              <w:rPr>
                <w:sz w:val="24"/>
                <w:lang w:val="ru-RU"/>
              </w:rPr>
              <w:t xml:space="preserve"> </w:t>
            </w:r>
            <w:r w:rsidR="001604DF" w:rsidRPr="001604DF">
              <w:rPr>
                <w:sz w:val="24"/>
                <w:lang w:val="ru-RU"/>
              </w:rPr>
              <w:t>и</w:t>
            </w:r>
            <w:r>
              <w:rPr>
                <w:sz w:val="24"/>
                <w:lang w:val="ru-RU"/>
              </w:rPr>
              <w:t xml:space="preserve"> </w:t>
            </w:r>
            <w:r w:rsidR="001604DF" w:rsidRPr="001604DF">
              <w:rPr>
                <w:sz w:val="24"/>
                <w:lang w:val="ru-RU"/>
              </w:rPr>
              <w:t>телефону</w:t>
            </w:r>
          </w:p>
          <w:p w:rsidR="001604DF" w:rsidRPr="001604DF" w:rsidRDefault="001604DF" w:rsidP="00C004FC">
            <w:pPr>
              <w:pStyle w:val="TableParagraph"/>
              <w:numPr>
                <w:ilvl w:val="0"/>
                <w:numId w:val="27"/>
              </w:numPr>
              <w:jc w:val="both"/>
              <w:rPr>
                <w:sz w:val="24"/>
                <w:lang w:val="ru-RU"/>
              </w:rPr>
            </w:pPr>
            <w:r w:rsidRPr="001604DF">
              <w:rPr>
                <w:sz w:val="24"/>
                <w:lang w:val="ru-RU"/>
              </w:rPr>
              <w:t>рекламакниг</w:t>
            </w:r>
            <w:proofErr w:type="gramStart"/>
            <w:r w:rsidRPr="001604DF">
              <w:rPr>
                <w:sz w:val="24"/>
                <w:lang w:val="ru-RU"/>
              </w:rPr>
              <w:t>,с</w:t>
            </w:r>
            <w:proofErr w:type="gramEnd"/>
            <w:r w:rsidRPr="001604DF">
              <w:rPr>
                <w:sz w:val="24"/>
                <w:lang w:val="ru-RU"/>
              </w:rPr>
              <w:t>татейизгазет,журналовилисайтовпопроблемамсемейноговоспитания;</w:t>
            </w:r>
          </w:p>
          <w:p w:rsidR="00CB306E" w:rsidRDefault="001604DF" w:rsidP="00C004FC">
            <w:pPr>
              <w:pStyle w:val="TableParagraph"/>
              <w:numPr>
                <w:ilvl w:val="0"/>
                <w:numId w:val="27"/>
              </w:numPr>
              <w:jc w:val="both"/>
              <w:rPr>
                <w:sz w:val="24"/>
                <w:lang w:val="ru-RU"/>
              </w:rPr>
            </w:pPr>
            <w:r w:rsidRPr="00CB306E">
              <w:rPr>
                <w:sz w:val="24"/>
                <w:lang w:val="ru-RU"/>
              </w:rPr>
              <w:t>страничка</w:t>
            </w:r>
            <w:r w:rsidR="000113AE">
              <w:rPr>
                <w:sz w:val="24"/>
                <w:lang w:val="ru-RU"/>
              </w:rPr>
              <w:t xml:space="preserve"> </w:t>
            </w:r>
            <w:r w:rsidRPr="00CB306E">
              <w:rPr>
                <w:sz w:val="24"/>
                <w:lang w:val="ru-RU"/>
              </w:rPr>
              <w:t>на</w:t>
            </w:r>
            <w:r w:rsidR="000113AE">
              <w:rPr>
                <w:sz w:val="24"/>
                <w:lang w:val="ru-RU"/>
              </w:rPr>
              <w:t xml:space="preserve"> </w:t>
            </w:r>
            <w:r w:rsidRPr="00CB306E">
              <w:rPr>
                <w:sz w:val="24"/>
                <w:lang w:val="ru-RU"/>
              </w:rPr>
              <w:t>сайте</w:t>
            </w:r>
            <w:r w:rsidR="000113AE">
              <w:rPr>
                <w:sz w:val="24"/>
                <w:lang w:val="ru-RU"/>
              </w:rPr>
              <w:t xml:space="preserve"> </w:t>
            </w:r>
            <w:proofErr w:type="spellStart"/>
            <w:r w:rsidR="00A61857" w:rsidRPr="00CB306E">
              <w:rPr>
                <w:sz w:val="24"/>
                <w:lang w:val="ru-RU"/>
              </w:rPr>
              <w:t>М</w:t>
            </w:r>
            <w:r w:rsidRPr="00CB306E">
              <w:rPr>
                <w:sz w:val="24"/>
                <w:lang w:val="ru-RU"/>
              </w:rPr>
              <w:t>ДОУ</w:t>
            </w:r>
            <w:hyperlink r:id="rId11" w:history="1">
              <w:r w:rsidR="00CB306E" w:rsidRPr="0066073D">
                <w:rPr>
                  <w:rStyle w:val="aff4"/>
                  <w:sz w:val="24"/>
                  <w:lang w:val="ru-RU"/>
                </w:rPr>
                <w:t>https</w:t>
              </w:r>
              <w:proofErr w:type="spellEnd"/>
              <w:r w:rsidR="00CB306E" w:rsidRPr="0066073D">
                <w:rPr>
                  <w:rStyle w:val="aff4"/>
                  <w:sz w:val="24"/>
                  <w:lang w:val="ru-RU"/>
                </w:rPr>
                <w:t>://ds37-ros.edu.yar.ru/</w:t>
              </w:r>
            </w:hyperlink>
          </w:p>
          <w:p w:rsidR="00B66AB7" w:rsidRPr="00CB306E" w:rsidRDefault="00C56E99" w:rsidP="00C004FC">
            <w:pPr>
              <w:pStyle w:val="TableParagraph"/>
              <w:numPr>
                <w:ilvl w:val="0"/>
                <w:numId w:val="27"/>
              </w:numPr>
              <w:jc w:val="both"/>
              <w:rPr>
                <w:sz w:val="24"/>
                <w:lang w:val="ru-RU"/>
              </w:rPr>
            </w:pPr>
            <w:r w:rsidRPr="00CB306E">
              <w:rPr>
                <w:sz w:val="24"/>
                <w:lang w:val="ru-RU"/>
              </w:rPr>
              <w:t>страница в «</w:t>
            </w:r>
            <w:proofErr w:type="spellStart"/>
            <w:r w:rsidRPr="00CB306E">
              <w:rPr>
                <w:sz w:val="24"/>
                <w:lang w:val="ru-RU"/>
              </w:rPr>
              <w:t>ВКонтакте</w:t>
            </w:r>
            <w:proofErr w:type="spellEnd"/>
            <w:r w:rsidRPr="00CB306E">
              <w:rPr>
                <w:sz w:val="24"/>
                <w:lang w:val="ru-RU"/>
              </w:rPr>
              <w:t>»</w:t>
            </w:r>
            <w:hyperlink r:id="rId12" w:history="1">
              <w:r w:rsidR="00CB306E" w:rsidRPr="0066073D">
                <w:rPr>
                  <w:rStyle w:val="aff4"/>
                  <w:sz w:val="24"/>
                  <w:lang w:val="ru-RU"/>
                </w:rPr>
                <w:t>https://vk.com/public210101756</w:t>
              </w:r>
            </w:hyperlink>
          </w:p>
          <w:p w:rsidR="001604DF" w:rsidRPr="001604DF" w:rsidRDefault="001604DF" w:rsidP="00C004FC">
            <w:pPr>
              <w:pStyle w:val="TableParagraph"/>
              <w:numPr>
                <w:ilvl w:val="0"/>
                <w:numId w:val="27"/>
              </w:numPr>
              <w:jc w:val="both"/>
              <w:rPr>
                <w:lang w:val="ru-RU"/>
              </w:rPr>
            </w:pPr>
            <w:proofErr w:type="spellStart"/>
            <w:r w:rsidRPr="00A61857">
              <w:rPr>
                <w:sz w:val="24"/>
              </w:rPr>
              <w:t>родительскиесобрания</w:t>
            </w:r>
            <w:proofErr w:type="spellEnd"/>
          </w:p>
        </w:tc>
      </w:tr>
      <w:tr w:rsidR="001604DF" w:rsidTr="00A61857">
        <w:trPr>
          <w:trHeight w:val="1382"/>
        </w:trPr>
        <w:tc>
          <w:tcPr>
            <w:tcW w:w="4327" w:type="dxa"/>
            <w:tcBorders>
              <w:top w:val="single" w:sz="4" w:space="0" w:color="000000"/>
              <w:left w:val="single" w:sz="4" w:space="0" w:color="000000"/>
              <w:bottom w:val="single" w:sz="4" w:space="0" w:color="000000"/>
              <w:right w:val="single" w:sz="4" w:space="0" w:color="000000"/>
            </w:tcBorders>
            <w:hideMark/>
          </w:tcPr>
          <w:p w:rsidR="001604DF" w:rsidRPr="00C56E99" w:rsidRDefault="001604DF" w:rsidP="00C56E99">
            <w:pPr>
              <w:rPr>
                <w:rFonts w:ascii="Times New Roman" w:hAnsi="Times New Roman"/>
                <w:lang w:val="ru-RU"/>
              </w:rPr>
            </w:pPr>
            <w:r w:rsidRPr="00C56E99">
              <w:rPr>
                <w:rFonts w:ascii="Times New Roman" w:hAnsi="Times New Roman"/>
                <w:lang w:val="ru-RU"/>
              </w:rPr>
              <w:t xml:space="preserve">В образовательном </w:t>
            </w:r>
            <w:r w:rsidR="00A61857" w:rsidRPr="00C56E99">
              <w:rPr>
                <w:rFonts w:ascii="Times New Roman" w:hAnsi="Times New Roman"/>
                <w:lang w:val="ru-RU"/>
              </w:rPr>
              <w:t>процессе М</w:t>
            </w:r>
            <w:r w:rsidRPr="00C56E99">
              <w:rPr>
                <w:rFonts w:ascii="Times New Roman" w:hAnsi="Times New Roman"/>
                <w:lang w:val="ru-RU"/>
              </w:rPr>
              <w:t>ДОУ, (</w:t>
            </w:r>
            <w:r w:rsidR="00C56E99" w:rsidRPr="00C56E99">
              <w:rPr>
                <w:rFonts w:ascii="Times New Roman" w:hAnsi="Times New Roman"/>
                <w:lang w:val="ru-RU"/>
              </w:rPr>
              <w:t xml:space="preserve">единое пространство для всех </w:t>
            </w:r>
            <w:r w:rsidRPr="00C56E99">
              <w:rPr>
                <w:rFonts w:ascii="Times New Roman" w:hAnsi="Times New Roman"/>
                <w:lang w:val="ru-RU"/>
              </w:rPr>
              <w:t>участников образовательного процесса)</w:t>
            </w:r>
          </w:p>
        </w:tc>
        <w:tc>
          <w:tcPr>
            <w:tcW w:w="0" w:type="auto"/>
            <w:tcBorders>
              <w:top w:val="single" w:sz="4" w:space="0" w:color="000000"/>
              <w:left w:val="single" w:sz="4" w:space="0" w:color="000000"/>
              <w:bottom w:val="single" w:sz="4" w:space="0" w:color="000000"/>
              <w:right w:val="single" w:sz="4" w:space="0" w:color="000000"/>
            </w:tcBorders>
            <w:hideMark/>
          </w:tcPr>
          <w:p w:rsidR="001604DF" w:rsidRPr="001604DF" w:rsidRDefault="001604DF" w:rsidP="00C004FC">
            <w:pPr>
              <w:pStyle w:val="TableParagraph"/>
              <w:numPr>
                <w:ilvl w:val="0"/>
                <w:numId w:val="28"/>
              </w:numPr>
              <w:jc w:val="both"/>
              <w:rPr>
                <w:sz w:val="24"/>
                <w:lang w:val="ru-RU"/>
              </w:rPr>
            </w:pPr>
            <w:r w:rsidRPr="001604DF">
              <w:rPr>
                <w:sz w:val="24"/>
                <w:lang w:val="ru-RU"/>
              </w:rPr>
              <w:t>Тематические</w:t>
            </w:r>
            <w:r w:rsidR="000113AE">
              <w:rPr>
                <w:sz w:val="24"/>
                <w:lang w:val="ru-RU"/>
              </w:rPr>
              <w:t xml:space="preserve"> </w:t>
            </w:r>
            <w:r w:rsidRPr="001604DF">
              <w:rPr>
                <w:sz w:val="24"/>
                <w:lang w:val="ru-RU"/>
              </w:rPr>
              <w:t>дни</w:t>
            </w:r>
            <w:r w:rsidR="000113AE">
              <w:rPr>
                <w:sz w:val="24"/>
                <w:lang w:val="ru-RU"/>
              </w:rPr>
              <w:t xml:space="preserve"> </w:t>
            </w:r>
            <w:r w:rsidRPr="001604DF">
              <w:rPr>
                <w:sz w:val="24"/>
                <w:lang w:val="ru-RU"/>
              </w:rPr>
              <w:t>и</w:t>
            </w:r>
            <w:r w:rsidR="000113AE">
              <w:rPr>
                <w:sz w:val="24"/>
                <w:lang w:val="ru-RU"/>
              </w:rPr>
              <w:t xml:space="preserve"> </w:t>
            </w:r>
            <w:r w:rsidRPr="001604DF">
              <w:rPr>
                <w:sz w:val="24"/>
                <w:lang w:val="ru-RU"/>
              </w:rPr>
              <w:t>недели</w:t>
            </w:r>
          </w:p>
          <w:p w:rsidR="001604DF" w:rsidRPr="001604DF" w:rsidRDefault="001604DF" w:rsidP="00C004FC">
            <w:pPr>
              <w:pStyle w:val="TableParagraph"/>
              <w:numPr>
                <w:ilvl w:val="0"/>
                <w:numId w:val="28"/>
              </w:numPr>
              <w:jc w:val="both"/>
              <w:rPr>
                <w:sz w:val="24"/>
                <w:lang w:val="ru-RU"/>
              </w:rPr>
            </w:pPr>
            <w:r w:rsidRPr="001604DF">
              <w:rPr>
                <w:sz w:val="24"/>
                <w:lang w:val="ru-RU"/>
              </w:rPr>
              <w:t>Совместные праздники, развлечения, досуги, творческие</w:t>
            </w:r>
            <w:r w:rsidR="000113AE">
              <w:rPr>
                <w:sz w:val="24"/>
                <w:lang w:val="ru-RU"/>
              </w:rPr>
              <w:t xml:space="preserve"> </w:t>
            </w:r>
            <w:r w:rsidRPr="001604DF">
              <w:rPr>
                <w:sz w:val="24"/>
                <w:lang w:val="ru-RU"/>
              </w:rPr>
              <w:t>выставки,</w:t>
            </w:r>
            <w:r w:rsidR="000113AE">
              <w:rPr>
                <w:sz w:val="24"/>
                <w:lang w:val="ru-RU"/>
              </w:rPr>
              <w:t xml:space="preserve"> </w:t>
            </w:r>
            <w:r w:rsidRPr="001604DF">
              <w:rPr>
                <w:sz w:val="24"/>
                <w:lang w:val="ru-RU"/>
              </w:rPr>
              <w:t>смотры-конкурсы</w:t>
            </w:r>
            <w:r w:rsidR="00A61857">
              <w:rPr>
                <w:sz w:val="24"/>
                <w:lang w:val="ru-RU"/>
              </w:rPr>
              <w:t>.</w:t>
            </w:r>
          </w:p>
          <w:p w:rsidR="001604DF" w:rsidRPr="001604DF" w:rsidRDefault="001604DF" w:rsidP="00C004FC">
            <w:pPr>
              <w:pStyle w:val="TableParagraph"/>
              <w:numPr>
                <w:ilvl w:val="0"/>
                <w:numId w:val="28"/>
              </w:numPr>
              <w:spacing w:line="265" w:lineRule="exact"/>
              <w:jc w:val="both"/>
              <w:rPr>
                <w:sz w:val="24"/>
                <w:lang w:val="ru-RU"/>
              </w:rPr>
            </w:pPr>
            <w:r w:rsidRPr="001604DF">
              <w:rPr>
                <w:sz w:val="24"/>
                <w:lang w:val="ru-RU"/>
              </w:rPr>
              <w:t>Мероприятия</w:t>
            </w:r>
            <w:r w:rsidR="000113AE">
              <w:rPr>
                <w:sz w:val="24"/>
                <w:lang w:val="ru-RU"/>
              </w:rPr>
              <w:t xml:space="preserve"> </w:t>
            </w:r>
            <w:r w:rsidRPr="001604DF">
              <w:rPr>
                <w:sz w:val="24"/>
                <w:lang w:val="ru-RU"/>
              </w:rPr>
              <w:t>в</w:t>
            </w:r>
            <w:r w:rsidR="000113AE">
              <w:rPr>
                <w:sz w:val="24"/>
                <w:lang w:val="ru-RU"/>
              </w:rPr>
              <w:t xml:space="preserve"> </w:t>
            </w:r>
            <w:r w:rsidRPr="001604DF">
              <w:rPr>
                <w:sz w:val="24"/>
                <w:lang w:val="ru-RU"/>
              </w:rPr>
              <w:t>рамках</w:t>
            </w:r>
            <w:r w:rsidR="000113AE">
              <w:rPr>
                <w:sz w:val="24"/>
                <w:lang w:val="ru-RU"/>
              </w:rPr>
              <w:t xml:space="preserve"> </w:t>
            </w:r>
            <w:r w:rsidRPr="001604DF">
              <w:rPr>
                <w:sz w:val="24"/>
                <w:lang w:val="ru-RU"/>
              </w:rPr>
              <w:t>проектной</w:t>
            </w:r>
            <w:r w:rsidR="000113AE">
              <w:rPr>
                <w:sz w:val="24"/>
                <w:lang w:val="ru-RU"/>
              </w:rPr>
              <w:t xml:space="preserve"> </w:t>
            </w:r>
            <w:r w:rsidRPr="001604DF">
              <w:rPr>
                <w:sz w:val="24"/>
                <w:lang w:val="ru-RU"/>
              </w:rPr>
              <w:t>деятельности</w:t>
            </w:r>
          </w:p>
        </w:tc>
      </w:tr>
    </w:tbl>
    <w:p w:rsidR="0018269C" w:rsidRDefault="0018269C" w:rsidP="0018269C">
      <w:pPr>
        <w:jc w:val="both"/>
        <w:rPr>
          <w:rFonts w:ascii="Times New Roman" w:hAnsi="Times New Roman" w:cs="Times New Roman"/>
          <w:noProof/>
          <w:sz w:val="24"/>
          <w:lang w:eastAsia="ru-RU"/>
        </w:rPr>
      </w:pPr>
    </w:p>
    <w:p w:rsidR="001604DF" w:rsidRPr="00A61857" w:rsidRDefault="00C56E99" w:rsidP="00EE1D94">
      <w:pPr>
        <w:jc w:val="both"/>
        <w:rPr>
          <w:rFonts w:ascii="Times New Roman" w:hAnsi="Times New Roman" w:cs="Times New Roman"/>
          <w:noProof/>
          <w:sz w:val="24"/>
          <w:lang w:eastAsia="ru-RU"/>
        </w:rPr>
      </w:pPr>
      <w:proofErr w:type="gramStart"/>
      <w:r w:rsidRPr="00C56E99">
        <w:rPr>
          <w:rFonts w:ascii="Times New Roman" w:hAnsi="Times New Roman" w:cs="Times New Roman"/>
          <w:noProof/>
          <w:sz w:val="24"/>
          <w:lang w:eastAsia="ru-RU"/>
        </w:rPr>
        <w:t>Ежедневно на страничках групп ВКонтакте</w:t>
      </w:r>
      <w:r>
        <w:rPr>
          <w:rFonts w:ascii="Times New Roman" w:hAnsi="Times New Roman" w:cs="Times New Roman"/>
          <w:noProof/>
          <w:sz w:val="24"/>
          <w:lang w:eastAsia="ru-RU"/>
        </w:rPr>
        <w:t xml:space="preserve">, </w:t>
      </w:r>
      <w:r w:rsidRPr="00C56E99">
        <w:rPr>
          <w:rFonts w:ascii="Times New Roman" w:hAnsi="Times New Roman" w:cs="Times New Roman"/>
          <w:noProof/>
          <w:sz w:val="24"/>
          <w:lang w:eastAsia="ru-RU"/>
        </w:rPr>
        <w:t>Viber</w:t>
      </w:r>
      <w:r w:rsidR="009C0642">
        <w:rPr>
          <w:rFonts w:ascii="Times New Roman" w:hAnsi="Times New Roman" w:cs="Times New Roman"/>
          <w:noProof/>
          <w:sz w:val="24"/>
          <w:lang w:eastAsia="ru-RU"/>
        </w:rPr>
        <w:t xml:space="preserve">воспитателями выкладывается </w:t>
      </w:r>
      <w:r w:rsidRPr="00C56E99">
        <w:rPr>
          <w:rFonts w:ascii="Times New Roman" w:hAnsi="Times New Roman" w:cs="Times New Roman"/>
          <w:noProof/>
          <w:sz w:val="24"/>
          <w:lang w:eastAsia="ru-RU"/>
        </w:rPr>
        <w:t xml:space="preserve"> та информация, которую обычно размещали в родительских уголках: чем дети занимались, что интересного произошло в группе в течение дня, кого поздравили с днем рождения и др. А на главной странице сообщества актуальная информация по профилактике заболеваемости, новых нормативных требованиях в связи с пандемией, информация специалистов.</w:t>
      </w:r>
      <w:proofErr w:type="gramEnd"/>
      <w:r w:rsidRPr="00C56E99">
        <w:rPr>
          <w:rFonts w:ascii="Times New Roman" w:hAnsi="Times New Roman" w:cs="Times New Roman"/>
          <w:noProof/>
          <w:sz w:val="24"/>
          <w:lang w:eastAsia="ru-RU"/>
        </w:rPr>
        <w:t xml:space="preserve"> Победы в конкурсах р</w:t>
      </w:r>
      <w:r w:rsidR="0018269C">
        <w:rPr>
          <w:rFonts w:ascii="Times New Roman" w:hAnsi="Times New Roman" w:cs="Times New Roman"/>
          <w:noProof/>
          <w:sz w:val="24"/>
          <w:lang w:eastAsia="ru-RU"/>
        </w:rPr>
        <w:t>азного уровня</w:t>
      </w:r>
      <w:r w:rsidRPr="00C56E99">
        <w:rPr>
          <w:rFonts w:ascii="Times New Roman" w:hAnsi="Times New Roman" w:cs="Times New Roman"/>
          <w:noProof/>
          <w:sz w:val="24"/>
          <w:lang w:eastAsia="ru-RU"/>
        </w:rPr>
        <w:t xml:space="preserve"> – вся эта информация была востребована и уместна.</w:t>
      </w:r>
    </w:p>
    <w:p w:rsidR="00391F13" w:rsidRDefault="00391F13" w:rsidP="0018269C">
      <w:pPr>
        <w:jc w:val="center"/>
        <w:rPr>
          <w:rFonts w:ascii="Times New Roman" w:hAnsi="Times New Roman" w:cs="Times New Roman"/>
          <w:b/>
          <w:sz w:val="24"/>
        </w:rPr>
      </w:pPr>
    </w:p>
    <w:p w:rsidR="00391F13" w:rsidRDefault="00391F13" w:rsidP="0018269C">
      <w:pPr>
        <w:jc w:val="center"/>
        <w:rPr>
          <w:rFonts w:ascii="Times New Roman" w:hAnsi="Times New Roman" w:cs="Times New Roman"/>
          <w:b/>
          <w:sz w:val="24"/>
        </w:rPr>
      </w:pPr>
    </w:p>
    <w:p w:rsidR="00391F13" w:rsidRDefault="00391F13" w:rsidP="0018269C">
      <w:pPr>
        <w:jc w:val="center"/>
        <w:rPr>
          <w:rFonts w:ascii="Times New Roman" w:hAnsi="Times New Roman" w:cs="Times New Roman"/>
          <w:b/>
          <w:sz w:val="24"/>
        </w:rPr>
      </w:pPr>
    </w:p>
    <w:p w:rsidR="00391F13" w:rsidRDefault="00391F13" w:rsidP="0018269C">
      <w:pPr>
        <w:jc w:val="center"/>
        <w:rPr>
          <w:rFonts w:ascii="Times New Roman" w:hAnsi="Times New Roman" w:cs="Times New Roman"/>
          <w:b/>
          <w:sz w:val="24"/>
        </w:rPr>
      </w:pPr>
    </w:p>
    <w:p w:rsidR="00391F13" w:rsidRDefault="00391F13" w:rsidP="0018269C">
      <w:pPr>
        <w:jc w:val="center"/>
        <w:rPr>
          <w:rFonts w:ascii="Times New Roman" w:hAnsi="Times New Roman" w:cs="Times New Roman"/>
          <w:b/>
          <w:sz w:val="24"/>
        </w:rPr>
      </w:pPr>
    </w:p>
    <w:p w:rsidR="0018269C" w:rsidRPr="0018269C" w:rsidRDefault="0018269C" w:rsidP="0018269C">
      <w:pPr>
        <w:jc w:val="center"/>
        <w:rPr>
          <w:rFonts w:ascii="Times New Roman" w:hAnsi="Times New Roman" w:cs="Times New Roman"/>
          <w:b/>
          <w:sz w:val="24"/>
        </w:rPr>
      </w:pPr>
      <w:r w:rsidRPr="0018269C">
        <w:rPr>
          <w:rFonts w:ascii="Times New Roman" w:hAnsi="Times New Roman" w:cs="Times New Roman"/>
          <w:b/>
          <w:sz w:val="24"/>
        </w:rPr>
        <w:t>По группам детского сада</w:t>
      </w:r>
    </w:p>
    <w:p w:rsidR="0018269C" w:rsidRDefault="0018269C" w:rsidP="0018269C">
      <w:pPr>
        <w:jc w:val="both"/>
        <w:rPr>
          <w:rFonts w:ascii="Times New Roman" w:hAnsi="Times New Roman" w:cs="Times New Roman"/>
          <w:bCs/>
          <w:sz w:val="24"/>
        </w:rPr>
      </w:pPr>
      <w:r w:rsidRPr="0018269C">
        <w:rPr>
          <w:rFonts w:ascii="Times New Roman" w:hAnsi="Times New Roman" w:cs="Times New Roman"/>
          <w:bCs/>
          <w:sz w:val="24"/>
        </w:rPr>
        <w:t>Удовлетворенность качеством образования на основе опроса родителей (законных представителей) воспитанников по группам детского сада следующая:</w:t>
      </w:r>
    </w:p>
    <w:p w:rsidR="00473906" w:rsidRPr="0018269C" w:rsidRDefault="00473906" w:rsidP="0018269C">
      <w:pPr>
        <w:jc w:val="both"/>
        <w:rPr>
          <w:rFonts w:ascii="Times New Roman" w:hAnsi="Times New Roman" w:cs="Times New Roman"/>
          <w:bCs/>
          <w:sz w:val="24"/>
        </w:rPr>
      </w:pPr>
    </w:p>
    <w:tbl>
      <w:tblPr>
        <w:tblStyle w:val="aa"/>
        <w:tblW w:w="0" w:type="auto"/>
        <w:tblLook w:val="04A0"/>
      </w:tblPr>
      <w:tblGrid>
        <w:gridCol w:w="3964"/>
        <w:gridCol w:w="1499"/>
        <w:gridCol w:w="3037"/>
        <w:gridCol w:w="1411"/>
      </w:tblGrid>
      <w:tr w:rsidR="0018269C" w:rsidRPr="0018269C" w:rsidTr="00053ADA">
        <w:tc>
          <w:tcPr>
            <w:tcW w:w="9911" w:type="dxa"/>
            <w:gridSpan w:val="4"/>
            <w:shd w:val="clear" w:color="auto" w:fill="E7E6E6" w:themeFill="background2"/>
            <w:vAlign w:val="center"/>
          </w:tcPr>
          <w:p w:rsidR="0018269C" w:rsidRPr="0018269C" w:rsidRDefault="0018269C" w:rsidP="0018269C">
            <w:pPr>
              <w:jc w:val="center"/>
              <w:rPr>
                <w:rFonts w:ascii="Times New Roman" w:hAnsi="Times New Roman" w:cs="Times New Roman"/>
              </w:rPr>
            </w:pPr>
            <w:r w:rsidRPr="0018269C">
              <w:rPr>
                <w:rFonts w:ascii="Times New Roman" w:hAnsi="Times New Roman" w:cs="Times New Roman"/>
              </w:rPr>
              <w:t>Удовлетворенность родителей по группам</w:t>
            </w:r>
          </w:p>
        </w:tc>
      </w:tr>
      <w:tr w:rsidR="0018269C" w:rsidRPr="0018269C" w:rsidTr="0018269C">
        <w:tc>
          <w:tcPr>
            <w:tcW w:w="3964" w:type="dxa"/>
          </w:tcPr>
          <w:p w:rsidR="0018269C" w:rsidRPr="0018269C" w:rsidRDefault="0018269C" w:rsidP="0018269C">
            <w:pPr>
              <w:jc w:val="center"/>
              <w:rPr>
                <w:rFonts w:ascii="Times New Roman" w:hAnsi="Times New Roman" w:cs="Times New Roman"/>
              </w:rPr>
            </w:pPr>
          </w:p>
        </w:tc>
        <w:tc>
          <w:tcPr>
            <w:tcW w:w="1499" w:type="dxa"/>
            <w:shd w:val="clear" w:color="auto" w:fill="E7E6E6" w:themeFill="background2"/>
          </w:tcPr>
          <w:p w:rsidR="0018269C" w:rsidRPr="0018269C" w:rsidRDefault="0018269C" w:rsidP="0018269C">
            <w:pPr>
              <w:jc w:val="center"/>
              <w:rPr>
                <w:rFonts w:ascii="Times New Roman" w:hAnsi="Times New Roman" w:cs="Times New Roman"/>
              </w:rPr>
            </w:pPr>
            <w:r w:rsidRPr="0018269C">
              <w:rPr>
                <w:rFonts w:ascii="Times New Roman" w:hAnsi="Times New Roman" w:cs="Times New Roman"/>
              </w:rPr>
              <w:t>202</w:t>
            </w:r>
            <w:r w:rsidR="009C0642">
              <w:rPr>
                <w:rFonts w:ascii="Times New Roman" w:hAnsi="Times New Roman" w:cs="Times New Roman"/>
              </w:rPr>
              <w:t>1</w:t>
            </w:r>
          </w:p>
        </w:tc>
        <w:tc>
          <w:tcPr>
            <w:tcW w:w="3037" w:type="dxa"/>
          </w:tcPr>
          <w:p w:rsidR="0018269C" w:rsidRPr="0018269C" w:rsidRDefault="0018269C" w:rsidP="0018269C">
            <w:pPr>
              <w:jc w:val="center"/>
              <w:rPr>
                <w:rFonts w:ascii="Times New Roman" w:hAnsi="Times New Roman" w:cs="Times New Roman"/>
              </w:rPr>
            </w:pPr>
          </w:p>
        </w:tc>
        <w:tc>
          <w:tcPr>
            <w:tcW w:w="1411" w:type="dxa"/>
            <w:shd w:val="clear" w:color="auto" w:fill="E7E6E6" w:themeFill="background2"/>
          </w:tcPr>
          <w:p w:rsidR="0018269C" w:rsidRPr="0018269C" w:rsidRDefault="0018269C" w:rsidP="0018269C">
            <w:pPr>
              <w:jc w:val="center"/>
              <w:rPr>
                <w:rFonts w:ascii="Times New Roman" w:hAnsi="Times New Roman" w:cs="Times New Roman"/>
              </w:rPr>
            </w:pPr>
            <w:r w:rsidRPr="0018269C">
              <w:rPr>
                <w:rFonts w:ascii="Times New Roman" w:hAnsi="Times New Roman" w:cs="Times New Roman"/>
              </w:rPr>
              <w:t>202</w:t>
            </w:r>
            <w:r w:rsidR="009C0642">
              <w:rPr>
                <w:rFonts w:ascii="Times New Roman" w:hAnsi="Times New Roman" w:cs="Times New Roman"/>
              </w:rPr>
              <w:t>2</w:t>
            </w:r>
          </w:p>
        </w:tc>
      </w:tr>
      <w:tr w:rsidR="0018269C" w:rsidRPr="0018269C" w:rsidTr="0018269C">
        <w:tc>
          <w:tcPr>
            <w:tcW w:w="3964" w:type="dxa"/>
          </w:tcPr>
          <w:p w:rsidR="0018269C" w:rsidRPr="0018269C" w:rsidRDefault="009C0642" w:rsidP="009C0642">
            <w:pPr>
              <w:rPr>
                <w:rFonts w:ascii="Times New Roman" w:hAnsi="Times New Roman" w:cs="Times New Roman"/>
                <w:lang w:val="en-US"/>
              </w:rPr>
            </w:pPr>
            <w:r>
              <w:rPr>
                <w:rFonts w:ascii="Times New Roman" w:hAnsi="Times New Roman" w:cs="Times New Roman"/>
              </w:rPr>
              <w:t>«Колобки» (1</w:t>
            </w:r>
            <w:r w:rsidR="0018269C" w:rsidRPr="0018269C">
              <w:rPr>
                <w:rFonts w:ascii="Times New Roman" w:hAnsi="Times New Roman" w:cs="Times New Roman"/>
              </w:rPr>
              <w:t xml:space="preserve"> – 3 года) - </w:t>
            </w:r>
            <w:r>
              <w:rPr>
                <w:rFonts w:ascii="Times New Roman" w:hAnsi="Times New Roman" w:cs="Times New Roman"/>
              </w:rPr>
              <w:t>10</w:t>
            </w:r>
          </w:p>
        </w:tc>
        <w:tc>
          <w:tcPr>
            <w:tcW w:w="1499" w:type="dxa"/>
          </w:tcPr>
          <w:p w:rsidR="0018269C" w:rsidRPr="0018269C" w:rsidRDefault="0018269C" w:rsidP="0018269C">
            <w:pPr>
              <w:jc w:val="center"/>
              <w:rPr>
                <w:rFonts w:ascii="Times New Roman" w:hAnsi="Times New Roman" w:cs="Times New Roman"/>
              </w:rPr>
            </w:pPr>
            <w:r w:rsidRPr="0018269C">
              <w:rPr>
                <w:rFonts w:ascii="Times New Roman" w:hAnsi="Times New Roman" w:cs="Times New Roman"/>
              </w:rPr>
              <w:t>94 %</w:t>
            </w:r>
          </w:p>
        </w:tc>
        <w:tc>
          <w:tcPr>
            <w:tcW w:w="3037" w:type="dxa"/>
          </w:tcPr>
          <w:p w:rsidR="0018269C" w:rsidRPr="0018269C" w:rsidRDefault="009C0642" w:rsidP="0018269C">
            <w:pPr>
              <w:jc w:val="both"/>
              <w:rPr>
                <w:rFonts w:ascii="Times New Roman" w:hAnsi="Times New Roman" w:cs="Times New Roman"/>
              </w:rPr>
            </w:pPr>
            <w:r>
              <w:rPr>
                <w:rFonts w:ascii="Times New Roman" w:hAnsi="Times New Roman" w:cs="Times New Roman"/>
              </w:rPr>
              <w:t>«Колобки» (1 – 3 года) - 7</w:t>
            </w:r>
          </w:p>
        </w:tc>
        <w:tc>
          <w:tcPr>
            <w:tcW w:w="1411" w:type="dxa"/>
          </w:tcPr>
          <w:p w:rsidR="0018269C" w:rsidRPr="0018269C" w:rsidRDefault="00CA6C22" w:rsidP="0018269C">
            <w:pPr>
              <w:jc w:val="center"/>
              <w:rPr>
                <w:rFonts w:ascii="Times New Roman" w:hAnsi="Times New Roman" w:cs="Times New Roman"/>
              </w:rPr>
            </w:pPr>
            <w:r>
              <w:rPr>
                <w:rFonts w:ascii="Times New Roman" w:hAnsi="Times New Roman" w:cs="Times New Roman"/>
              </w:rPr>
              <w:t>88</w:t>
            </w:r>
            <w:r w:rsidR="00053ADA">
              <w:rPr>
                <w:rFonts w:ascii="Times New Roman" w:hAnsi="Times New Roman" w:cs="Times New Roman"/>
              </w:rPr>
              <w:t>%</w:t>
            </w:r>
          </w:p>
        </w:tc>
      </w:tr>
      <w:tr w:rsidR="0018269C" w:rsidRPr="0018269C" w:rsidTr="0018269C">
        <w:tc>
          <w:tcPr>
            <w:tcW w:w="3964" w:type="dxa"/>
          </w:tcPr>
          <w:p w:rsidR="0018269C" w:rsidRPr="0018269C" w:rsidRDefault="009C0642" w:rsidP="0018269C">
            <w:pPr>
              <w:jc w:val="center"/>
              <w:rPr>
                <w:rFonts w:ascii="Times New Roman" w:hAnsi="Times New Roman" w:cs="Times New Roman"/>
              </w:rPr>
            </w:pPr>
            <w:r>
              <w:rPr>
                <w:rFonts w:ascii="Times New Roman" w:hAnsi="Times New Roman" w:cs="Times New Roman"/>
              </w:rPr>
              <w:t>«Ладушки » (3 – 5 года) - 15</w:t>
            </w:r>
          </w:p>
        </w:tc>
        <w:tc>
          <w:tcPr>
            <w:tcW w:w="1499" w:type="dxa"/>
          </w:tcPr>
          <w:p w:rsidR="0018269C" w:rsidRPr="0018269C" w:rsidRDefault="0018269C" w:rsidP="0018269C">
            <w:pPr>
              <w:jc w:val="center"/>
              <w:rPr>
                <w:rFonts w:ascii="Times New Roman" w:hAnsi="Times New Roman" w:cs="Times New Roman"/>
              </w:rPr>
            </w:pPr>
            <w:r w:rsidRPr="0018269C">
              <w:rPr>
                <w:rFonts w:ascii="Times New Roman" w:hAnsi="Times New Roman" w:cs="Times New Roman"/>
              </w:rPr>
              <w:t>94%</w:t>
            </w:r>
          </w:p>
        </w:tc>
        <w:tc>
          <w:tcPr>
            <w:tcW w:w="3037" w:type="dxa"/>
          </w:tcPr>
          <w:p w:rsidR="0018269C" w:rsidRPr="0018269C" w:rsidRDefault="009C0642" w:rsidP="0018269C">
            <w:pPr>
              <w:jc w:val="both"/>
              <w:rPr>
                <w:rFonts w:ascii="Times New Roman" w:hAnsi="Times New Roman" w:cs="Times New Roman"/>
              </w:rPr>
            </w:pPr>
            <w:r>
              <w:rPr>
                <w:rFonts w:ascii="Times New Roman" w:hAnsi="Times New Roman" w:cs="Times New Roman"/>
              </w:rPr>
              <w:t>«Ладушки</w:t>
            </w:r>
            <w:r w:rsidR="0018269C" w:rsidRPr="0018269C">
              <w:rPr>
                <w:rFonts w:ascii="Times New Roman" w:hAnsi="Times New Roman" w:cs="Times New Roman"/>
              </w:rPr>
              <w:t>» (3-4 лет)</w:t>
            </w:r>
          </w:p>
        </w:tc>
        <w:tc>
          <w:tcPr>
            <w:tcW w:w="1411" w:type="dxa"/>
          </w:tcPr>
          <w:p w:rsidR="0018269C" w:rsidRPr="0018269C" w:rsidRDefault="00053ADA" w:rsidP="0018269C">
            <w:pPr>
              <w:jc w:val="center"/>
              <w:rPr>
                <w:rFonts w:ascii="Times New Roman" w:hAnsi="Times New Roman" w:cs="Times New Roman"/>
              </w:rPr>
            </w:pPr>
            <w:r>
              <w:rPr>
                <w:rFonts w:ascii="Times New Roman" w:hAnsi="Times New Roman" w:cs="Times New Roman"/>
              </w:rPr>
              <w:t>90%</w:t>
            </w:r>
          </w:p>
        </w:tc>
      </w:tr>
      <w:tr w:rsidR="0018269C" w:rsidRPr="0018269C" w:rsidTr="0018269C">
        <w:tc>
          <w:tcPr>
            <w:tcW w:w="3964" w:type="dxa"/>
          </w:tcPr>
          <w:p w:rsidR="0018269C" w:rsidRPr="0018269C" w:rsidRDefault="009C0642" w:rsidP="0018269C">
            <w:pPr>
              <w:rPr>
                <w:rFonts w:ascii="Times New Roman" w:hAnsi="Times New Roman" w:cs="Times New Roman"/>
              </w:rPr>
            </w:pPr>
            <w:r>
              <w:rPr>
                <w:rFonts w:ascii="Times New Roman" w:hAnsi="Times New Roman" w:cs="Times New Roman"/>
              </w:rPr>
              <w:t>«Почемучки» (5</w:t>
            </w:r>
            <w:r w:rsidR="0018269C" w:rsidRPr="0018269C">
              <w:rPr>
                <w:rFonts w:ascii="Times New Roman" w:hAnsi="Times New Roman" w:cs="Times New Roman"/>
              </w:rPr>
              <w:t>–</w:t>
            </w:r>
            <w:r>
              <w:rPr>
                <w:rFonts w:ascii="Times New Roman" w:hAnsi="Times New Roman" w:cs="Times New Roman"/>
              </w:rPr>
              <w:t xml:space="preserve"> 7 лет) - 15</w:t>
            </w:r>
          </w:p>
        </w:tc>
        <w:tc>
          <w:tcPr>
            <w:tcW w:w="1499" w:type="dxa"/>
          </w:tcPr>
          <w:p w:rsidR="0018269C" w:rsidRPr="0018269C" w:rsidRDefault="0018269C" w:rsidP="0018269C">
            <w:pPr>
              <w:jc w:val="center"/>
              <w:rPr>
                <w:rFonts w:ascii="Times New Roman" w:hAnsi="Times New Roman" w:cs="Times New Roman"/>
              </w:rPr>
            </w:pPr>
            <w:r w:rsidRPr="0018269C">
              <w:rPr>
                <w:rFonts w:ascii="Times New Roman" w:hAnsi="Times New Roman" w:cs="Times New Roman"/>
              </w:rPr>
              <w:t>95%</w:t>
            </w:r>
          </w:p>
        </w:tc>
        <w:tc>
          <w:tcPr>
            <w:tcW w:w="3037" w:type="dxa"/>
          </w:tcPr>
          <w:p w:rsidR="0018269C" w:rsidRPr="0018269C" w:rsidRDefault="009C0642" w:rsidP="0018269C">
            <w:pPr>
              <w:jc w:val="both"/>
              <w:rPr>
                <w:rFonts w:ascii="Times New Roman" w:hAnsi="Times New Roman" w:cs="Times New Roman"/>
              </w:rPr>
            </w:pPr>
            <w:r>
              <w:rPr>
                <w:rFonts w:ascii="Times New Roman" w:hAnsi="Times New Roman" w:cs="Times New Roman"/>
              </w:rPr>
              <w:t>«Почемучки» (5-7года) - 19</w:t>
            </w:r>
          </w:p>
        </w:tc>
        <w:tc>
          <w:tcPr>
            <w:tcW w:w="1411" w:type="dxa"/>
          </w:tcPr>
          <w:p w:rsidR="0018269C" w:rsidRPr="0018269C" w:rsidRDefault="009C0642" w:rsidP="0018269C">
            <w:pPr>
              <w:jc w:val="center"/>
              <w:rPr>
                <w:rFonts w:ascii="Times New Roman" w:hAnsi="Times New Roman" w:cs="Times New Roman"/>
              </w:rPr>
            </w:pPr>
            <w:r>
              <w:rPr>
                <w:rFonts w:ascii="Times New Roman" w:hAnsi="Times New Roman" w:cs="Times New Roman"/>
              </w:rPr>
              <w:t>97</w:t>
            </w:r>
            <w:r w:rsidR="00053ADA">
              <w:rPr>
                <w:rFonts w:ascii="Times New Roman" w:hAnsi="Times New Roman" w:cs="Times New Roman"/>
              </w:rPr>
              <w:t>%</w:t>
            </w:r>
          </w:p>
        </w:tc>
      </w:tr>
    </w:tbl>
    <w:p w:rsidR="0018269C" w:rsidRPr="0018269C" w:rsidRDefault="0018269C" w:rsidP="0018269C">
      <w:pPr>
        <w:jc w:val="center"/>
        <w:rPr>
          <w:rFonts w:ascii="Times New Roman" w:hAnsi="Times New Roman" w:cs="Times New Roman"/>
          <w:bCs/>
          <w:sz w:val="24"/>
        </w:rPr>
      </w:pPr>
    </w:p>
    <w:p w:rsidR="00B74DA5" w:rsidRPr="00DB1FC8" w:rsidRDefault="00B74DA5" w:rsidP="00DB1FC8">
      <w:pPr>
        <w:ind w:left="2401" w:right="1920" w:firstLine="547"/>
        <w:jc w:val="center"/>
        <w:rPr>
          <w:b/>
          <w:sz w:val="24"/>
        </w:rPr>
      </w:pPr>
    </w:p>
    <w:p w:rsidR="00A61857" w:rsidRPr="00A61857" w:rsidRDefault="00A61857" w:rsidP="00EE1D94">
      <w:pPr>
        <w:widowControl w:val="0"/>
        <w:autoSpaceDE w:val="0"/>
        <w:autoSpaceDN w:val="0"/>
        <w:spacing w:after="0"/>
        <w:ind w:firstLine="709"/>
        <w:jc w:val="both"/>
        <w:rPr>
          <w:rFonts w:ascii="Times New Roman" w:eastAsia="Times New Roman" w:hAnsi="Times New Roman" w:cs="Times New Roman"/>
          <w:i/>
          <w:sz w:val="24"/>
        </w:rPr>
      </w:pPr>
      <w:r w:rsidRPr="00A61857">
        <w:rPr>
          <w:rFonts w:ascii="Times New Roman" w:eastAsia="Times New Roman" w:hAnsi="Times New Roman" w:cs="Times New Roman"/>
          <w:b/>
          <w:sz w:val="24"/>
        </w:rPr>
        <w:t>Вывод:</w:t>
      </w:r>
      <w:r w:rsidR="00391F13">
        <w:rPr>
          <w:rFonts w:ascii="Times New Roman" w:eastAsia="Times New Roman" w:hAnsi="Times New Roman" w:cs="Times New Roman"/>
          <w:b/>
          <w:sz w:val="24"/>
        </w:rPr>
        <w:t xml:space="preserve"> </w:t>
      </w:r>
      <w:r w:rsidRPr="00A61857">
        <w:rPr>
          <w:rFonts w:ascii="Times New Roman" w:eastAsia="Times New Roman" w:hAnsi="Times New Roman" w:cs="Times New Roman"/>
          <w:i/>
          <w:sz w:val="24"/>
        </w:rPr>
        <w:t>По</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результатам</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мониторинга</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образовательной</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деятельности</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детский</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сад</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является</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стабильно-работающим</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дошкольным</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образовательным</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учреждением,</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подтверждением</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чему</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являются</w:t>
      </w:r>
      <w:r w:rsidR="00111C30">
        <w:rPr>
          <w:rFonts w:ascii="Times New Roman" w:eastAsia="Times New Roman" w:hAnsi="Times New Roman" w:cs="Times New Roman"/>
          <w:i/>
          <w:sz w:val="24"/>
        </w:rPr>
        <w:t xml:space="preserve"> данные </w:t>
      </w:r>
      <w:r w:rsidRPr="00A61857">
        <w:rPr>
          <w:rFonts w:ascii="Times New Roman" w:eastAsia="Times New Roman" w:hAnsi="Times New Roman" w:cs="Times New Roman"/>
          <w:i/>
          <w:sz w:val="24"/>
        </w:rPr>
        <w:t>систематического</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анализа</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освоения</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воспитанниками основных разделов программы. Анализ качества и уровень работы по основным образовательным направлениям</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показывает</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положительную</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динамику</w:t>
      </w:r>
      <w:r w:rsidR="00391F13">
        <w:rPr>
          <w:rFonts w:ascii="Times New Roman" w:eastAsia="Times New Roman" w:hAnsi="Times New Roman" w:cs="Times New Roman"/>
          <w:i/>
          <w:sz w:val="24"/>
        </w:rPr>
        <w:t xml:space="preserve"> </w:t>
      </w:r>
      <w:r w:rsidR="00111C30">
        <w:rPr>
          <w:rFonts w:ascii="Times New Roman" w:eastAsia="Times New Roman" w:hAnsi="Times New Roman" w:cs="Times New Roman"/>
          <w:i/>
          <w:sz w:val="24"/>
        </w:rPr>
        <w:t xml:space="preserve">психического </w:t>
      </w:r>
      <w:r w:rsidRPr="00A61857">
        <w:rPr>
          <w:rFonts w:ascii="Times New Roman" w:eastAsia="Times New Roman" w:hAnsi="Times New Roman" w:cs="Times New Roman"/>
          <w:i/>
          <w:sz w:val="24"/>
        </w:rPr>
        <w:t>личностного</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развития</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воспитанников,</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высокой</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уровень</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их</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информированности в</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соответствии с</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реализуемой общеобразовательной</w:t>
      </w:r>
      <w:r w:rsidR="00391F13">
        <w:rPr>
          <w:rFonts w:ascii="Times New Roman" w:eastAsia="Times New Roman" w:hAnsi="Times New Roman" w:cs="Times New Roman"/>
          <w:i/>
          <w:sz w:val="24"/>
        </w:rPr>
        <w:t xml:space="preserve"> </w:t>
      </w:r>
      <w:r w:rsidRPr="00A61857">
        <w:rPr>
          <w:rFonts w:ascii="Times New Roman" w:eastAsia="Times New Roman" w:hAnsi="Times New Roman" w:cs="Times New Roman"/>
          <w:i/>
          <w:sz w:val="24"/>
        </w:rPr>
        <w:t>программой.</w:t>
      </w:r>
    </w:p>
    <w:p w:rsidR="00394A01" w:rsidRDefault="00394A01" w:rsidP="00EE1D94">
      <w:pPr>
        <w:pStyle w:val="aff2"/>
        <w:spacing w:before="0" w:beforeAutospacing="0" w:after="0" w:afterAutospacing="0" w:line="259" w:lineRule="auto"/>
        <w:ind w:firstLine="709"/>
        <w:jc w:val="both"/>
      </w:pPr>
    </w:p>
    <w:p w:rsidR="0018269C" w:rsidRPr="00473906" w:rsidRDefault="0018269C" w:rsidP="00473906">
      <w:pPr>
        <w:pStyle w:val="1"/>
        <w:numPr>
          <w:ilvl w:val="0"/>
          <w:numId w:val="38"/>
        </w:numPr>
      </w:pPr>
      <w:r w:rsidRPr="00473906">
        <w:t>Оценка кадрового обеспечения</w:t>
      </w:r>
    </w:p>
    <w:p w:rsidR="00F02EC0" w:rsidRPr="00F02EC0" w:rsidRDefault="00F02EC0" w:rsidP="00EE1D94">
      <w:pPr>
        <w:pStyle w:val="1"/>
        <w:numPr>
          <w:ilvl w:val="0"/>
          <w:numId w:val="0"/>
        </w:numPr>
        <w:spacing w:line="259" w:lineRule="auto"/>
        <w:ind w:firstLine="709"/>
        <w:rPr>
          <w:rFonts w:eastAsia="Times New Roman"/>
          <w:b/>
          <w:color w:val="auto"/>
        </w:rPr>
      </w:pPr>
    </w:p>
    <w:p w:rsidR="00F333B0" w:rsidRPr="005E5F23" w:rsidRDefault="00F333B0" w:rsidP="00193186">
      <w:pPr>
        <w:spacing w:after="0"/>
        <w:ind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В МДОУ созданы условия для профессионального роста сотрудников.</w:t>
      </w:r>
    </w:p>
    <w:p w:rsidR="00F333B0" w:rsidRPr="005E5F23" w:rsidRDefault="00F333B0" w:rsidP="00EE1D94">
      <w:pPr>
        <w:spacing w:after="0"/>
        <w:ind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Существует:</w:t>
      </w:r>
    </w:p>
    <w:p w:rsidR="00F333B0" w:rsidRPr="005E5F23" w:rsidRDefault="00F333B0" w:rsidP="00C004FC">
      <w:pPr>
        <w:pStyle w:val="a7"/>
        <w:numPr>
          <w:ilvl w:val="0"/>
          <w:numId w:val="3"/>
        </w:numPr>
        <w:spacing w:after="0"/>
        <w:ind w:left="0"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Методическая служба ДОУ;</w:t>
      </w:r>
    </w:p>
    <w:p w:rsidR="00F333B0" w:rsidRPr="005E5F23" w:rsidRDefault="00F333B0" w:rsidP="00C004FC">
      <w:pPr>
        <w:pStyle w:val="a7"/>
        <w:numPr>
          <w:ilvl w:val="0"/>
          <w:numId w:val="3"/>
        </w:numPr>
        <w:spacing w:after="0"/>
        <w:ind w:left="0"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Методическая служба РМР;</w:t>
      </w:r>
    </w:p>
    <w:p w:rsidR="00F333B0" w:rsidRPr="005E5F23" w:rsidRDefault="00F333B0" w:rsidP="00C004FC">
      <w:pPr>
        <w:pStyle w:val="a7"/>
        <w:numPr>
          <w:ilvl w:val="0"/>
          <w:numId w:val="3"/>
        </w:numPr>
        <w:spacing w:after="0"/>
        <w:ind w:left="0"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План курсов повышения квалификации педагогов;</w:t>
      </w:r>
    </w:p>
    <w:p w:rsidR="00F333B0" w:rsidRPr="005E5F23" w:rsidRDefault="00F333B0" w:rsidP="00C004FC">
      <w:pPr>
        <w:pStyle w:val="a7"/>
        <w:numPr>
          <w:ilvl w:val="0"/>
          <w:numId w:val="3"/>
        </w:numPr>
        <w:spacing w:after="0"/>
        <w:ind w:left="0"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 xml:space="preserve">Методический кабинет (методическая литература, периодика и </w:t>
      </w:r>
      <w:r w:rsidR="00AA351F" w:rsidRPr="005E5F23">
        <w:rPr>
          <w:rFonts w:ascii="Times New Roman" w:eastAsia="Times New Roman" w:hAnsi="Times New Roman" w:cs="Times New Roman"/>
          <w:sz w:val="24"/>
          <w:szCs w:val="24"/>
        </w:rPr>
        <w:t>др.</w:t>
      </w:r>
      <w:r w:rsidRPr="005E5F23">
        <w:rPr>
          <w:rFonts w:ascii="Times New Roman" w:eastAsia="Times New Roman" w:hAnsi="Times New Roman" w:cs="Times New Roman"/>
          <w:sz w:val="24"/>
          <w:szCs w:val="24"/>
        </w:rPr>
        <w:t>)</w:t>
      </w:r>
    </w:p>
    <w:p w:rsidR="00F333B0" w:rsidRPr="00D06FE6" w:rsidRDefault="00F333B0" w:rsidP="00C004FC">
      <w:pPr>
        <w:pStyle w:val="a7"/>
        <w:numPr>
          <w:ilvl w:val="0"/>
          <w:numId w:val="3"/>
        </w:numPr>
        <w:spacing w:after="0"/>
        <w:ind w:left="0"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Информационный ресурс Интернет.</w:t>
      </w:r>
    </w:p>
    <w:p w:rsidR="00843899" w:rsidRDefault="0096557D" w:rsidP="00EE1D94">
      <w:pPr>
        <w:pStyle w:val="aff2"/>
        <w:spacing w:before="0" w:beforeAutospacing="0" w:after="0" w:afterAutospacing="0" w:line="259" w:lineRule="auto"/>
        <w:ind w:firstLine="709"/>
        <w:jc w:val="both"/>
        <w:rPr>
          <w:rFonts w:ascii="Times New Roman" w:hAnsi="Times New Roman"/>
          <w:b/>
        </w:rPr>
      </w:pPr>
      <w:r w:rsidRPr="0096557D">
        <w:rPr>
          <w:rFonts w:ascii="Times New Roman" w:hAnsi="Times New Roman"/>
        </w:rPr>
        <w:t xml:space="preserve">Кадровому обеспечению в МДОУ уделяется огромное внимание. Общая обеспеченность </w:t>
      </w:r>
      <w:r w:rsidRPr="0096557D">
        <w:rPr>
          <w:rFonts w:ascii="Times New Roman" w:hAnsi="Times New Roman"/>
          <w:spacing w:val="-57"/>
        </w:rPr>
        <w:t>трудового</w:t>
      </w:r>
      <w:r w:rsidRPr="0096557D">
        <w:rPr>
          <w:rFonts w:ascii="Times New Roman" w:hAnsi="Times New Roman"/>
        </w:rPr>
        <w:t>ресурса–</w:t>
      </w:r>
      <w:r w:rsidR="00111C30">
        <w:rPr>
          <w:rFonts w:ascii="Times New Roman" w:hAnsi="Times New Roman"/>
        </w:rPr>
        <w:t>21</w:t>
      </w:r>
      <w:r w:rsidRPr="0096557D">
        <w:rPr>
          <w:rFonts w:ascii="Times New Roman" w:hAnsi="Times New Roman"/>
        </w:rPr>
        <w:t>человекаизних:</w:t>
      </w:r>
      <w:r w:rsidR="00111C30">
        <w:rPr>
          <w:rFonts w:ascii="Times New Roman" w:hAnsi="Times New Roman"/>
        </w:rPr>
        <w:t>6</w:t>
      </w:r>
      <w:r w:rsidRPr="0096557D">
        <w:rPr>
          <w:rFonts w:ascii="Times New Roman" w:hAnsi="Times New Roman"/>
        </w:rPr>
        <w:t>человек</w:t>
      </w:r>
      <w:r w:rsidR="00111C30">
        <w:rPr>
          <w:rFonts w:ascii="Times New Roman" w:hAnsi="Times New Roman"/>
        </w:rPr>
        <w:t>(29</w:t>
      </w:r>
      <w:r w:rsidRPr="0096557D">
        <w:rPr>
          <w:rFonts w:ascii="Times New Roman" w:hAnsi="Times New Roman"/>
        </w:rPr>
        <w:t>%)-педагогическийсостав</w:t>
      </w:r>
      <w:r w:rsidR="00843899">
        <w:rPr>
          <w:rFonts w:ascii="Times New Roman" w:hAnsi="Times New Roman"/>
          <w:b/>
        </w:rPr>
        <w:t>.</w:t>
      </w:r>
    </w:p>
    <w:p w:rsidR="00F333B0" w:rsidRPr="00843899" w:rsidRDefault="00F333B0" w:rsidP="00EE1D94">
      <w:pPr>
        <w:pStyle w:val="aff2"/>
        <w:spacing w:before="0" w:beforeAutospacing="0" w:after="0" w:afterAutospacing="0" w:line="259" w:lineRule="auto"/>
        <w:ind w:firstLine="709"/>
        <w:jc w:val="both"/>
        <w:rPr>
          <w:rFonts w:ascii="Times New Roman" w:hAnsi="Times New Roman"/>
          <w:b/>
        </w:rPr>
      </w:pPr>
      <w:r w:rsidRPr="005E5F23">
        <w:rPr>
          <w:rFonts w:ascii="Times New Roman" w:hAnsi="Times New Roman"/>
        </w:rPr>
        <w:t>Педаго</w:t>
      </w:r>
      <w:r w:rsidR="00111C30">
        <w:rPr>
          <w:rFonts w:ascii="Times New Roman" w:hAnsi="Times New Roman"/>
        </w:rPr>
        <w:t>гический коллектив состоит из 5</w:t>
      </w:r>
      <w:r w:rsidRPr="005E5F23">
        <w:rPr>
          <w:rFonts w:ascii="Times New Roman" w:hAnsi="Times New Roman"/>
        </w:rPr>
        <w:t xml:space="preserve"> педагогов, среди них:</w:t>
      </w:r>
    </w:p>
    <w:p w:rsidR="00F333B0" w:rsidRPr="005E5F23" w:rsidRDefault="00111C30" w:rsidP="00C004FC">
      <w:pPr>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Воспитателей – 5</w:t>
      </w:r>
    </w:p>
    <w:p w:rsidR="00F333B0" w:rsidRDefault="00612497" w:rsidP="00C004FC">
      <w:pPr>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 1</w:t>
      </w:r>
      <w:r w:rsidR="00111C30">
        <w:rPr>
          <w:rFonts w:ascii="Times New Roman" w:hAnsi="Times New Roman" w:cs="Times New Roman"/>
          <w:sz w:val="24"/>
          <w:szCs w:val="24"/>
        </w:rPr>
        <w:t xml:space="preserve"> (0,5</w:t>
      </w:r>
      <w:r w:rsidR="00F333B0" w:rsidRPr="005E5F23">
        <w:rPr>
          <w:rFonts w:ascii="Times New Roman" w:hAnsi="Times New Roman" w:cs="Times New Roman"/>
          <w:sz w:val="24"/>
          <w:szCs w:val="24"/>
        </w:rPr>
        <w:t>ставки)</w:t>
      </w:r>
    </w:p>
    <w:p w:rsidR="00612497" w:rsidRPr="0060417B" w:rsidRDefault="00612497" w:rsidP="00C004FC">
      <w:pPr>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Инструктор по физкультуре</w:t>
      </w:r>
      <w:r w:rsidR="00111C30">
        <w:rPr>
          <w:rFonts w:ascii="Times New Roman" w:hAnsi="Times New Roman" w:cs="Times New Roman"/>
          <w:sz w:val="24"/>
          <w:szCs w:val="24"/>
        </w:rPr>
        <w:t>–</w:t>
      </w:r>
      <w:r w:rsidR="00280CF2">
        <w:rPr>
          <w:rFonts w:ascii="Times New Roman" w:hAnsi="Times New Roman" w:cs="Times New Roman"/>
          <w:sz w:val="24"/>
          <w:szCs w:val="24"/>
        </w:rPr>
        <w:t xml:space="preserve"> 1</w:t>
      </w:r>
      <w:r w:rsidR="00111C30">
        <w:rPr>
          <w:rFonts w:ascii="Times New Roman" w:hAnsi="Times New Roman" w:cs="Times New Roman"/>
          <w:sz w:val="24"/>
          <w:szCs w:val="24"/>
        </w:rPr>
        <w:t>(вакансия)</w:t>
      </w:r>
    </w:p>
    <w:p w:rsidR="00F333B0" w:rsidRDefault="00F333B0" w:rsidP="00111C30">
      <w:pPr>
        <w:pStyle w:val="a7"/>
        <w:spacing w:after="0"/>
        <w:ind w:left="709"/>
        <w:jc w:val="both"/>
        <w:rPr>
          <w:rFonts w:ascii="Times New Roman" w:hAnsi="Times New Roman" w:cs="Times New Roman"/>
          <w:sz w:val="24"/>
          <w:szCs w:val="24"/>
        </w:rPr>
      </w:pPr>
    </w:p>
    <w:p w:rsidR="00F333B0" w:rsidRPr="001B66F7" w:rsidRDefault="00F333B0" w:rsidP="00EE1D94">
      <w:pPr>
        <w:spacing w:after="0"/>
        <w:ind w:firstLine="709"/>
        <w:jc w:val="both"/>
        <w:rPr>
          <w:rFonts w:ascii="Times New Roman" w:hAnsi="Times New Roman" w:cs="Times New Roman"/>
          <w:sz w:val="24"/>
          <w:szCs w:val="24"/>
        </w:rPr>
      </w:pPr>
    </w:p>
    <w:p w:rsidR="00111C30" w:rsidRDefault="00111C30" w:rsidP="00EE1D94">
      <w:pPr>
        <w:spacing w:after="0"/>
        <w:ind w:firstLine="709"/>
        <w:jc w:val="both"/>
        <w:rPr>
          <w:rFonts w:ascii="Times New Roman" w:hAnsi="Times New Roman" w:cs="Times New Roman"/>
          <w:i/>
          <w:noProof/>
          <w:sz w:val="24"/>
          <w:szCs w:val="24"/>
          <w:lang w:eastAsia="ru-RU"/>
        </w:rPr>
      </w:pPr>
    </w:p>
    <w:p w:rsidR="00111C30" w:rsidRDefault="00111C30" w:rsidP="00EE1D94">
      <w:pPr>
        <w:spacing w:after="0"/>
        <w:ind w:firstLine="709"/>
        <w:jc w:val="both"/>
        <w:rPr>
          <w:rFonts w:ascii="Times New Roman" w:hAnsi="Times New Roman" w:cs="Times New Roman"/>
          <w:i/>
          <w:noProof/>
          <w:sz w:val="24"/>
          <w:szCs w:val="24"/>
          <w:lang w:eastAsia="ru-RU"/>
        </w:rPr>
      </w:pPr>
    </w:p>
    <w:p w:rsidR="00F333B0" w:rsidRPr="00BA731E" w:rsidRDefault="00F333B0" w:rsidP="00EE1D94">
      <w:pPr>
        <w:spacing w:after="0"/>
        <w:ind w:firstLine="709"/>
        <w:jc w:val="both"/>
        <w:rPr>
          <w:rFonts w:ascii="Times New Roman" w:eastAsia="Calibri" w:hAnsi="Times New Roman" w:cs="Times New Roman"/>
          <w:i/>
          <w:sz w:val="24"/>
          <w:szCs w:val="24"/>
        </w:rPr>
      </w:pPr>
      <w:r w:rsidRPr="00703E9A">
        <w:rPr>
          <w:rFonts w:ascii="Times New Roman" w:hAnsi="Times New Roman" w:cs="Times New Roman"/>
          <w:i/>
          <w:noProof/>
          <w:sz w:val="24"/>
          <w:szCs w:val="24"/>
          <w:lang w:eastAsia="ru-RU"/>
        </w:rPr>
        <w:t>Возраст педагогов, %</w:t>
      </w:r>
    </w:p>
    <w:p w:rsidR="00F333B0" w:rsidRPr="005E5F23" w:rsidRDefault="00111C30" w:rsidP="00C004FC">
      <w:pPr>
        <w:numPr>
          <w:ilvl w:val="0"/>
          <w:numId w:val="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25 - 35 – 3 педагога (50</w:t>
      </w:r>
      <w:r w:rsidR="00F333B0" w:rsidRPr="005E5F23">
        <w:rPr>
          <w:rFonts w:ascii="Times New Roman" w:hAnsi="Times New Roman" w:cs="Times New Roman"/>
          <w:sz w:val="24"/>
          <w:szCs w:val="24"/>
        </w:rPr>
        <w:t>%)</w:t>
      </w:r>
    </w:p>
    <w:p w:rsidR="00F333B0" w:rsidRPr="005E5F23" w:rsidRDefault="00EE1D94" w:rsidP="00C004FC">
      <w:pPr>
        <w:numPr>
          <w:ilvl w:val="0"/>
          <w:numId w:val="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36</w:t>
      </w:r>
      <w:r w:rsidR="00F333B0" w:rsidRPr="005E5F23">
        <w:rPr>
          <w:rFonts w:ascii="Times New Roman" w:hAnsi="Times New Roman" w:cs="Times New Roman"/>
          <w:sz w:val="24"/>
          <w:szCs w:val="24"/>
        </w:rPr>
        <w:t xml:space="preserve"> –</w:t>
      </w:r>
      <w:r w:rsidR="00111C30">
        <w:rPr>
          <w:rFonts w:ascii="Times New Roman" w:hAnsi="Times New Roman" w:cs="Times New Roman"/>
          <w:sz w:val="24"/>
          <w:szCs w:val="24"/>
        </w:rPr>
        <w:t xml:space="preserve"> 45 – 1 педагог (17</w:t>
      </w:r>
      <w:r w:rsidR="00F333B0" w:rsidRPr="005E5F23">
        <w:rPr>
          <w:rFonts w:ascii="Times New Roman" w:hAnsi="Times New Roman" w:cs="Times New Roman"/>
          <w:sz w:val="24"/>
          <w:szCs w:val="24"/>
        </w:rPr>
        <w:t xml:space="preserve"> %)</w:t>
      </w:r>
    </w:p>
    <w:p w:rsidR="00F333B0" w:rsidRPr="00EE1D94" w:rsidRDefault="00EE1D94" w:rsidP="00C004FC">
      <w:pPr>
        <w:numPr>
          <w:ilvl w:val="0"/>
          <w:numId w:val="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46- – 60 – 2 педагог</w:t>
      </w:r>
      <w:r w:rsidR="00111C30">
        <w:rPr>
          <w:rFonts w:ascii="Times New Roman" w:hAnsi="Times New Roman" w:cs="Times New Roman"/>
          <w:sz w:val="24"/>
          <w:szCs w:val="24"/>
        </w:rPr>
        <w:t>а (33</w:t>
      </w:r>
      <w:r w:rsidR="00F333B0" w:rsidRPr="005E5F23">
        <w:rPr>
          <w:rFonts w:ascii="Times New Roman" w:hAnsi="Times New Roman" w:cs="Times New Roman"/>
          <w:sz w:val="24"/>
          <w:szCs w:val="24"/>
        </w:rPr>
        <w:t>%)</w:t>
      </w:r>
    </w:p>
    <w:p w:rsidR="00F333B0" w:rsidRPr="005E5F23" w:rsidRDefault="00F333B0" w:rsidP="00EE1D94">
      <w:pPr>
        <w:spacing w:after="0"/>
        <w:ind w:firstLine="709"/>
        <w:jc w:val="both"/>
        <w:rPr>
          <w:rFonts w:ascii="Times New Roman" w:hAnsi="Times New Roman" w:cs="Times New Roman"/>
          <w:sz w:val="24"/>
          <w:szCs w:val="24"/>
        </w:rPr>
      </w:pPr>
    </w:p>
    <w:p w:rsidR="00F333B0" w:rsidRPr="00703E9A" w:rsidRDefault="00F333B0" w:rsidP="00EE1D94">
      <w:pPr>
        <w:spacing w:after="0"/>
        <w:ind w:firstLine="709"/>
        <w:jc w:val="both"/>
        <w:rPr>
          <w:rFonts w:ascii="Times New Roman" w:hAnsi="Times New Roman" w:cs="Times New Roman"/>
          <w:i/>
          <w:sz w:val="24"/>
          <w:szCs w:val="24"/>
        </w:rPr>
      </w:pPr>
      <w:r w:rsidRPr="00703E9A">
        <w:rPr>
          <w:rFonts w:ascii="Times New Roman" w:hAnsi="Times New Roman" w:cs="Times New Roman"/>
          <w:i/>
          <w:sz w:val="24"/>
          <w:szCs w:val="24"/>
        </w:rPr>
        <w:t>Стаж работы педагогов, %</w:t>
      </w:r>
    </w:p>
    <w:p w:rsidR="00F333B0" w:rsidRPr="005E5F23" w:rsidRDefault="00F333B0" w:rsidP="00EE1D94">
      <w:pPr>
        <w:spacing w:after="0"/>
        <w:ind w:firstLine="709"/>
        <w:rPr>
          <w:rFonts w:ascii="Times New Roman" w:hAnsi="Times New Roman" w:cs="Times New Roman"/>
          <w:sz w:val="24"/>
          <w:szCs w:val="24"/>
        </w:rPr>
      </w:pPr>
    </w:p>
    <w:p w:rsidR="00F333B0" w:rsidRPr="005E5F23" w:rsidRDefault="00F333B0" w:rsidP="00C004FC">
      <w:pPr>
        <w:numPr>
          <w:ilvl w:val="0"/>
          <w:numId w:val="5"/>
        </w:numPr>
        <w:spacing w:after="0"/>
        <w:ind w:left="0" w:firstLine="709"/>
        <w:jc w:val="both"/>
        <w:rPr>
          <w:rFonts w:ascii="Times New Roman" w:hAnsi="Times New Roman" w:cs="Times New Roman"/>
          <w:sz w:val="24"/>
          <w:szCs w:val="24"/>
        </w:rPr>
      </w:pPr>
      <w:r w:rsidRPr="005E5F23">
        <w:rPr>
          <w:rFonts w:ascii="Times New Roman" w:hAnsi="Times New Roman" w:cs="Times New Roman"/>
          <w:sz w:val="24"/>
          <w:szCs w:val="24"/>
        </w:rPr>
        <w:t xml:space="preserve">От </w:t>
      </w:r>
      <w:r w:rsidR="00111C30">
        <w:rPr>
          <w:rFonts w:ascii="Times New Roman" w:hAnsi="Times New Roman" w:cs="Times New Roman"/>
          <w:sz w:val="24"/>
          <w:szCs w:val="24"/>
        </w:rPr>
        <w:t>0 до 5 лет – 0 воспитателя (0</w:t>
      </w:r>
      <w:r w:rsidRPr="005E5F23">
        <w:rPr>
          <w:rFonts w:ascii="Times New Roman" w:hAnsi="Times New Roman" w:cs="Times New Roman"/>
          <w:sz w:val="24"/>
          <w:szCs w:val="24"/>
        </w:rPr>
        <w:t>%)</w:t>
      </w:r>
    </w:p>
    <w:p w:rsidR="00F333B0" w:rsidRPr="005E5F23" w:rsidRDefault="00111C30" w:rsidP="00C004FC">
      <w:pPr>
        <w:numPr>
          <w:ilvl w:val="0"/>
          <w:numId w:val="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От 6 до 10 лет – 3воспитатель(50</w:t>
      </w:r>
      <w:r w:rsidR="00F333B0">
        <w:rPr>
          <w:rFonts w:ascii="Times New Roman" w:hAnsi="Times New Roman" w:cs="Times New Roman"/>
          <w:sz w:val="24"/>
          <w:szCs w:val="24"/>
        </w:rPr>
        <w:t xml:space="preserve"> %)</w:t>
      </w:r>
    </w:p>
    <w:p w:rsidR="00F333B0" w:rsidRPr="005E5F23" w:rsidRDefault="00F333B0" w:rsidP="00C004FC">
      <w:pPr>
        <w:numPr>
          <w:ilvl w:val="0"/>
          <w:numId w:val="5"/>
        </w:numPr>
        <w:spacing w:after="0"/>
        <w:ind w:left="0" w:firstLine="709"/>
        <w:jc w:val="both"/>
        <w:rPr>
          <w:rFonts w:ascii="Times New Roman" w:hAnsi="Times New Roman" w:cs="Times New Roman"/>
          <w:sz w:val="24"/>
          <w:szCs w:val="24"/>
        </w:rPr>
      </w:pPr>
      <w:r w:rsidRPr="005E5F23">
        <w:rPr>
          <w:rFonts w:ascii="Times New Roman" w:hAnsi="Times New Roman" w:cs="Times New Roman"/>
          <w:sz w:val="24"/>
          <w:szCs w:val="24"/>
        </w:rPr>
        <w:t>От 1</w:t>
      </w:r>
      <w:r w:rsidR="00000CC0">
        <w:rPr>
          <w:rFonts w:ascii="Times New Roman" w:hAnsi="Times New Roman" w:cs="Times New Roman"/>
          <w:sz w:val="24"/>
          <w:szCs w:val="24"/>
        </w:rPr>
        <w:t xml:space="preserve">1 до 20 </w:t>
      </w:r>
      <w:r w:rsidR="00111C30">
        <w:rPr>
          <w:rFonts w:ascii="Times New Roman" w:hAnsi="Times New Roman" w:cs="Times New Roman"/>
          <w:sz w:val="24"/>
          <w:szCs w:val="24"/>
        </w:rPr>
        <w:t>лет – 1воспитатель (17</w:t>
      </w:r>
      <w:r w:rsidRPr="005E5F23">
        <w:rPr>
          <w:rFonts w:ascii="Times New Roman" w:hAnsi="Times New Roman" w:cs="Times New Roman"/>
          <w:sz w:val="24"/>
          <w:szCs w:val="24"/>
        </w:rPr>
        <w:t>%)</w:t>
      </w:r>
    </w:p>
    <w:p w:rsidR="00F333B0" w:rsidRPr="005E5F23" w:rsidRDefault="00F333B0" w:rsidP="00C004FC">
      <w:pPr>
        <w:numPr>
          <w:ilvl w:val="0"/>
          <w:numId w:val="5"/>
        </w:numPr>
        <w:spacing w:after="0"/>
        <w:ind w:left="0" w:firstLine="709"/>
        <w:jc w:val="both"/>
        <w:rPr>
          <w:rFonts w:ascii="Times New Roman" w:hAnsi="Times New Roman" w:cs="Times New Roman"/>
          <w:sz w:val="24"/>
          <w:szCs w:val="24"/>
        </w:rPr>
      </w:pPr>
      <w:r w:rsidRPr="005E5F23">
        <w:rPr>
          <w:rFonts w:ascii="Times New Roman" w:hAnsi="Times New Roman" w:cs="Times New Roman"/>
          <w:sz w:val="24"/>
          <w:szCs w:val="24"/>
        </w:rPr>
        <w:t>Св</w:t>
      </w:r>
      <w:r>
        <w:rPr>
          <w:rFonts w:ascii="Times New Roman" w:hAnsi="Times New Roman" w:cs="Times New Roman"/>
          <w:sz w:val="24"/>
          <w:szCs w:val="24"/>
        </w:rPr>
        <w:t>ыше 20 лет</w:t>
      </w:r>
      <w:r w:rsidR="00111C30">
        <w:rPr>
          <w:rFonts w:ascii="Times New Roman" w:hAnsi="Times New Roman" w:cs="Times New Roman"/>
          <w:sz w:val="24"/>
          <w:szCs w:val="24"/>
        </w:rPr>
        <w:t xml:space="preserve"> – 2 воспитателя (33</w:t>
      </w:r>
      <w:r w:rsidRPr="005E5F23">
        <w:rPr>
          <w:rFonts w:ascii="Times New Roman" w:hAnsi="Times New Roman" w:cs="Times New Roman"/>
          <w:sz w:val="24"/>
          <w:szCs w:val="24"/>
        </w:rPr>
        <w:t xml:space="preserve">%) </w:t>
      </w:r>
    </w:p>
    <w:p w:rsidR="00F333B0" w:rsidRPr="005E5F23" w:rsidRDefault="00F333B0" w:rsidP="00EE1D94">
      <w:pPr>
        <w:spacing w:after="0"/>
        <w:ind w:firstLine="709"/>
        <w:jc w:val="both"/>
        <w:rPr>
          <w:rFonts w:ascii="Times New Roman" w:eastAsia="Times New Roman" w:hAnsi="Times New Roman" w:cs="Times New Roman"/>
          <w:sz w:val="24"/>
          <w:szCs w:val="24"/>
        </w:rPr>
      </w:pPr>
    </w:p>
    <w:p w:rsidR="00F333B0" w:rsidRDefault="00F333B0" w:rsidP="00EE1D94">
      <w:pPr>
        <w:spacing w:after="0"/>
        <w:ind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На дошкольное учреждение в современных условиях развития нашего общества возлагаются очень ответственные социальные задачи. В связи с этим повышение квалификации педагога является одновременно пусковым механизмом самообразования и условием его успешности. Поэтому по достижении необходимого срока педагоги посещают курсы повышения квалификации. Особенно актуально повышение профессиональной компетенции возникло в связи с внедрением</w:t>
      </w:r>
      <w:r w:rsidR="00193186">
        <w:rPr>
          <w:rFonts w:ascii="Times New Roman" w:eastAsia="Times New Roman" w:hAnsi="Times New Roman" w:cs="Times New Roman"/>
          <w:sz w:val="24"/>
          <w:szCs w:val="24"/>
        </w:rPr>
        <w:t xml:space="preserve"> ФГОС в систему </w:t>
      </w:r>
      <w:r w:rsidR="00111C30">
        <w:rPr>
          <w:rFonts w:ascii="Times New Roman" w:eastAsia="Times New Roman" w:hAnsi="Times New Roman" w:cs="Times New Roman"/>
          <w:sz w:val="24"/>
          <w:szCs w:val="24"/>
        </w:rPr>
        <w:t>ДОУ. В 2020 - 2021</w:t>
      </w:r>
      <w:r w:rsidRPr="005E5F23">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 xml:space="preserve">у </w:t>
      </w:r>
      <w:proofErr w:type="spellStart"/>
      <w:r>
        <w:rPr>
          <w:rFonts w:ascii="Times New Roman" w:eastAsia="Times New Roman" w:hAnsi="Times New Roman" w:cs="Times New Roman"/>
          <w:sz w:val="24"/>
          <w:szCs w:val="24"/>
        </w:rPr>
        <w:t>курсы</w:t>
      </w:r>
      <w:r w:rsidR="00111C30">
        <w:rPr>
          <w:rFonts w:ascii="Times New Roman" w:eastAsia="Times New Roman" w:hAnsi="Times New Roman" w:cs="Times New Roman"/>
          <w:sz w:val="24"/>
          <w:szCs w:val="24"/>
        </w:rPr>
        <w:t>повышения</w:t>
      </w:r>
      <w:proofErr w:type="spellEnd"/>
      <w:r w:rsidR="00111C30">
        <w:rPr>
          <w:rFonts w:ascii="Times New Roman" w:eastAsia="Times New Roman" w:hAnsi="Times New Roman" w:cs="Times New Roman"/>
          <w:sz w:val="24"/>
          <w:szCs w:val="24"/>
        </w:rPr>
        <w:t xml:space="preserve"> квалификации прошли 6</w:t>
      </w:r>
      <w:r w:rsidRPr="005E5F23">
        <w:rPr>
          <w:rFonts w:ascii="Times New Roman" w:eastAsia="Times New Roman" w:hAnsi="Times New Roman" w:cs="Times New Roman"/>
          <w:sz w:val="24"/>
          <w:szCs w:val="24"/>
        </w:rPr>
        <w:t xml:space="preserve"> педаг</w:t>
      </w:r>
      <w:r w:rsidR="00D92097">
        <w:rPr>
          <w:rFonts w:ascii="Times New Roman" w:eastAsia="Times New Roman" w:hAnsi="Times New Roman" w:cs="Times New Roman"/>
          <w:sz w:val="24"/>
          <w:szCs w:val="24"/>
        </w:rPr>
        <w:t>ога, что составляет 100</w:t>
      </w:r>
      <w:r>
        <w:rPr>
          <w:rFonts w:ascii="Times New Roman" w:eastAsia="Times New Roman" w:hAnsi="Times New Roman" w:cs="Times New Roman"/>
          <w:sz w:val="24"/>
          <w:szCs w:val="24"/>
        </w:rPr>
        <w:t>% педагогического состава</w:t>
      </w:r>
    </w:p>
    <w:p w:rsidR="00193186" w:rsidRPr="005E5F23" w:rsidRDefault="00193186" w:rsidP="00EE1D94">
      <w:pPr>
        <w:spacing w:after="0"/>
        <w:ind w:firstLine="709"/>
        <w:jc w:val="both"/>
        <w:rPr>
          <w:rFonts w:ascii="Times New Roman" w:eastAsia="Times New Roman" w:hAnsi="Times New Roman" w:cs="Times New Roman"/>
          <w:sz w:val="24"/>
          <w:szCs w:val="24"/>
        </w:rPr>
      </w:pPr>
    </w:p>
    <w:tbl>
      <w:tblPr>
        <w:tblStyle w:val="17"/>
        <w:tblW w:w="0" w:type="auto"/>
        <w:jc w:val="center"/>
        <w:tblLook w:val="04A0"/>
      </w:tblPr>
      <w:tblGrid>
        <w:gridCol w:w="704"/>
        <w:gridCol w:w="2400"/>
        <w:gridCol w:w="1843"/>
        <w:gridCol w:w="2514"/>
        <w:gridCol w:w="2457"/>
      </w:tblGrid>
      <w:tr w:rsidR="00193186" w:rsidRPr="00193186" w:rsidTr="00FD7818">
        <w:trPr>
          <w:jc w:val="center"/>
        </w:trPr>
        <w:tc>
          <w:tcPr>
            <w:tcW w:w="704" w:type="dxa"/>
          </w:tcPr>
          <w:p w:rsidR="00193186" w:rsidRPr="00193186" w:rsidRDefault="00193186" w:rsidP="00C004FC">
            <w:pPr>
              <w:numPr>
                <w:ilvl w:val="0"/>
                <w:numId w:val="30"/>
              </w:numPr>
              <w:contextualSpacing/>
              <w:jc w:val="center"/>
              <w:rPr>
                <w:rFonts w:ascii="Times New Roman" w:eastAsiaTheme="minorHAnsi" w:hAnsi="Times New Roman" w:cs="Times New Roman"/>
                <w:sz w:val="24"/>
                <w:szCs w:val="24"/>
              </w:rPr>
            </w:pPr>
          </w:p>
        </w:tc>
        <w:tc>
          <w:tcPr>
            <w:tcW w:w="2400" w:type="dxa"/>
          </w:tcPr>
          <w:p w:rsidR="00193186" w:rsidRDefault="00111C30" w:rsidP="00193186">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Николаевна</w:t>
            </w:r>
          </w:p>
          <w:p w:rsidR="00E64DBE" w:rsidRPr="00193186" w:rsidRDefault="00111C30" w:rsidP="00E64DBE">
            <w:pPr>
              <w:jc w:val="both"/>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Щелыкова</w:t>
            </w:r>
            <w:proofErr w:type="spellEnd"/>
            <w:r>
              <w:rPr>
                <w:rFonts w:ascii="Times New Roman" w:eastAsiaTheme="minorHAnsi" w:hAnsi="Times New Roman" w:cs="Times New Roman"/>
                <w:sz w:val="24"/>
                <w:szCs w:val="24"/>
              </w:rPr>
              <w:t xml:space="preserve"> Татьяна </w:t>
            </w:r>
          </w:p>
          <w:p w:rsidR="00111C30" w:rsidRPr="00193186" w:rsidRDefault="00E64DBE" w:rsidP="00193186">
            <w:pPr>
              <w:jc w:val="both"/>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Верецук</w:t>
            </w:r>
            <w:proofErr w:type="spellEnd"/>
            <w:r>
              <w:rPr>
                <w:rFonts w:ascii="Times New Roman" w:eastAsiaTheme="minorHAnsi" w:hAnsi="Times New Roman" w:cs="Times New Roman"/>
                <w:sz w:val="24"/>
                <w:szCs w:val="24"/>
              </w:rPr>
              <w:t xml:space="preserve"> Раиса Николаевна </w:t>
            </w:r>
          </w:p>
        </w:tc>
        <w:tc>
          <w:tcPr>
            <w:tcW w:w="1843" w:type="dxa"/>
          </w:tcPr>
          <w:p w:rsidR="00193186" w:rsidRPr="00193186" w:rsidRDefault="00193186" w:rsidP="00193186">
            <w:pPr>
              <w:rPr>
                <w:rFonts w:ascii="Times New Roman" w:eastAsiaTheme="minorHAnsi" w:hAnsi="Times New Roman" w:cs="Times New Roman"/>
                <w:sz w:val="24"/>
              </w:rPr>
            </w:pPr>
            <w:r w:rsidRPr="00193186">
              <w:rPr>
                <w:rFonts w:ascii="Times New Roman" w:eastAsiaTheme="minorHAnsi" w:hAnsi="Times New Roman" w:cs="Times New Roman"/>
                <w:sz w:val="24"/>
              </w:rPr>
              <w:t xml:space="preserve"> Воспитатели и специалисты детского сада</w:t>
            </w:r>
          </w:p>
        </w:tc>
        <w:tc>
          <w:tcPr>
            <w:tcW w:w="2514" w:type="dxa"/>
          </w:tcPr>
          <w:p w:rsidR="00193186" w:rsidRPr="00193186" w:rsidRDefault="00193186" w:rsidP="00193186">
            <w:pPr>
              <w:jc w:val="both"/>
              <w:rPr>
                <w:rFonts w:ascii="Times New Roman" w:eastAsiaTheme="minorHAnsi" w:hAnsi="Times New Roman" w:cs="Times New Roman"/>
                <w:bCs/>
                <w:sz w:val="24"/>
                <w:szCs w:val="24"/>
              </w:rPr>
            </w:pPr>
            <w:r w:rsidRPr="00193186">
              <w:rPr>
                <w:rFonts w:ascii="Times New Roman" w:eastAsiaTheme="minorHAnsi" w:hAnsi="Times New Roman" w:cs="Times New Roman"/>
                <w:bCs/>
                <w:sz w:val="24"/>
                <w:szCs w:val="24"/>
              </w:rPr>
              <w:t>По программе «Основы преподавания финансовой грамотности в дошкольных образовательных учреждениях» в объеме 72 часов</w:t>
            </w:r>
          </w:p>
        </w:tc>
        <w:tc>
          <w:tcPr>
            <w:tcW w:w="2457" w:type="dxa"/>
          </w:tcPr>
          <w:p w:rsidR="00193186" w:rsidRPr="00193186" w:rsidRDefault="00193186" w:rsidP="00193186">
            <w:pPr>
              <w:jc w:val="both"/>
              <w:rPr>
                <w:rFonts w:ascii="Times New Roman" w:eastAsiaTheme="minorHAnsi" w:hAnsi="Times New Roman" w:cs="Times New Roman"/>
                <w:bCs/>
                <w:sz w:val="24"/>
                <w:szCs w:val="24"/>
              </w:rPr>
            </w:pPr>
            <w:r w:rsidRPr="00193186">
              <w:rPr>
                <w:rFonts w:ascii="Times New Roman" w:eastAsiaTheme="minorHAnsi" w:hAnsi="Times New Roman" w:cs="Times New Roman"/>
                <w:bCs/>
                <w:sz w:val="24"/>
                <w:szCs w:val="24"/>
              </w:rPr>
              <w:t>Общество с ограниченной ответственностью</w:t>
            </w:r>
          </w:p>
          <w:p w:rsidR="00193186" w:rsidRPr="00193186" w:rsidRDefault="00193186" w:rsidP="00193186">
            <w:pPr>
              <w:jc w:val="both"/>
              <w:rPr>
                <w:rFonts w:ascii="Times New Roman" w:eastAsiaTheme="minorHAnsi" w:hAnsi="Times New Roman" w:cs="Times New Roman"/>
                <w:bCs/>
                <w:sz w:val="24"/>
                <w:szCs w:val="24"/>
              </w:rPr>
            </w:pPr>
            <w:r w:rsidRPr="00193186">
              <w:rPr>
                <w:rFonts w:ascii="Times New Roman" w:eastAsiaTheme="minorHAnsi" w:hAnsi="Times New Roman" w:cs="Times New Roman"/>
                <w:bCs/>
                <w:sz w:val="24"/>
                <w:szCs w:val="24"/>
              </w:rPr>
              <w:t xml:space="preserve">«Учебный центр ПРОФЗНАНИЯ» </w:t>
            </w:r>
          </w:p>
        </w:tc>
      </w:tr>
      <w:tr w:rsidR="00193186" w:rsidRPr="00193186" w:rsidTr="00FD7818">
        <w:trPr>
          <w:jc w:val="center"/>
        </w:trPr>
        <w:tc>
          <w:tcPr>
            <w:tcW w:w="704" w:type="dxa"/>
          </w:tcPr>
          <w:p w:rsidR="00193186" w:rsidRPr="00193186" w:rsidRDefault="00193186" w:rsidP="00C004FC">
            <w:pPr>
              <w:numPr>
                <w:ilvl w:val="0"/>
                <w:numId w:val="30"/>
              </w:numPr>
              <w:contextualSpacing/>
              <w:jc w:val="center"/>
              <w:rPr>
                <w:rFonts w:ascii="Times New Roman" w:eastAsiaTheme="minorHAnsi" w:hAnsi="Times New Roman" w:cs="Times New Roman"/>
                <w:sz w:val="24"/>
                <w:szCs w:val="24"/>
              </w:rPr>
            </w:pPr>
          </w:p>
        </w:tc>
        <w:tc>
          <w:tcPr>
            <w:tcW w:w="2400" w:type="dxa"/>
          </w:tcPr>
          <w:p w:rsidR="00193186" w:rsidRPr="00193186" w:rsidRDefault="00E64DBE" w:rsidP="00193186">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Малявина Г.С.</w:t>
            </w:r>
          </w:p>
        </w:tc>
        <w:tc>
          <w:tcPr>
            <w:tcW w:w="1843" w:type="dxa"/>
          </w:tcPr>
          <w:p w:rsidR="00193186" w:rsidRPr="00193186" w:rsidRDefault="00193186" w:rsidP="00193186">
            <w:pPr>
              <w:rPr>
                <w:rFonts w:ascii="Times New Roman" w:eastAsiaTheme="minorHAnsi" w:hAnsi="Times New Roman" w:cs="Times New Roman"/>
                <w:sz w:val="24"/>
              </w:rPr>
            </w:pPr>
            <w:r w:rsidRPr="00193186">
              <w:rPr>
                <w:rFonts w:ascii="Times New Roman" w:eastAsiaTheme="minorHAnsi" w:hAnsi="Times New Roman" w:cs="Times New Roman"/>
                <w:sz w:val="24"/>
              </w:rPr>
              <w:t>Заведующий МДОУ</w:t>
            </w:r>
            <w:r w:rsidR="00E64DBE">
              <w:rPr>
                <w:rFonts w:ascii="Times New Roman" w:eastAsiaTheme="minorHAnsi" w:hAnsi="Times New Roman" w:cs="Times New Roman"/>
                <w:sz w:val="24"/>
              </w:rPr>
              <w:t xml:space="preserve">  по </w:t>
            </w:r>
            <w:proofErr w:type="spellStart"/>
            <w:r w:rsidR="00E64DBE">
              <w:rPr>
                <w:rFonts w:ascii="Times New Roman" w:eastAsiaTheme="minorHAnsi" w:hAnsi="Times New Roman" w:cs="Times New Roman"/>
                <w:sz w:val="24"/>
              </w:rPr>
              <w:t>сов-ву</w:t>
            </w:r>
            <w:proofErr w:type="spellEnd"/>
            <w:r w:rsidR="00E64DBE">
              <w:rPr>
                <w:rFonts w:ascii="Times New Roman" w:eastAsiaTheme="minorHAnsi" w:hAnsi="Times New Roman" w:cs="Times New Roman"/>
                <w:sz w:val="24"/>
              </w:rPr>
              <w:t xml:space="preserve"> музыкальный руководитель </w:t>
            </w:r>
          </w:p>
        </w:tc>
        <w:tc>
          <w:tcPr>
            <w:tcW w:w="2514" w:type="dxa"/>
          </w:tcPr>
          <w:p w:rsidR="00193186" w:rsidRPr="00193186" w:rsidRDefault="00E64DBE" w:rsidP="00E64DBE">
            <w:pPr>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«Совершенствование профессиональной деятельности по дисциплине «Музыка» в соответствии с ФГОС ДО  72 часа </w:t>
            </w:r>
          </w:p>
        </w:tc>
        <w:tc>
          <w:tcPr>
            <w:tcW w:w="2457" w:type="dxa"/>
          </w:tcPr>
          <w:p w:rsidR="00193186" w:rsidRPr="00193186" w:rsidRDefault="00E64DBE" w:rsidP="00193186">
            <w:pPr>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ООО «Московский институт профессиональной переподготовки и повышения квалификации педагогов»</w:t>
            </w:r>
          </w:p>
        </w:tc>
      </w:tr>
      <w:tr w:rsidR="00193186" w:rsidRPr="00193186" w:rsidTr="00FD7818">
        <w:trPr>
          <w:jc w:val="center"/>
        </w:trPr>
        <w:tc>
          <w:tcPr>
            <w:tcW w:w="704" w:type="dxa"/>
          </w:tcPr>
          <w:p w:rsidR="00193186" w:rsidRPr="00193186" w:rsidRDefault="00193186" w:rsidP="00C004FC">
            <w:pPr>
              <w:numPr>
                <w:ilvl w:val="0"/>
                <w:numId w:val="30"/>
              </w:numPr>
              <w:contextualSpacing/>
              <w:jc w:val="center"/>
              <w:rPr>
                <w:rFonts w:ascii="Times New Roman" w:eastAsiaTheme="minorHAnsi" w:hAnsi="Times New Roman" w:cs="Times New Roman"/>
                <w:sz w:val="24"/>
                <w:szCs w:val="24"/>
              </w:rPr>
            </w:pPr>
          </w:p>
        </w:tc>
        <w:tc>
          <w:tcPr>
            <w:tcW w:w="2400" w:type="dxa"/>
          </w:tcPr>
          <w:p w:rsidR="00193186" w:rsidRDefault="00E64DBE" w:rsidP="00193186">
            <w:pPr>
              <w:jc w:val="both"/>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Галочкина</w:t>
            </w:r>
            <w:proofErr w:type="spellEnd"/>
            <w:r>
              <w:rPr>
                <w:rFonts w:ascii="Times New Roman" w:eastAsiaTheme="minorHAnsi" w:hAnsi="Times New Roman" w:cs="Times New Roman"/>
                <w:sz w:val="24"/>
                <w:szCs w:val="24"/>
              </w:rPr>
              <w:t xml:space="preserve"> Александра Николаевна </w:t>
            </w:r>
          </w:p>
          <w:p w:rsidR="00E64DBE" w:rsidRPr="00193186" w:rsidRDefault="00E64DBE" w:rsidP="00193186">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Кашина Ирина Васильевна</w:t>
            </w:r>
          </w:p>
        </w:tc>
        <w:tc>
          <w:tcPr>
            <w:tcW w:w="1843" w:type="dxa"/>
          </w:tcPr>
          <w:p w:rsidR="00193186" w:rsidRPr="00193186" w:rsidRDefault="00E64DBE" w:rsidP="00193186">
            <w:pPr>
              <w:rPr>
                <w:rFonts w:ascii="Times New Roman" w:eastAsiaTheme="minorHAnsi" w:hAnsi="Times New Roman" w:cs="Times New Roman"/>
                <w:sz w:val="24"/>
              </w:rPr>
            </w:pPr>
            <w:r>
              <w:rPr>
                <w:rFonts w:ascii="Times New Roman" w:eastAsiaTheme="minorHAnsi" w:hAnsi="Times New Roman" w:cs="Times New Roman"/>
                <w:sz w:val="24"/>
              </w:rPr>
              <w:t>Воспитатели</w:t>
            </w:r>
          </w:p>
        </w:tc>
        <w:tc>
          <w:tcPr>
            <w:tcW w:w="2514" w:type="dxa"/>
          </w:tcPr>
          <w:p w:rsidR="00193186" w:rsidRPr="00193186" w:rsidRDefault="00E64DBE" w:rsidP="00193186">
            <w:pPr>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«Современные методики развития детей раннего возраста в условиях реализации ФГОС» 108 часов </w:t>
            </w:r>
          </w:p>
        </w:tc>
        <w:tc>
          <w:tcPr>
            <w:tcW w:w="2457" w:type="dxa"/>
          </w:tcPr>
          <w:p w:rsidR="00E64DBE" w:rsidRPr="00193186" w:rsidRDefault="00E64DBE" w:rsidP="00E64DBE">
            <w:pPr>
              <w:jc w:val="both"/>
              <w:rPr>
                <w:rFonts w:ascii="Times New Roman" w:eastAsiaTheme="minorHAnsi" w:hAnsi="Times New Roman" w:cs="Times New Roman"/>
                <w:bCs/>
                <w:sz w:val="24"/>
                <w:szCs w:val="24"/>
              </w:rPr>
            </w:pPr>
            <w:r w:rsidRPr="00193186">
              <w:rPr>
                <w:rFonts w:ascii="Times New Roman" w:eastAsiaTheme="minorHAnsi" w:hAnsi="Times New Roman" w:cs="Times New Roman"/>
                <w:bCs/>
                <w:sz w:val="24"/>
                <w:szCs w:val="24"/>
              </w:rPr>
              <w:t>Общество с ограниченной ответственностью</w:t>
            </w:r>
          </w:p>
          <w:p w:rsidR="00193186" w:rsidRPr="00193186" w:rsidRDefault="00E64DBE" w:rsidP="00E64DBE">
            <w:pPr>
              <w:jc w:val="both"/>
              <w:rPr>
                <w:rFonts w:ascii="Times New Roman" w:eastAsiaTheme="minorHAnsi" w:hAnsi="Times New Roman" w:cs="Times New Roman"/>
                <w:bCs/>
                <w:sz w:val="24"/>
                <w:szCs w:val="24"/>
              </w:rPr>
            </w:pPr>
            <w:r w:rsidRPr="00193186">
              <w:rPr>
                <w:rFonts w:ascii="Times New Roman" w:eastAsiaTheme="minorHAnsi" w:hAnsi="Times New Roman" w:cs="Times New Roman"/>
                <w:bCs/>
                <w:sz w:val="24"/>
                <w:szCs w:val="24"/>
              </w:rPr>
              <w:t>«Учебный центр ПРОФЗНАНИЯ»</w:t>
            </w:r>
          </w:p>
        </w:tc>
      </w:tr>
      <w:tr w:rsidR="00E64DBE" w:rsidRPr="00193186" w:rsidTr="00FD7818">
        <w:trPr>
          <w:jc w:val="center"/>
        </w:trPr>
        <w:tc>
          <w:tcPr>
            <w:tcW w:w="704" w:type="dxa"/>
          </w:tcPr>
          <w:p w:rsidR="00E64DBE" w:rsidRPr="00193186" w:rsidRDefault="00E64DBE" w:rsidP="00C004FC">
            <w:pPr>
              <w:numPr>
                <w:ilvl w:val="0"/>
                <w:numId w:val="30"/>
              </w:numPr>
              <w:contextualSpacing/>
              <w:jc w:val="center"/>
              <w:rPr>
                <w:rFonts w:ascii="Times New Roman" w:eastAsiaTheme="minorHAnsi" w:hAnsi="Times New Roman" w:cs="Times New Roman"/>
                <w:sz w:val="24"/>
                <w:szCs w:val="24"/>
              </w:rPr>
            </w:pPr>
          </w:p>
        </w:tc>
        <w:tc>
          <w:tcPr>
            <w:tcW w:w="2400" w:type="dxa"/>
          </w:tcPr>
          <w:p w:rsidR="00E64DBE" w:rsidRPr="00193186" w:rsidRDefault="00E64DBE" w:rsidP="00193186">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Кашина Ирина Александровна</w:t>
            </w:r>
            <w:r w:rsidRPr="00193186">
              <w:rPr>
                <w:rFonts w:ascii="Times New Roman" w:eastAsiaTheme="minorHAnsi" w:hAnsi="Times New Roman" w:cs="Times New Roman"/>
                <w:sz w:val="24"/>
                <w:szCs w:val="24"/>
              </w:rPr>
              <w:t>.</w:t>
            </w:r>
          </w:p>
        </w:tc>
        <w:tc>
          <w:tcPr>
            <w:tcW w:w="1843" w:type="dxa"/>
          </w:tcPr>
          <w:p w:rsidR="00E64DBE" w:rsidRPr="00193186" w:rsidRDefault="00E64DBE" w:rsidP="00193186">
            <w:pPr>
              <w:rPr>
                <w:rFonts w:ascii="Times New Roman" w:eastAsiaTheme="minorHAnsi" w:hAnsi="Times New Roman" w:cs="Times New Roman"/>
                <w:sz w:val="24"/>
              </w:rPr>
            </w:pPr>
            <w:r w:rsidRPr="00193186">
              <w:rPr>
                <w:rFonts w:ascii="Times New Roman" w:eastAsiaTheme="minorHAnsi" w:hAnsi="Times New Roman" w:cs="Times New Roman"/>
                <w:sz w:val="24"/>
              </w:rPr>
              <w:t>Инструктор по физкультуре</w:t>
            </w:r>
          </w:p>
        </w:tc>
        <w:tc>
          <w:tcPr>
            <w:tcW w:w="2514" w:type="dxa"/>
          </w:tcPr>
          <w:p w:rsidR="00E64DBE" w:rsidRPr="00193186" w:rsidRDefault="00E64DBE" w:rsidP="00193186">
            <w:pPr>
              <w:jc w:val="both"/>
              <w:rPr>
                <w:rFonts w:ascii="Times New Roman" w:eastAsiaTheme="minorHAnsi" w:hAnsi="Times New Roman" w:cs="Times New Roman"/>
                <w:bCs/>
                <w:sz w:val="24"/>
                <w:szCs w:val="24"/>
              </w:rPr>
            </w:pPr>
            <w:r w:rsidRPr="00193186">
              <w:rPr>
                <w:rFonts w:ascii="Times New Roman" w:eastAsiaTheme="minorHAnsi" w:hAnsi="Times New Roman" w:cs="Times New Roman"/>
                <w:bCs/>
                <w:sz w:val="24"/>
                <w:szCs w:val="24"/>
              </w:rPr>
              <w:t xml:space="preserve">По программе «Физическая культура: теория и методика преподавания в дошкольном </w:t>
            </w:r>
            <w:r w:rsidRPr="00193186">
              <w:rPr>
                <w:rFonts w:ascii="Times New Roman" w:eastAsiaTheme="minorHAnsi" w:hAnsi="Times New Roman" w:cs="Times New Roman"/>
                <w:bCs/>
                <w:sz w:val="24"/>
                <w:szCs w:val="24"/>
              </w:rPr>
              <w:lastRenderedPageBreak/>
              <w:t>образовании»</w:t>
            </w:r>
          </w:p>
        </w:tc>
        <w:tc>
          <w:tcPr>
            <w:tcW w:w="2457" w:type="dxa"/>
          </w:tcPr>
          <w:p w:rsidR="00E64DBE" w:rsidRPr="00193186" w:rsidRDefault="00E64DBE" w:rsidP="00E64DBE">
            <w:pPr>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lastRenderedPageBreak/>
              <w:t xml:space="preserve">ООО «Московский институт профессиональной переподготовки и повышения квалификации </w:t>
            </w:r>
            <w:r>
              <w:rPr>
                <w:rFonts w:ascii="Times New Roman" w:eastAsiaTheme="minorHAnsi" w:hAnsi="Times New Roman" w:cs="Times New Roman"/>
                <w:bCs/>
                <w:sz w:val="24"/>
                <w:szCs w:val="24"/>
              </w:rPr>
              <w:lastRenderedPageBreak/>
              <w:t>педагогов»</w:t>
            </w:r>
          </w:p>
        </w:tc>
      </w:tr>
    </w:tbl>
    <w:p w:rsidR="00F333B0" w:rsidRPr="005E5F23" w:rsidRDefault="00F333B0" w:rsidP="00EE1D94">
      <w:pPr>
        <w:spacing w:after="0"/>
        <w:ind w:firstLine="709"/>
        <w:jc w:val="both"/>
        <w:rPr>
          <w:rFonts w:ascii="Times New Roman" w:eastAsia="Times New Roman" w:hAnsi="Times New Roman" w:cs="Times New Roman"/>
          <w:sz w:val="24"/>
          <w:szCs w:val="24"/>
        </w:rPr>
      </w:pPr>
    </w:p>
    <w:p w:rsidR="00F333B0" w:rsidRPr="005E5F23" w:rsidRDefault="00F333B0" w:rsidP="00EE1D94">
      <w:pPr>
        <w:spacing w:after="0"/>
        <w:ind w:firstLine="709"/>
        <w:jc w:val="both"/>
        <w:rPr>
          <w:rFonts w:ascii="Times New Roman" w:eastAsia="Times New Roman" w:hAnsi="Times New Roman" w:cs="Times New Roman"/>
          <w:i/>
          <w:sz w:val="24"/>
          <w:szCs w:val="24"/>
        </w:rPr>
      </w:pPr>
      <w:r w:rsidRPr="005E5F23">
        <w:rPr>
          <w:rFonts w:ascii="Times New Roman" w:eastAsia="Times New Roman" w:hAnsi="Times New Roman" w:cs="Times New Roman"/>
          <w:i/>
          <w:sz w:val="24"/>
          <w:szCs w:val="24"/>
        </w:rPr>
        <w:t>Распределение педагогического персонала по уровню образования</w:t>
      </w:r>
    </w:p>
    <w:p w:rsidR="00F333B0" w:rsidRPr="005E5F23" w:rsidRDefault="00F333B0" w:rsidP="00C004FC">
      <w:pPr>
        <w:numPr>
          <w:ilvl w:val="0"/>
          <w:numId w:val="6"/>
        </w:numPr>
        <w:spacing w:after="0"/>
        <w:ind w:left="0" w:firstLine="709"/>
        <w:jc w:val="both"/>
        <w:rPr>
          <w:rFonts w:ascii="Times New Roman" w:hAnsi="Times New Roman" w:cs="Times New Roman"/>
          <w:sz w:val="24"/>
          <w:szCs w:val="24"/>
        </w:rPr>
      </w:pPr>
      <w:proofErr w:type="gramStart"/>
      <w:r w:rsidRPr="005E5F23">
        <w:rPr>
          <w:rFonts w:ascii="Times New Roman" w:hAnsi="Times New Roman" w:cs="Times New Roman"/>
          <w:sz w:val="24"/>
          <w:szCs w:val="24"/>
        </w:rPr>
        <w:t>Высшее</w:t>
      </w:r>
      <w:proofErr w:type="gramEnd"/>
      <w:r w:rsidR="00E64DBE">
        <w:rPr>
          <w:rFonts w:ascii="Times New Roman" w:hAnsi="Times New Roman" w:cs="Times New Roman"/>
          <w:sz w:val="24"/>
          <w:szCs w:val="24"/>
        </w:rPr>
        <w:t xml:space="preserve"> педагогическое - 3</w:t>
      </w:r>
      <w:r w:rsidR="0096557D">
        <w:rPr>
          <w:rFonts w:ascii="Times New Roman" w:hAnsi="Times New Roman" w:cs="Times New Roman"/>
          <w:sz w:val="24"/>
          <w:szCs w:val="24"/>
        </w:rPr>
        <w:t xml:space="preserve"> педа</w:t>
      </w:r>
      <w:r w:rsidR="00E64DBE">
        <w:rPr>
          <w:rFonts w:ascii="Times New Roman" w:hAnsi="Times New Roman" w:cs="Times New Roman"/>
          <w:sz w:val="24"/>
          <w:szCs w:val="24"/>
        </w:rPr>
        <w:t>гогов (50</w:t>
      </w:r>
      <w:r w:rsidRPr="005E5F23">
        <w:rPr>
          <w:rFonts w:ascii="Times New Roman" w:hAnsi="Times New Roman" w:cs="Times New Roman"/>
          <w:sz w:val="24"/>
          <w:szCs w:val="24"/>
        </w:rPr>
        <w:t xml:space="preserve"> %)</w:t>
      </w:r>
    </w:p>
    <w:p w:rsidR="00F333B0" w:rsidRPr="005E5F23" w:rsidRDefault="00F333B0" w:rsidP="00C004FC">
      <w:pPr>
        <w:numPr>
          <w:ilvl w:val="0"/>
          <w:numId w:val="6"/>
        </w:numPr>
        <w:spacing w:after="0"/>
        <w:ind w:left="0" w:firstLine="709"/>
        <w:jc w:val="both"/>
        <w:rPr>
          <w:rFonts w:ascii="Times New Roman" w:hAnsi="Times New Roman" w:cs="Times New Roman"/>
          <w:sz w:val="24"/>
          <w:szCs w:val="24"/>
        </w:rPr>
      </w:pPr>
      <w:r w:rsidRPr="005E5F23">
        <w:rPr>
          <w:rFonts w:ascii="Times New Roman" w:hAnsi="Times New Roman" w:cs="Times New Roman"/>
          <w:sz w:val="24"/>
          <w:szCs w:val="24"/>
        </w:rPr>
        <w:t>Среднее специальное</w:t>
      </w:r>
      <w:r w:rsidR="00E64DBE">
        <w:rPr>
          <w:rFonts w:ascii="Times New Roman" w:hAnsi="Times New Roman" w:cs="Times New Roman"/>
          <w:sz w:val="24"/>
          <w:szCs w:val="24"/>
        </w:rPr>
        <w:t xml:space="preserve"> педагогическое – 3 педагога (50</w:t>
      </w:r>
      <w:r w:rsidRPr="005E5F23">
        <w:rPr>
          <w:rFonts w:ascii="Times New Roman" w:hAnsi="Times New Roman" w:cs="Times New Roman"/>
          <w:sz w:val="24"/>
          <w:szCs w:val="24"/>
        </w:rPr>
        <w:t>%)</w:t>
      </w:r>
    </w:p>
    <w:p w:rsidR="00F333B0" w:rsidRPr="005E5F23" w:rsidRDefault="00F333B0" w:rsidP="00EE1D94">
      <w:pPr>
        <w:spacing w:after="0"/>
        <w:ind w:firstLine="709"/>
        <w:jc w:val="both"/>
        <w:rPr>
          <w:rFonts w:ascii="Times New Roman" w:eastAsia="Times New Roman" w:hAnsi="Times New Roman" w:cs="Times New Roman"/>
          <w:i/>
          <w:sz w:val="24"/>
          <w:szCs w:val="24"/>
        </w:rPr>
      </w:pPr>
    </w:p>
    <w:p w:rsidR="00000CC0" w:rsidRPr="00000CC0" w:rsidRDefault="00000CC0" w:rsidP="00000CC0">
      <w:pPr>
        <w:widowControl w:val="0"/>
        <w:autoSpaceDE w:val="0"/>
        <w:autoSpaceDN w:val="0"/>
        <w:spacing w:after="0"/>
        <w:jc w:val="both"/>
        <w:rPr>
          <w:rFonts w:ascii="Times New Roman" w:eastAsia="Times New Roman" w:hAnsi="Times New Roman" w:cs="Times New Roman"/>
          <w:b/>
          <w:sz w:val="24"/>
        </w:rPr>
      </w:pPr>
      <w:r w:rsidRPr="00000CC0">
        <w:rPr>
          <w:rFonts w:ascii="Times New Roman" w:eastAsia="Times New Roman" w:hAnsi="Times New Roman" w:cs="Times New Roman"/>
          <w:b/>
          <w:sz w:val="24"/>
        </w:rPr>
        <w:t>Сведения</w:t>
      </w:r>
      <w:r w:rsidR="000113AE">
        <w:rPr>
          <w:rFonts w:ascii="Times New Roman" w:eastAsia="Times New Roman" w:hAnsi="Times New Roman" w:cs="Times New Roman"/>
          <w:b/>
          <w:sz w:val="24"/>
        </w:rPr>
        <w:t xml:space="preserve"> </w:t>
      </w:r>
      <w:r w:rsidRPr="00000CC0">
        <w:rPr>
          <w:rFonts w:ascii="Times New Roman" w:eastAsia="Times New Roman" w:hAnsi="Times New Roman" w:cs="Times New Roman"/>
          <w:b/>
          <w:sz w:val="24"/>
        </w:rPr>
        <w:t>об</w:t>
      </w:r>
      <w:r w:rsidR="000113AE">
        <w:rPr>
          <w:rFonts w:ascii="Times New Roman" w:eastAsia="Times New Roman" w:hAnsi="Times New Roman" w:cs="Times New Roman"/>
          <w:b/>
          <w:sz w:val="24"/>
        </w:rPr>
        <w:t xml:space="preserve"> </w:t>
      </w:r>
      <w:r w:rsidRPr="00000CC0">
        <w:rPr>
          <w:rFonts w:ascii="Times New Roman" w:eastAsia="Times New Roman" w:hAnsi="Times New Roman" w:cs="Times New Roman"/>
          <w:b/>
          <w:sz w:val="24"/>
        </w:rPr>
        <w:t>аттестации</w:t>
      </w:r>
      <w:r w:rsidR="000113AE">
        <w:rPr>
          <w:rFonts w:ascii="Times New Roman" w:eastAsia="Times New Roman" w:hAnsi="Times New Roman" w:cs="Times New Roman"/>
          <w:b/>
          <w:sz w:val="24"/>
        </w:rPr>
        <w:t xml:space="preserve"> </w:t>
      </w:r>
      <w:r w:rsidRPr="00000CC0">
        <w:rPr>
          <w:rFonts w:ascii="Times New Roman" w:eastAsia="Times New Roman" w:hAnsi="Times New Roman" w:cs="Times New Roman"/>
          <w:b/>
          <w:sz w:val="24"/>
        </w:rPr>
        <w:t>педагогов:</w:t>
      </w:r>
    </w:p>
    <w:p w:rsidR="00000CC0" w:rsidRPr="00000CC0" w:rsidRDefault="00000CC0" w:rsidP="00000CC0">
      <w:pPr>
        <w:widowControl w:val="0"/>
        <w:autoSpaceDE w:val="0"/>
        <w:autoSpaceDN w:val="0"/>
        <w:spacing w:after="0"/>
        <w:ind w:firstLine="707"/>
        <w:jc w:val="both"/>
        <w:rPr>
          <w:rFonts w:ascii="Times New Roman" w:eastAsia="Times New Roman" w:hAnsi="Times New Roman" w:cs="Times New Roman"/>
          <w:sz w:val="24"/>
          <w:szCs w:val="24"/>
        </w:rPr>
      </w:pPr>
      <w:r w:rsidRPr="00000CC0">
        <w:rPr>
          <w:rFonts w:ascii="Times New Roman" w:eastAsia="Times New Roman" w:hAnsi="Times New Roman" w:cs="Times New Roman"/>
          <w:sz w:val="24"/>
          <w:szCs w:val="24"/>
        </w:rPr>
        <w:t>Аттестация</w:t>
      </w:r>
      <w:r w:rsidR="000113AE">
        <w:rPr>
          <w:rFonts w:ascii="Times New Roman" w:eastAsia="Times New Roman" w:hAnsi="Times New Roman" w:cs="Times New Roman"/>
          <w:sz w:val="24"/>
          <w:szCs w:val="24"/>
        </w:rPr>
        <w:t xml:space="preserve"> </w:t>
      </w:r>
      <w:r w:rsidRPr="00000CC0">
        <w:rPr>
          <w:rFonts w:ascii="Times New Roman" w:eastAsia="Times New Roman" w:hAnsi="Times New Roman" w:cs="Times New Roman"/>
          <w:sz w:val="24"/>
          <w:szCs w:val="24"/>
        </w:rPr>
        <w:t>педагоговДОУявляетсяосновойдляповышенияуровняпрофессиональногомастерстваиноситвучреждениисистемный характер. Ежегодно прослеживается обновление педаг</w:t>
      </w:r>
      <w:r>
        <w:rPr>
          <w:rFonts w:ascii="Times New Roman" w:eastAsia="Times New Roman" w:hAnsi="Times New Roman" w:cs="Times New Roman"/>
          <w:sz w:val="24"/>
          <w:szCs w:val="24"/>
        </w:rPr>
        <w:t>огического коллектива, 1</w:t>
      </w:r>
      <w:r w:rsidR="003B4539">
        <w:rPr>
          <w:rFonts w:ascii="Times New Roman" w:eastAsia="Times New Roman" w:hAnsi="Times New Roman" w:cs="Times New Roman"/>
          <w:sz w:val="24"/>
          <w:szCs w:val="24"/>
        </w:rPr>
        <w:t xml:space="preserve"> воспитатель планирует перейти  на должность инструктора по физической  культуре.</w:t>
      </w:r>
    </w:p>
    <w:p w:rsidR="00000CC0" w:rsidRPr="00000CC0" w:rsidRDefault="00000CC0" w:rsidP="00000CC0">
      <w:pPr>
        <w:widowControl w:val="0"/>
        <w:autoSpaceDE w:val="0"/>
        <w:autoSpaceDN w:val="0"/>
        <w:spacing w:after="0"/>
        <w:jc w:val="both"/>
        <w:rPr>
          <w:rFonts w:ascii="Times New Roman" w:eastAsia="Times New Roman" w:hAnsi="Times New Roman" w:cs="Times New Roman"/>
          <w:sz w:val="24"/>
          <w:szCs w:val="24"/>
        </w:rPr>
      </w:pPr>
      <w:r w:rsidRPr="00000CC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2021были </w:t>
      </w:r>
      <w:proofErr w:type="gramStart"/>
      <w:r>
        <w:rPr>
          <w:rFonts w:ascii="Times New Roman" w:eastAsia="Times New Roman" w:hAnsi="Times New Roman" w:cs="Times New Roman"/>
          <w:sz w:val="24"/>
          <w:szCs w:val="24"/>
        </w:rPr>
        <w:t>аттестованы</w:t>
      </w:r>
      <w:proofErr w:type="gramEnd"/>
      <w:r>
        <w:rPr>
          <w:rFonts w:ascii="Times New Roman" w:eastAsia="Times New Roman" w:hAnsi="Times New Roman" w:cs="Times New Roman"/>
          <w:sz w:val="24"/>
          <w:szCs w:val="24"/>
        </w:rPr>
        <w:t xml:space="preserve"> </w:t>
      </w:r>
      <w:r w:rsidRPr="00000CC0">
        <w:rPr>
          <w:rFonts w:ascii="Times New Roman" w:eastAsia="Times New Roman" w:hAnsi="Times New Roman" w:cs="Times New Roman"/>
          <w:sz w:val="24"/>
        </w:rPr>
        <w:t>на1квалификационную</w:t>
      </w:r>
      <w:r w:rsidR="0083472A">
        <w:rPr>
          <w:rFonts w:ascii="Times New Roman" w:eastAsia="Times New Roman" w:hAnsi="Times New Roman" w:cs="Times New Roman"/>
          <w:sz w:val="24"/>
        </w:rPr>
        <w:t xml:space="preserve"> </w:t>
      </w:r>
      <w:r w:rsidRPr="00000CC0">
        <w:rPr>
          <w:rFonts w:ascii="Times New Roman" w:eastAsia="Times New Roman" w:hAnsi="Times New Roman" w:cs="Times New Roman"/>
          <w:sz w:val="24"/>
        </w:rPr>
        <w:t>категорию –</w:t>
      </w:r>
      <w:r w:rsidR="008E479A">
        <w:rPr>
          <w:rFonts w:ascii="Times New Roman" w:eastAsia="Times New Roman" w:hAnsi="Times New Roman" w:cs="Times New Roman"/>
          <w:sz w:val="24"/>
        </w:rPr>
        <w:t>1педагог.</w:t>
      </w:r>
    </w:p>
    <w:p w:rsidR="00000CC0" w:rsidRPr="00000CC0" w:rsidRDefault="00000CC0" w:rsidP="00000CC0">
      <w:pPr>
        <w:widowControl w:val="0"/>
        <w:tabs>
          <w:tab w:val="left" w:pos="981"/>
          <w:tab w:val="left" w:pos="982"/>
        </w:tabs>
        <w:autoSpaceDE w:val="0"/>
        <w:autoSpaceDN w:val="0"/>
        <w:spacing w:after="0"/>
        <w:rPr>
          <w:rFonts w:ascii="Times New Roman" w:eastAsia="Times New Roman" w:hAnsi="Times New Roman" w:cs="Times New Roman"/>
          <w:sz w:val="24"/>
        </w:rPr>
      </w:pPr>
    </w:p>
    <w:p w:rsidR="00000CC0" w:rsidRPr="00000CC0" w:rsidRDefault="00000CC0" w:rsidP="00000CC0">
      <w:pPr>
        <w:widowControl w:val="0"/>
        <w:autoSpaceDE w:val="0"/>
        <w:autoSpaceDN w:val="0"/>
        <w:spacing w:after="0"/>
        <w:rPr>
          <w:rFonts w:ascii="Times New Roman" w:eastAsia="Times New Roman" w:hAnsi="Times New Roman" w:cs="Times New Roman"/>
          <w:b/>
          <w:sz w:val="24"/>
        </w:rPr>
      </w:pPr>
      <w:r w:rsidRPr="00000CC0">
        <w:rPr>
          <w:rFonts w:ascii="Times New Roman" w:eastAsia="Times New Roman" w:hAnsi="Times New Roman" w:cs="Times New Roman"/>
          <w:b/>
          <w:sz w:val="24"/>
        </w:rPr>
        <w:t>Педагоги</w:t>
      </w:r>
      <w:r w:rsidR="0083472A">
        <w:rPr>
          <w:rFonts w:ascii="Times New Roman" w:eastAsia="Times New Roman" w:hAnsi="Times New Roman" w:cs="Times New Roman"/>
          <w:b/>
          <w:sz w:val="24"/>
        </w:rPr>
        <w:t xml:space="preserve"> </w:t>
      </w:r>
      <w:r w:rsidRPr="00000CC0">
        <w:rPr>
          <w:rFonts w:ascii="Times New Roman" w:eastAsia="Times New Roman" w:hAnsi="Times New Roman" w:cs="Times New Roman"/>
          <w:b/>
          <w:sz w:val="24"/>
        </w:rPr>
        <w:t>детского</w:t>
      </w:r>
      <w:r w:rsidR="0083472A">
        <w:rPr>
          <w:rFonts w:ascii="Times New Roman" w:eastAsia="Times New Roman" w:hAnsi="Times New Roman" w:cs="Times New Roman"/>
          <w:b/>
          <w:sz w:val="24"/>
        </w:rPr>
        <w:t xml:space="preserve"> </w:t>
      </w:r>
      <w:r w:rsidRPr="00000CC0">
        <w:rPr>
          <w:rFonts w:ascii="Times New Roman" w:eastAsia="Times New Roman" w:hAnsi="Times New Roman" w:cs="Times New Roman"/>
          <w:b/>
          <w:sz w:val="24"/>
        </w:rPr>
        <w:t>сада</w:t>
      </w:r>
      <w:r w:rsidR="0083472A">
        <w:rPr>
          <w:rFonts w:ascii="Times New Roman" w:eastAsia="Times New Roman" w:hAnsi="Times New Roman" w:cs="Times New Roman"/>
          <w:b/>
          <w:sz w:val="24"/>
        </w:rPr>
        <w:t xml:space="preserve"> </w:t>
      </w:r>
      <w:r w:rsidRPr="00000CC0">
        <w:rPr>
          <w:rFonts w:ascii="Times New Roman" w:eastAsia="Times New Roman" w:hAnsi="Times New Roman" w:cs="Times New Roman"/>
          <w:b/>
          <w:sz w:val="24"/>
        </w:rPr>
        <w:t>имеют награды</w:t>
      </w:r>
      <w:r w:rsidR="0083472A">
        <w:rPr>
          <w:rFonts w:ascii="Times New Roman" w:eastAsia="Times New Roman" w:hAnsi="Times New Roman" w:cs="Times New Roman"/>
          <w:b/>
          <w:sz w:val="24"/>
        </w:rPr>
        <w:t xml:space="preserve"> </w:t>
      </w:r>
      <w:r w:rsidRPr="00000CC0">
        <w:rPr>
          <w:rFonts w:ascii="Times New Roman" w:eastAsia="Times New Roman" w:hAnsi="Times New Roman" w:cs="Times New Roman"/>
          <w:b/>
          <w:sz w:val="24"/>
        </w:rPr>
        <w:t>и</w:t>
      </w:r>
      <w:r w:rsidR="0083472A">
        <w:rPr>
          <w:rFonts w:ascii="Times New Roman" w:eastAsia="Times New Roman" w:hAnsi="Times New Roman" w:cs="Times New Roman"/>
          <w:b/>
          <w:sz w:val="24"/>
        </w:rPr>
        <w:t xml:space="preserve"> </w:t>
      </w:r>
      <w:r w:rsidRPr="00000CC0">
        <w:rPr>
          <w:rFonts w:ascii="Times New Roman" w:eastAsia="Times New Roman" w:hAnsi="Times New Roman" w:cs="Times New Roman"/>
          <w:b/>
          <w:sz w:val="24"/>
        </w:rPr>
        <w:t>звания:</w:t>
      </w:r>
    </w:p>
    <w:p w:rsidR="008E479A" w:rsidRPr="008E479A" w:rsidRDefault="008E479A" w:rsidP="00C004FC">
      <w:pPr>
        <w:pStyle w:val="a7"/>
        <w:widowControl w:val="0"/>
        <w:numPr>
          <w:ilvl w:val="0"/>
          <w:numId w:val="31"/>
        </w:numPr>
        <w:tabs>
          <w:tab w:val="left" w:pos="1123"/>
          <w:tab w:val="left" w:pos="1124"/>
        </w:tabs>
        <w:autoSpaceDE w:val="0"/>
        <w:autoSpaceDN w:val="0"/>
        <w:spacing w:after="0"/>
        <w:rPr>
          <w:rFonts w:ascii="Times New Roman" w:eastAsia="Times New Roman" w:hAnsi="Times New Roman" w:cs="Times New Roman"/>
          <w:sz w:val="24"/>
        </w:rPr>
      </w:pPr>
      <w:r w:rsidRPr="008E479A">
        <w:rPr>
          <w:rFonts w:ascii="Times New Roman" w:eastAsia="Times New Roman" w:hAnsi="Times New Roman" w:cs="Times New Roman"/>
          <w:sz w:val="24"/>
        </w:rPr>
        <w:t xml:space="preserve">Грамоты Департамента образования –  </w:t>
      </w:r>
      <w:r w:rsidR="003B4539">
        <w:rPr>
          <w:rFonts w:ascii="Times New Roman" w:eastAsia="Times New Roman" w:hAnsi="Times New Roman" w:cs="Times New Roman"/>
          <w:sz w:val="24"/>
        </w:rPr>
        <w:t>3</w:t>
      </w:r>
      <w:r w:rsidRPr="008E479A">
        <w:rPr>
          <w:rFonts w:ascii="Times New Roman" w:eastAsia="Times New Roman" w:hAnsi="Times New Roman" w:cs="Times New Roman"/>
          <w:sz w:val="24"/>
        </w:rPr>
        <w:t>педагога;</w:t>
      </w:r>
      <w:r w:rsidR="000113AE">
        <w:rPr>
          <w:rFonts w:ascii="Times New Roman" w:eastAsia="Times New Roman" w:hAnsi="Times New Roman" w:cs="Times New Roman"/>
          <w:sz w:val="24"/>
        </w:rPr>
        <w:t xml:space="preserve"> </w:t>
      </w:r>
    </w:p>
    <w:p w:rsidR="008E479A" w:rsidRPr="008E479A" w:rsidRDefault="008E479A" w:rsidP="00C004FC">
      <w:pPr>
        <w:pStyle w:val="a7"/>
        <w:widowControl w:val="0"/>
        <w:numPr>
          <w:ilvl w:val="0"/>
          <w:numId w:val="31"/>
        </w:numPr>
        <w:tabs>
          <w:tab w:val="left" w:pos="1123"/>
          <w:tab w:val="left" w:pos="1124"/>
        </w:tabs>
        <w:autoSpaceDE w:val="0"/>
        <w:autoSpaceDN w:val="0"/>
        <w:spacing w:after="0"/>
        <w:rPr>
          <w:rFonts w:ascii="Times New Roman" w:eastAsia="Times New Roman" w:hAnsi="Times New Roman" w:cs="Times New Roman"/>
          <w:sz w:val="24"/>
        </w:rPr>
      </w:pPr>
      <w:r w:rsidRPr="008E479A">
        <w:rPr>
          <w:rFonts w:ascii="Times New Roman" w:eastAsia="Times New Roman" w:hAnsi="Times New Roman" w:cs="Times New Roman"/>
          <w:sz w:val="24"/>
        </w:rPr>
        <w:t>Грам</w:t>
      </w:r>
      <w:r w:rsidR="003B4539">
        <w:rPr>
          <w:rFonts w:ascii="Times New Roman" w:eastAsia="Times New Roman" w:hAnsi="Times New Roman" w:cs="Times New Roman"/>
          <w:sz w:val="24"/>
        </w:rPr>
        <w:t>оты Управления образования – 2 педагога</w:t>
      </w:r>
      <w:r>
        <w:rPr>
          <w:rFonts w:ascii="Times New Roman" w:eastAsia="Times New Roman" w:hAnsi="Times New Roman" w:cs="Times New Roman"/>
          <w:sz w:val="24"/>
        </w:rPr>
        <w:t>.</w:t>
      </w:r>
    </w:p>
    <w:p w:rsidR="008E479A" w:rsidRPr="008E479A" w:rsidRDefault="008E479A" w:rsidP="008E479A">
      <w:pPr>
        <w:widowControl w:val="0"/>
        <w:tabs>
          <w:tab w:val="left" w:pos="1123"/>
          <w:tab w:val="left" w:pos="1124"/>
        </w:tabs>
        <w:autoSpaceDE w:val="0"/>
        <w:autoSpaceDN w:val="0"/>
        <w:spacing w:after="0"/>
        <w:ind w:left="763"/>
        <w:rPr>
          <w:rFonts w:ascii="Times New Roman" w:eastAsia="Times New Roman" w:hAnsi="Times New Roman" w:cs="Times New Roman"/>
          <w:sz w:val="24"/>
        </w:rPr>
      </w:pPr>
    </w:p>
    <w:p w:rsidR="008E479A" w:rsidRPr="00000CC0" w:rsidRDefault="008E479A" w:rsidP="008E479A">
      <w:pPr>
        <w:widowControl w:val="0"/>
        <w:tabs>
          <w:tab w:val="left" w:pos="1123"/>
          <w:tab w:val="left" w:pos="1124"/>
        </w:tabs>
        <w:autoSpaceDE w:val="0"/>
        <w:autoSpaceDN w:val="0"/>
        <w:spacing w:after="0"/>
        <w:ind w:left="763"/>
        <w:rPr>
          <w:rFonts w:ascii="Times New Roman" w:eastAsia="Times New Roman" w:hAnsi="Times New Roman" w:cs="Times New Roman"/>
          <w:b/>
          <w:sz w:val="24"/>
        </w:rPr>
      </w:pPr>
      <w:r w:rsidRPr="008E479A">
        <w:rPr>
          <w:rFonts w:ascii="Times New Roman" w:eastAsia="Times New Roman" w:hAnsi="Times New Roman" w:cs="Times New Roman"/>
          <w:b/>
          <w:sz w:val="24"/>
        </w:rPr>
        <w:t>Участие в конкурсах разного уровня педагогов МДОУ</w:t>
      </w:r>
    </w:p>
    <w:p w:rsidR="00000CC0" w:rsidRPr="008E479A" w:rsidRDefault="00000CC0" w:rsidP="008E479A">
      <w:pPr>
        <w:pStyle w:val="aff2"/>
        <w:spacing w:before="0" w:beforeAutospacing="0" w:after="0" w:afterAutospacing="0" w:line="259" w:lineRule="auto"/>
        <w:ind w:left="709"/>
        <w:jc w:val="both"/>
        <w:rPr>
          <w:rFonts w:ascii="Times New Roman" w:hAnsi="Times New Roman"/>
          <w:b/>
        </w:rPr>
      </w:pPr>
    </w:p>
    <w:p w:rsidR="0090566A" w:rsidRDefault="0090566A" w:rsidP="00F333B0">
      <w:pPr>
        <w:spacing w:after="0" w:line="276" w:lineRule="auto"/>
        <w:jc w:val="both"/>
        <w:rPr>
          <w:rFonts w:ascii="Times New Roman" w:eastAsia="Times New Roman" w:hAnsi="Times New Roman" w:cs="Times New Roman"/>
          <w:sz w:val="24"/>
          <w:szCs w:val="24"/>
        </w:rPr>
      </w:pPr>
    </w:p>
    <w:tbl>
      <w:tblPr>
        <w:tblStyle w:val="25"/>
        <w:tblW w:w="0" w:type="auto"/>
        <w:jc w:val="center"/>
        <w:tblLook w:val="04A0"/>
      </w:tblPr>
      <w:tblGrid>
        <w:gridCol w:w="4544"/>
        <w:gridCol w:w="5367"/>
      </w:tblGrid>
      <w:tr w:rsidR="0090566A" w:rsidRPr="0090566A" w:rsidTr="008E21EC">
        <w:trPr>
          <w:jc w:val="center"/>
        </w:trPr>
        <w:tc>
          <w:tcPr>
            <w:tcW w:w="4544" w:type="dxa"/>
            <w:shd w:val="clear" w:color="auto" w:fill="F2F2F2" w:themeFill="background1" w:themeFillShade="F2"/>
          </w:tcPr>
          <w:p w:rsidR="0090566A" w:rsidRPr="0090566A" w:rsidRDefault="0090566A" w:rsidP="0090566A">
            <w:pPr>
              <w:jc w:val="center"/>
              <w:rPr>
                <w:rFonts w:ascii="Times New Roman" w:eastAsiaTheme="minorHAnsi" w:hAnsi="Times New Roman" w:cs="Times New Roman"/>
                <w:b/>
                <w:sz w:val="24"/>
                <w:szCs w:val="24"/>
              </w:rPr>
            </w:pPr>
            <w:r w:rsidRPr="0090566A">
              <w:rPr>
                <w:rFonts w:ascii="Times New Roman" w:eastAsiaTheme="minorHAnsi" w:hAnsi="Times New Roman" w:cs="Times New Roman"/>
                <w:b/>
                <w:sz w:val="24"/>
                <w:szCs w:val="24"/>
              </w:rPr>
              <w:t>Участие в конкурсах разного уровня ДОУ</w:t>
            </w:r>
          </w:p>
        </w:tc>
        <w:tc>
          <w:tcPr>
            <w:tcW w:w="5367" w:type="dxa"/>
            <w:shd w:val="clear" w:color="auto" w:fill="F2F2F2" w:themeFill="background1" w:themeFillShade="F2"/>
          </w:tcPr>
          <w:p w:rsidR="0090566A" w:rsidRPr="0090566A" w:rsidRDefault="0090566A" w:rsidP="0090566A">
            <w:pPr>
              <w:jc w:val="center"/>
              <w:rPr>
                <w:rFonts w:ascii="Times New Roman" w:eastAsiaTheme="minorHAnsi" w:hAnsi="Times New Roman" w:cs="Times New Roman"/>
                <w:b/>
                <w:sz w:val="24"/>
                <w:szCs w:val="24"/>
              </w:rPr>
            </w:pPr>
            <w:r w:rsidRPr="0090566A">
              <w:rPr>
                <w:rFonts w:ascii="Times New Roman" w:eastAsiaTheme="minorHAnsi" w:hAnsi="Times New Roman" w:cs="Times New Roman"/>
                <w:b/>
                <w:sz w:val="24"/>
                <w:szCs w:val="24"/>
              </w:rPr>
              <w:t>Участие в конкурсах разного уровня педагогического коллектива</w:t>
            </w:r>
          </w:p>
          <w:p w:rsidR="0090566A" w:rsidRPr="0090566A" w:rsidRDefault="0090566A" w:rsidP="0090566A">
            <w:pPr>
              <w:jc w:val="center"/>
              <w:rPr>
                <w:rFonts w:ascii="Times New Roman" w:eastAsiaTheme="minorHAnsi" w:hAnsi="Times New Roman" w:cs="Times New Roman"/>
                <w:b/>
                <w:sz w:val="24"/>
                <w:szCs w:val="24"/>
              </w:rPr>
            </w:pPr>
            <w:r w:rsidRPr="0090566A">
              <w:rPr>
                <w:rFonts w:ascii="Times New Roman" w:eastAsiaTheme="minorHAnsi" w:hAnsi="Times New Roman" w:cs="Times New Roman"/>
                <w:b/>
                <w:sz w:val="24"/>
                <w:szCs w:val="24"/>
              </w:rPr>
              <w:t>Ф.И.О.</w:t>
            </w:r>
          </w:p>
        </w:tc>
      </w:tr>
      <w:tr w:rsidR="0090566A" w:rsidRPr="0090566A" w:rsidTr="0090566A">
        <w:trPr>
          <w:jc w:val="center"/>
        </w:trPr>
        <w:tc>
          <w:tcPr>
            <w:tcW w:w="4544" w:type="dxa"/>
          </w:tcPr>
          <w:p w:rsidR="0090566A" w:rsidRPr="0090566A" w:rsidRDefault="0090566A" w:rsidP="0090566A">
            <w:pPr>
              <w:jc w:val="both"/>
              <w:rPr>
                <w:rFonts w:ascii="Times New Roman" w:eastAsiaTheme="minorHAnsi" w:hAnsi="Times New Roman" w:cs="Times New Roman"/>
                <w:i/>
                <w:sz w:val="24"/>
                <w:szCs w:val="24"/>
              </w:rPr>
            </w:pPr>
            <w:r w:rsidRPr="0090566A">
              <w:rPr>
                <w:rFonts w:ascii="Times New Roman" w:eastAsiaTheme="minorHAnsi" w:hAnsi="Times New Roman" w:cs="Times New Roman"/>
                <w:i/>
                <w:sz w:val="24"/>
                <w:szCs w:val="24"/>
              </w:rPr>
              <w:t xml:space="preserve">Муниципальный </w:t>
            </w:r>
          </w:p>
          <w:p w:rsidR="0090566A" w:rsidRPr="0090566A" w:rsidRDefault="0090566A" w:rsidP="0090566A">
            <w:pPr>
              <w:jc w:val="both"/>
              <w:rPr>
                <w:rFonts w:ascii="Times New Roman" w:eastAsiaTheme="minorHAnsi" w:hAnsi="Times New Roman" w:cs="Times New Roman"/>
                <w:sz w:val="24"/>
                <w:szCs w:val="24"/>
              </w:rPr>
            </w:pPr>
            <w:r w:rsidRPr="0090566A">
              <w:rPr>
                <w:rFonts w:ascii="Times New Roman" w:eastAsiaTheme="minorHAnsi" w:hAnsi="Times New Roman" w:cs="Times New Roman"/>
                <w:sz w:val="24"/>
                <w:szCs w:val="24"/>
              </w:rPr>
              <w:t>Фестиваль – конкурс литературных композиций «Ручеек» среди воспитанников образовательных учреждений Ростовского муниципального района</w:t>
            </w:r>
          </w:p>
        </w:tc>
        <w:tc>
          <w:tcPr>
            <w:tcW w:w="5367" w:type="dxa"/>
          </w:tcPr>
          <w:p w:rsidR="0090566A" w:rsidRDefault="0090566A" w:rsidP="003B4539">
            <w:pPr>
              <w:jc w:val="both"/>
              <w:rPr>
                <w:rFonts w:ascii="Times New Roman" w:eastAsiaTheme="minorHAnsi" w:hAnsi="Times New Roman" w:cs="Times New Roman"/>
                <w:sz w:val="24"/>
                <w:szCs w:val="24"/>
              </w:rPr>
            </w:pPr>
            <w:r w:rsidRPr="0090566A">
              <w:rPr>
                <w:rFonts w:ascii="Times New Roman" w:eastAsiaTheme="minorHAnsi" w:hAnsi="Times New Roman" w:cs="Times New Roman"/>
                <w:sz w:val="24"/>
                <w:szCs w:val="24"/>
              </w:rPr>
              <w:t xml:space="preserve">Благодарность воспитателям </w:t>
            </w:r>
            <w:proofErr w:type="spellStart"/>
            <w:r w:rsidR="003B4539">
              <w:rPr>
                <w:rFonts w:ascii="Times New Roman" w:eastAsiaTheme="minorHAnsi" w:hAnsi="Times New Roman" w:cs="Times New Roman"/>
                <w:sz w:val="24"/>
                <w:szCs w:val="24"/>
              </w:rPr>
              <w:t>Щелыковой</w:t>
            </w:r>
            <w:proofErr w:type="spellEnd"/>
            <w:r w:rsidR="003B4539">
              <w:rPr>
                <w:rFonts w:ascii="Times New Roman" w:eastAsiaTheme="minorHAnsi" w:hAnsi="Times New Roman" w:cs="Times New Roman"/>
                <w:sz w:val="24"/>
                <w:szCs w:val="24"/>
              </w:rPr>
              <w:t xml:space="preserve"> Т.И., Кашиной И.А.</w:t>
            </w:r>
          </w:p>
          <w:p w:rsidR="003B4539" w:rsidRPr="0090566A" w:rsidRDefault="003B4539" w:rsidP="003B4539">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Заведующему МДОУ Малявиной Г.С.</w:t>
            </w:r>
          </w:p>
        </w:tc>
      </w:tr>
      <w:tr w:rsidR="0090566A" w:rsidRPr="0090566A" w:rsidTr="0090566A">
        <w:trPr>
          <w:jc w:val="center"/>
        </w:trPr>
        <w:tc>
          <w:tcPr>
            <w:tcW w:w="4544" w:type="dxa"/>
          </w:tcPr>
          <w:p w:rsidR="0090566A" w:rsidRPr="0090566A" w:rsidRDefault="0090566A" w:rsidP="0090566A">
            <w:pPr>
              <w:jc w:val="both"/>
              <w:rPr>
                <w:rFonts w:ascii="Times New Roman" w:eastAsiaTheme="minorHAnsi" w:hAnsi="Times New Roman" w:cs="Times New Roman"/>
                <w:i/>
                <w:sz w:val="24"/>
                <w:szCs w:val="24"/>
              </w:rPr>
            </w:pPr>
            <w:r w:rsidRPr="0090566A">
              <w:rPr>
                <w:rFonts w:ascii="Times New Roman" w:eastAsiaTheme="minorHAnsi" w:hAnsi="Times New Roman" w:cs="Times New Roman"/>
                <w:i/>
                <w:sz w:val="24"/>
                <w:szCs w:val="24"/>
              </w:rPr>
              <w:t xml:space="preserve">Муниципальный </w:t>
            </w:r>
          </w:p>
          <w:p w:rsidR="0090566A" w:rsidRPr="0090566A" w:rsidRDefault="0090566A" w:rsidP="0090566A">
            <w:pPr>
              <w:jc w:val="both"/>
              <w:rPr>
                <w:rFonts w:ascii="Times New Roman" w:eastAsiaTheme="minorHAnsi" w:hAnsi="Times New Roman" w:cs="Times New Roman"/>
                <w:sz w:val="24"/>
                <w:szCs w:val="24"/>
              </w:rPr>
            </w:pPr>
            <w:r w:rsidRPr="0090566A">
              <w:rPr>
                <w:rFonts w:ascii="Times New Roman" w:eastAsiaTheme="minorHAnsi" w:hAnsi="Times New Roman" w:cs="Times New Roman"/>
                <w:sz w:val="24"/>
                <w:szCs w:val="24"/>
              </w:rPr>
              <w:t xml:space="preserve">Фестиваль ВФСК «Готов к труду и обороне» «Младше всех» для воспитанников 6-7 лет дошкольных образовательных учреждений </w:t>
            </w:r>
          </w:p>
        </w:tc>
        <w:tc>
          <w:tcPr>
            <w:tcW w:w="5367" w:type="dxa"/>
          </w:tcPr>
          <w:p w:rsidR="0090566A" w:rsidRPr="0090566A" w:rsidRDefault="0090566A" w:rsidP="0090566A">
            <w:pPr>
              <w:jc w:val="both"/>
              <w:rPr>
                <w:rFonts w:ascii="Times New Roman" w:eastAsiaTheme="minorHAnsi" w:hAnsi="Times New Roman" w:cs="Times New Roman"/>
                <w:sz w:val="24"/>
                <w:szCs w:val="24"/>
              </w:rPr>
            </w:pPr>
            <w:r w:rsidRPr="0090566A">
              <w:rPr>
                <w:rFonts w:ascii="Times New Roman" w:eastAsiaTheme="minorHAnsi" w:hAnsi="Times New Roman" w:cs="Times New Roman"/>
                <w:sz w:val="24"/>
                <w:szCs w:val="24"/>
              </w:rPr>
              <w:t>Благодарственное письмо</w:t>
            </w:r>
          </w:p>
          <w:p w:rsidR="0090566A" w:rsidRPr="0090566A" w:rsidRDefault="0090566A" w:rsidP="0090566A">
            <w:pPr>
              <w:jc w:val="both"/>
              <w:rPr>
                <w:rFonts w:ascii="Times New Roman" w:eastAsiaTheme="minorHAnsi" w:hAnsi="Times New Roman" w:cs="Times New Roman"/>
                <w:sz w:val="24"/>
                <w:szCs w:val="24"/>
              </w:rPr>
            </w:pPr>
            <w:r w:rsidRPr="0090566A">
              <w:rPr>
                <w:rFonts w:ascii="Times New Roman" w:eastAsiaTheme="minorHAnsi" w:hAnsi="Times New Roman" w:cs="Times New Roman"/>
                <w:sz w:val="24"/>
                <w:szCs w:val="24"/>
              </w:rPr>
              <w:t xml:space="preserve">Воспитателю </w:t>
            </w:r>
            <w:proofErr w:type="spellStart"/>
            <w:r w:rsidR="003B4539">
              <w:rPr>
                <w:rFonts w:ascii="Times New Roman" w:eastAsiaTheme="minorHAnsi" w:hAnsi="Times New Roman" w:cs="Times New Roman"/>
                <w:sz w:val="24"/>
                <w:szCs w:val="24"/>
              </w:rPr>
              <w:t>Щелыковой</w:t>
            </w:r>
            <w:proofErr w:type="spellEnd"/>
            <w:r w:rsidR="003B4539">
              <w:rPr>
                <w:rFonts w:ascii="Times New Roman" w:eastAsiaTheme="minorHAnsi" w:hAnsi="Times New Roman" w:cs="Times New Roman"/>
                <w:sz w:val="24"/>
                <w:szCs w:val="24"/>
              </w:rPr>
              <w:t xml:space="preserve"> Т.И.</w:t>
            </w:r>
          </w:p>
          <w:p w:rsidR="0090566A" w:rsidRDefault="003B4539" w:rsidP="0090566A">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воспитателю </w:t>
            </w:r>
            <w:r w:rsidR="0090566A" w:rsidRPr="0090566A">
              <w:rPr>
                <w:rFonts w:ascii="Times New Roman" w:eastAsiaTheme="minorHAnsi" w:hAnsi="Times New Roman" w:cs="Times New Roman"/>
                <w:sz w:val="24"/>
                <w:szCs w:val="24"/>
              </w:rPr>
              <w:t>Кашиной И.А.</w:t>
            </w:r>
          </w:p>
          <w:p w:rsidR="003B4539" w:rsidRPr="0090566A" w:rsidRDefault="003B4539" w:rsidP="0090566A">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Заведующей Малявиной Г.С.</w:t>
            </w:r>
          </w:p>
          <w:p w:rsidR="0090566A" w:rsidRPr="0090566A" w:rsidRDefault="003B4539" w:rsidP="0090566A">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март 2022</w:t>
            </w:r>
            <w:r w:rsidR="0090566A" w:rsidRPr="0090566A">
              <w:rPr>
                <w:rFonts w:ascii="Times New Roman" w:eastAsiaTheme="minorHAnsi" w:hAnsi="Times New Roman" w:cs="Times New Roman"/>
                <w:sz w:val="24"/>
                <w:szCs w:val="24"/>
              </w:rPr>
              <w:t xml:space="preserve"> год</w:t>
            </w:r>
          </w:p>
        </w:tc>
      </w:tr>
      <w:tr w:rsidR="0090566A" w:rsidRPr="0090566A" w:rsidTr="0090566A">
        <w:trPr>
          <w:jc w:val="center"/>
        </w:trPr>
        <w:tc>
          <w:tcPr>
            <w:tcW w:w="4544" w:type="dxa"/>
          </w:tcPr>
          <w:p w:rsidR="0090566A" w:rsidRPr="0090566A" w:rsidRDefault="0090566A" w:rsidP="0090566A">
            <w:pPr>
              <w:jc w:val="both"/>
              <w:rPr>
                <w:rFonts w:ascii="Times New Roman" w:eastAsiaTheme="minorHAnsi" w:hAnsi="Times New Roman" w:cs="Times New Roman"/>
                <w:i/>
                <w:sz w:val="24"/>
                <w:szCs w:val="24"/>
              </w:rPr>
            </w:pPr>
            <w:r w:rsidRPr="0090566A">
              <w:rPr>
                <w:rFonts w:ascii="Times New Roman" w:eastAsiaTheme="minorHAnsi" w:hAnsi="Times New Roman" w:cs="Times New Roman"/>
                <w:i/>
                <w:sz w:val="24"/>
                <w:szCs w:val="24"/>
              </w:rPr>
              <w:t>Межмуниципальный</w:t>
            </w:r>
          </w:p>
          <w:p w:rsidR="0090566A" w:rsidRPr="0090566A" w:rsidRDefault="0090566A" w:rsidP="0090566A">
            <w:pPr>
              <w:jc w:val="both"/>
              <w:rPr>
                <w:rFonts w:ascii="Times New Roman" w:eastAsiaTheme="minorHAnsi" w:hAnsi="Times New Roman" w:cs="Times New Roman"/>
                <w:i/>
                <w:sz w:val="24"/>
                <w:szCs w:val="24"/>
              </w:rPr>
            </w:pPr>
            <w:r w:rsidRPr="0090566A">
              <w:rPr>
                <w:rFonts w:ascii="Times New Roman" w:eastAsiaTheme="minorHAnsi" w:hAnsi="Times New Roman" w:cs="Times New Roman"/>
                <w:sz w:val="24"/>
                <w:szCs w:val="24"/>
              </w:rPr>
              <w:t>Вока</w:t>
            </w:r>
            <w:r w:rsidR="003B4539">
              <w:rPr>
                <w:rFonts w:ascii="Times New Roman" w:eastAsiaTheme="minorHAnsi" w:hAnsi="Times New Roman" w:cs="Times New Roman"/>
                <w:sz w:val="24"/>
                <w:szCs w:val="24"/>
              </w:rPr>
              <w:t>льный конкурс «Нотки души – 2022</w:t>
            </w:r>
            <w:r w:rsidRPr="0090566A">
              <w:rPr>
                <w:rFonts w:ascii="Times New Roman" w:eastAsiaTheme="minorHAnsi" w:hAnsi="Times New Roman" w:cs="Times New Roman"/>
                <w:sz w:val="24"/>
                <w:szCs w:val="24"/>
              </w:rPr>
              <w:t>»</w:t>
            </w:r>
          </w:p>
        </w:tc>
        <w:tc>
          <w:tcPr>
            <w:tcW w:w="5367" w:type="dxa"/>
          </w:tcPr>
          <w:p w:rsidR="0090566A" w:rsidRPr="0090566A" w:rsidRDefault="0090566A" w:rsidP="0090566A">
            <w:pPr>
              <w:jc w:val="both"/>
              <w:rPr>
                <w:rFonts w:ascii="Times New Roman" w:eastAsiaTheme="minorHAnsi" w:hAnsi="Times New Roman" w:cs="Times New Roman"/>
                <w:sz w:val="24"/>
                <w:szCs w:val="24"/>
              </w:rPr>
            </w:pPr>
            <w:r w:rsidRPr="0090566A">
              <w:rPr>
                <w:rFonts w:ascii="Times New Roman" w:eastAsiaTheme="minorHAnsi" w:hAnsi="Times New Roman" w:cs="Times New Roman"/>
                <w:sz w:val="24"/>
                <w:szCs w:val="24"/>
              </w:rPr>
              <w:t>Благодарность за результативность работы в области вокального искусства приобщение семьи к миру музыки и добрых песен:</w:t>
            </w:r>
          </w:p>
          <w:p w:rsidR="0090566A" w:rsidRDefault="0090566A" w:rsidP="003B4539">
            <w:pPr>
              <w:jc w:val="both"/>
              <w:rPr>
                <w:rFonts w:ascii="Times New Roman" w:eastAsiaTheme="minorHAnsi" w:hAnsi="Times New Roman" w:cs="Times New Roman"/>
                <w:sz w:val="24"/>
                <w:szCs w:val="24"/>
              </w:rPr>
            </w:pPr>
            <w:r w:rsidRPr="0090566A">
              <w:rPr>
                <w:rFonts w:ascii="Times New Roman" w:eastAsiaTheme="minorHAnsi" w:hAnsi="Times New Roman" w:cs="Times New Roman"/>
                <w:sz w:val="24"/>
                <w:szCs w:val="24"/>
              </w:rPr>
              <w:t>Заведующему МДОУ</w:t>
            </w:r>
            <w:r w:rsidR="003B4539">
              <w:rPr>
                <w:rFonts w:ascii="Times New Roman" w:eastAsiaTheme="minorHAnsi" w:hAnsi="Times New Roman" w:cs="Times New Roman"/>
                <w:sz w:val="24"/>
                <w:szCs w:val="24"/>
              </w:rPr>
              <w:t xml:space="preserve"> Малявиной Г.С.</w:t>
            </w:r>
            <w:r w:rsidRPr="0090566A">
              <w:rPr>
                <w:rFonts w:ascii="Times New Roman" w:eastAsiaTheme="minorHAnsi" w:hAnsi="Times New Roman" w:cs="Times New Roman"/>
                <w:sz w:val="24"/>
                <w:szCs w:val="24"/>
              </w:rPr>
              <w:t xml:space="preserve">. и музыкальному руководителю Малявиной Г.С. </w:t>
            </w:r>
          </w:p>
          <w:p w:rsidR="003B4539" w:rsidRPr="0090566A" w:rsidRDefault="003B4539" w:rsidP="003B4539">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Воспитателю </w:t>
            </w:r>
            <w:proofErr w:type="spellStart"/>
            <w:r>
              <w:rPr>
                <w:rFonts w:ascii="Times New Roman" w:eastAsiaTheme="minorHAnsi" w:hAnsi="Times New Roman" w:cs="Times New Roman"/>
                <w:sz w:val="24"/>
                <w:szCs w:val="24"/>
              </w:rPr>
              <w:t>Галочкиной</w:t>
            </w:r>
            <w:proofErr w:type="spellEnd"/>
            <w:r>
              <w:rPr>
                <w:rFonts w:ascii="Times New Roman" w:eastAsiaTheme="minorHAnsi" w:hAnsi="Times New Roman" w:cs="Times New Roman"/>
                <w:sz w:val="24"/>
                <w:szCs w:val="24"/>
              </w:rPr>
              <w:t xml:space="preserve"> А.Н.</w:t>
            </w:r>
          </w:p>
        </w:tc>
      </w:tr>
      <w:tr w:rsidR="0090566A" w:rsidRPr="0090566A" w:rsidTr="0090566A">
        <w:trPr>
          <w:jc w:val="center"/>
        </w:trPr>
        <w:tc>
          <w:tcPr>
            <w:tcW w:w="4544" w:type="dxa"/>
          </w:tcPr>
          <w:p w:rsidR="0090566A" w:rsidRPr="0090566A" w:rsidRDefault="0090566A" w:rsidP="0090566A">
            <w:pPr>
              <w:jc w:val="both"/>
              <w:rPr>
                <w:rFonts w:ascii="Times New Roman" w:eastAsiaTheme="minorHAnsi" w:hAnsi="Times New Roman" w:cs="Times New Roman"/>
                <w:i/>
                <w:sz w:val="24"/>
                <w:szCs w:val="24"/>
              </w:rPr>
            </w:pPr>
            <w:r w:rsidRPr="0090566A">
              <w:rPr>
                <w:rFonts w:ascii="Times New Roman" w:eastAsiaTheme="minorHAnsi" w:hAnsi="Times New Roman" w:cs="Times New Roman"/>
                <w:i/>
                <w:sz w:val="24"/>
                <w:szCs w:val="24"/>
              </w:rPr>
              <w:t>Межмуниципальный</w:t>
            </w:r>
          </w:p>
          <w:p w:rsidR="0090566A" w:rsidRPr="0090566A" w:rsidRDefault="0090566A" w:rsidP="0090566A">
            <w:pPr>
              <w:jc w:val="both"/>
              <w:rPr>
                <w:rFonts w:ascii="Times New Roman" w:eastAsiaTheme="minorHAnsi" w:hAnsi="Times New Roman" w:cs="Times New Roman"/>
                <w:sz w:val="24"/>
                <w:szCs w:val="24"/>
              </w:rPr>
            </w:pPr>
            <w:r w:rsidRPr="0090566A">
              <w:rPr>
                <w:rFonts w:ascii="Times New Roman" w:eastAsiaTheme="minorHAnsi" w:hAnsi="Times New Roman" w:cs="Times New Roman"/>
                <w:sz w:val="24"/>
                <w:szCs w:val="24"/>
              </w:rPr>
              <w:t>Конкурс тан</w:t>
            </w:r>
            <w:r w:rsidR="003B4539">
              <w:rPr>
                <w:rFonts w:ascii="Times New Roman" w:eastAsiaTheme="minorHAnsi" w:hAnsi="Times New Roman" w:cs="Times New Roman"/>
                <w:sz w:val="24"/>
                <w:szCs w:val="24"/>
              </w:rPr>
              <w:t>цев «Хрустальный башмачок - 2022</w:t>
            </w:r>
            <w:r w:rsidRPr="0090566A">
              <w:rPr>
                <w:rFonts w:ascii="Times New Roman" w:eastAsiaTheme="minorHAnsi" w:hAnsi="Times New Roman" w:cs="Times New Roman"/>
                <w:sz w:val="24"/>
                <w:szCs w:val="24"/>
              </w:rPr>
              <w:t>»</w:t>
            </w:r>
          </w:p>
        </w:tc>
        <w:tc>
          <w:tcPr>
            <w:tcW w:w="5367" w:type="dxa"/>
          </w:tcPr>
          <w:p w:rsidR="0090566A" w:rsidRPr="0090566A" w:rsidRDefault="003B4539" w:rsidP="0090566A">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Диплом участника </w:t>
            </w:r>
          </w:p>
          <w:p w:rsidR="0090566A" w:rsidRPr="0090566A" w:rsidRDefault="0090566A" w:rsidP="0090566A">
            <w:pPr>
              <w:jc w:val="both"/>
              <w:rPr>
                <w:rFonts w:ascii="Times New Roman" w:eastAsiaTheme="minorHAnsi" w:hAnsi="Times New Roman" w:cs="Times New Roman"/>
                <w:sz w:val="24"/>
                <w:szCs w:val="24"/>
              </w:rPr>
            </w:pPr>
            <w:r w:rsidRPr="0090566A">
              <w:rPr>
                <w:rFonts w:ascii="Times New Roman" w:eastAsiaTheme="minorHAnsi" w:hAnsi="Times New Roman" w:cs="Times New Roman"/>
                <w:sz w:val="24"/>
                <w:szCs w:val="24"/>
              </w:rPr>
              <w:t>Музыкал</w:t>
            </w:r>
            <w:r w:rsidR="003B4539">
              <w:rPr>
                <w:rFonts w:ascii="Times New Roman" w:eastAsiaTheme="minorHAnsi" w:hAnsi="Times New Roman" w:cs="Times New Roman"/>
                <w:sz w:val="24"/>
                <w:szCs w:val="24"/>
              </w:rPr>
              <w:t>ьный руководитель: Малявина Г.</w:t>
            </w:r>
            <w:proofErr w:type="gramStart"/>
            <w:r w:rsidR="003B4539">
              <w:rPr>
                <w:rFonts w:ascii="Times New Roman" w:eastAsiaTheme="minorHAnsi" w:hAnsi="Times New Roman" w:cs="Times New Roman"/>
                <w:sz w:val="24"/>
                <w:szCs w:val="24"/>
              </w:rPr>
              <w:t>С</w:t>
            </w:r>
            <w:proofErr w:type="gramEnd"/>
          </w:p>
        </w:tc>
      </w:tr>
      <w:tr w:rsidR="0090566A" w:rsidRPr="0090566A" w:rsidTr="0090566A">
        <w:trPr>
          <w:jc w:val="center"/>
        </w:trPr>
        <w:tc>
          <w:tcPr>
            <w:tcW w:w="4544" w:type="dxa"/>
          </w:tcPr>
          <w:p w:rsidR="0090566A" w:rsidRPr="0090566A" w:rsidRDefault="0090566A" w:rsidP="0090566A">
            <w:pPr>
              <w:jc w:val="both"/>
              <w:rPr>
                <w:rFonts w:ascii="Times New Roman" w:eastAsiaTheme="minorHAnsi" w:hAnsi="Times New Roman" w:cs="Times New Roman"/>
                <w:i/>
                <w:sz w:val="24"/>
                <w:szCs w:val="24"/>
              </w:rPr>
            </w:pPr>
            <w:r w:rsidRPr="0090566A">
              <w:rPr>
                <w:rFonts w:ascii="Times New Roman" w:eastAsiaTheme="minorHAnsi" w:hAnsi="Times New Roman" w:cs="Times New Roman"/>
                <w:i/>
                <w:sz w:val="24"/>
                <w:szCs w:val="24"/>
              </w:rPr>
              <w:t xml:space="preserve">Межмуниципальный </w:t>
            </w:r>
          </w:p>
          <w:p w:rsidR="0090566A" w:rsidRPr="0090566A" w:rsidRDefault="0090566A" w:rsidP="0090566A">
            <w:pPr>
              <w:jc w:val="both"/>
              <w:rPr>
                <w:rFonts w:ascii="Times New Roman" w:eastAsiaTheme="minorHAnsi" w:hAnsi="Times New Roman" w:cs="Times New Roman"/>
                <w:sz w:val="24"/>
                <w:szCs w:val="24"/>
              </w:rPr>
            </w:pPr>
            <w:r w:rsidRPr="0090566A">
              <w:rPr>
                <w:rFonts w:ascii="Times New Roman" w:eastAsiaTheme="minorHAnsi" w:hAnsi="Times New Roman" w:cs="Times New Roman"/>
                <w:sz w:val="24"/>
                <w:szCs w:val="24"/>
              </w:rPr>
              <w:t>Фестиваль творчества работников дошкольного образования «На крыльях таланта»</w:t>
            </w:r>
          </w:p>
        </w:tc>
        <w:tc>
          <w:tcPr>
            <w:tcW w:w="5367" w:type="dxa"/>
          </w:tcPr>
          <w:p w:rsidR="0090566A" w:rsidRPr="0090566A" w:rsidRDefault="0090566A" w:rsidP="0090566A">
            <w:pPr>
              <w:jc w:val="both"/>
              <w:rPr>
                <w:rFonts w:ascii="Times New Roman" w:eastAsiaTheme="minorHAnsi" w:hAnsi="Times New Roman" w:cs="Times New Roman"/>
                <w:sz w:val="24"/>
                <w:szCs w:val="24"/>
              </w:rPr>
            </w:pPr>
            <w:r w:rsidRPr="0090566A">
              <w:rPr>
                <w:rFonts w:ascii="Times New Roman" w:eastAsiaTheme="minorHAnsi" w:hAnsi="Times New Roman" w:cs="Times New Roman"/>
                <w:sz w:val="24"/>
                <w:szCs w:val="24"/>
              </w:rPr>
              <w:t xml:space="preserve">Благодарность </w:t>
            </w:r>
          </w:p>
          <w:p w:rsidR="0090566A" w:rsidRPr="0090566A" w:rsidRDefault="003B4539" w:rsidP="0090566A">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Заведующему МДОУ Малявиной Г.С.</w:t>
            </w:r>
          </w:p>
          <w:p w:rsidR="003B4539" w:rsidRDefault="0090566A" w:rsidP="0090566A">
            <w:pPr>
              <w:jc w:val="both"/>
              <w:rPr>
                <w:rFonts w:ascii="Times New Roman" w:eastAsiaTheme="minorHAnsi" w:hAnsi="Times New Roman" w:cs="Times New Roman"/>
                <w:sz w:val="24"/>
                <w:szCs w:val="24"/>
              </w:rPr>
            </w:pPr>
            <w:r w:rsidRPr="0090566A">
              <w:rPr>
                <w:rFonts w:ascii="Times New Roman" w:eastAsiaTheme="minorHAnsi" w:hAnsi="Times New Roman" w:cs="Times New Roman"/>
                <w:sz w:val="24"/>
                <w:szCs w:val="24"/>
              </w:rPr>
              <w:t>Диплом лауреа</w:t>
            </w:r>
            <w:r w:rsidR="003B4539">
              <w:rPr>
                <w:rFonts w:ascii="Times New Roman" w:eastAsiaTheme="minorHAnsi" w:hAnsi="Times New Roman" w:cs="Times New Roman"/>
                <w:sz w:val="24"/>
                <w:szCs w:val="24"/>
              </w:rPr>
              <w:t>та</w:t>
            </w:r>
          </w:p>
          <w:p w:rsidR="003B4539" w:rsidRDefault="003B4539" w:rsidP="0090566A">
            <w:pPr>
              <w:jc w:val="both"/>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t>Галочкина</w:t>
            </w:r>
            <w:proofErr w:type="spellEnd"/>
            <w:r>
              <w:rPr>
                <w:rFonts w:ascii="Times New Roman" w:eastAsiaTheme="minorHAnsi" w:hAnsi="Times New Roman" w:cs="Times New Roman"/>
                <w:sz w:val="24"/>
                <w:szCs w:val="24"/>
              </w:rPr>
              <w:t xml:space="preserve"> А.Н.</w:t>
            </w:r>
          </w:p>
          <w:p w:rsidR="003B4539" w:rsidRDefault="003B4539" w:rsidP="0090566A">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Кашина И.А.</w:t>
            </w:r>
          </w:p>
          <w:p w:rsidR="0090566A" w:rsidRPr="0090566A" w:rsidRDefault="003B4539" w:rsidP="0090566A">
            <w:pPr>
              <w:jc w:val="both"/>
              <w:rPr>
                <w:rFonts w:ascii="Times New Roman" w:eastAsiaTheme="minorHAnsi" w:hAnsi="Times New Roman" w:cs="Times New Roman"/>
                <w:sz w:val="24"/>
                <w:szCs w:val="24"/>
              </w:rPr>
            </w:pPr>
            <w:proofErr w:type="spellStart"/>
            <w:r>
              <w:rPr>
                <w:rFonts w:ascii="Times New Roman" w:eastAsiaTheme="minorHAnsi" w:hAnsi="Times New Roman" w:cs="Times New Roman"/>
                <w:sz w:val="24"/>
                <w:szCs w:val="24"/>
              </w:rPr>
              <w:lastRenderedPageBreak/>
              <w:t>Щелыкова</w:t>
            </w:r>
            <w:proofErr w:type="spellEnd"/>
            <w:r>
              <w:rPr>
                <w:rFonts w:ascii="Times New Roman" w:eastAsiaTheme="minorHAnsi" w:hAnsi="Times New Roman" w:cs="Times New Roman"/>
                <w:sz w:val="24"/>
                <w:szCs w:val="24"/>
              </w:rPr>
              <w:t xml:space="preserve"> Т.И.</w:t>
            </w:r>
          </w:p>
        </w:tc>
      </w:tr>
    </w:tbl>
    <w:p w:rsidR="003B4539" w:rsidRDefault="003B4539" w:rsidP="0090566A">
      <w:pPr>
        <w:pStyle w:val="a7"/>
        <w:spacing w:after="0" w:line="276" w:lineRule="auto"/>
        <w:jc w:val="center"/>
        <w:rPr>
          <w:rFonts w:ascii="Times New Roman" w:hAnsi="Times New Roman" w:cs="Times New Roman"/>
          <w:b/>
          <w:sz w:val="24"/>
          <w:szCs w:val="24"/>
        </w:rPr>
      </w:pPr>
    </w:p>
    <w:p w:rsidR="0090100D" w:rsidRDefault="0090100D" w:rsidP="0090566A">
      <w:pPr>
        <w:pStyle w:val="a7"/>
        <w:spacing w:after="0" w:line="276" w:lineRule="auto"/>
        <w:jc w:val="center"/>
        <w:rPr>
          <w:rFonts w:ascii="Times New Roman" w:hAnsi="Times New Roman" w:cs="Times New Roman"/>
          <w:b/>
          <w:sz w:val="24"/>
          <w:szCs w:val="24"/>
        </w:rPr>
      </w:pPr>
    </w:p>
    <w:p w:rsidR="0090100D" w:rsidRDefault="0090100D" w:rsidP="0090566A">
      <w:pPr>
        <w:pStyle w:val="a7"/>
        <w:spacing w:after="0" w:line="276" w:lineRule="auto"/>
        <w:jc w:val="center"/>
        <w:rPr>
          <w:rFonts w:ascii="Times New Roman" w:hAnsi="Times New Roman" w:cs="Times New Roman"/>
          <w:b/>
          <w:sz w:val="24"/>
          <w:szCs w:val="24"/>
        </w:rPr>
      </w:pPr>
    </w:p>
    <w:p w:rsidR="0090100D" w:rsidRDefault="0090100D" w:rsidP="0090566A">
      <w:pPr>
        <w:pStyle w:val="a7"/>
        <w:spacing w:after="0" w:line="276" w:lineRule="auto"/>
        <w:jc w:val="center"/>
        <w:rPr>
          <w:rFonts w:ascii="Times New Roman" w:hAnsi="Times New Roman" w:cs="Times New Roman"/>
          <w:b/>
          <w:sz w:val="24"/>
          <w:szCs w:val="24"/>
        </w:rPr>
      </w:pPr>
    </w:p>
    <w:p w:rsidR="0090100D" w:rsidRDefault="0090100D" w:rsidP="0090566A">
      <w:pPr>
        <w:pStyle w:val="a7"/>
        <w:spacing w:after="0" w:line="276" w:lineRule="auto"/>
        <w:jc w:val="center"/>
        <w:rPr>
          <w:rFonts w:ascii="Times New Roman" w:hAnsi="Times New Roman" w:cs="Times New Roman"/>
          <w:b/>
          <w:sz w:val="24"/>
          <w:szCs w:val="24"/>
        </w:rPr>
      </w:pPr>
    </w:p>
    <w:p w:rsidR="0090566A" w:rsidRPr="0090566A" w:rsidRDefault="0090566A" w:rsidP="0090566A">
      <w:pPr>
        <w:pStyle w:val="a7"/>
        <w:spacing w:after="0" w:line="276" w:lineRule="auto"/>
        <w:jc w:val="center"/>
        <w:rPr>
          <w:rFonts w:ascii="Times New Roman" w:eastAsiaTheme="minorHAnsi" w:hAnsi="Times New Roman" w:cs="Times New Roman"/>
          <w:b/>
          <w:sz w:val="24"/>
          <w:szCs w:val="24"/>
        </w:rPr>
      </w:pPr>
      <w:r w:rsidRPr="0090566A">
        <w:rPr>
          <w:rFonts w:ascii="Times New Roman" w:hAnsi="Times New Roman" w:cs="Times New Roman"/>
          <w:b/>
          <w:sz w:val="24"/>
          <w:szCs w:val="24"/>
        </w:rPr>
        <w:t>Обобщение и распространение опыта работы</w:t>
      </w:r>
    </w:p>
    <w:p w:rsidR="0090566A" w:rsidRPr="0090566A" w:rsidRDefault="002113C9" w:rsidP="0090566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Участие в</w:t>
      </w:r>
      <w:r w:rsidR="0090566A" w:rsidRPr="0090566A">
        <w:rPr>
          <w:rFonts w:ascii="Times New Roman" w:hAnsi="Times New Roman" w:cs="Times New Roman"/>
          <w:b/>
          <w:sz w:val="24"/>
          <w:szCs w:val="24"/>
        </w:rPr>
        <w:t xml:space="preserve"> педагогической деятельности на муниципальном уровне</w:t>
      </w:r>
    </w:p>
    <w:p w:rsidR="0090566A" w:rsidRDefault="0090566A" w:rsidP="0090566A">
      <w:pPr>
        <w:spacing w:after="0" w:line="276" w:lineRule="auto"/>
        <w:jc w:val="center"/>
        <w:rPr>
          <w:rFonts w:ascii="Times New Roman" w:hAnsi="Times New Roman" w:cs="Times New Roman"/>
          <w:b/>
          <w:i/>
          <w:sz w:val="24"/>
          <w:szCs w:val="24"/>
        </w:rPr>
      </w:pPr>
    </w:p>
    <w:tbl>
      <w:tblPr>
        <w:tblStyle w:val="aa"/>
        <w:tblW w:w="0" w:type="auto"/>
        <w:jc w:val="center"/>
        <w:tblLook w:val="04A0"/>
      </w:tblPr>
      <w:tblGrid>
        <w:gridCol w:w="824"/>
        <w:gridCol w:w="2076"/>
        <w:gridCol w:w="1715"/>
        <w:gridCol w:w="1845"/>
        <w:gridCol w:w="3448"/>
      </w:tblGrid>
      <w:tr w:rsidR="0090566A" w:rsidTr="008E21EC">
        <w:trPr>
          <w:jc w:val="center"/>
        </w:trPr>
        <w:tc>
          <w:tcPr>
            <w:tcW w:w="8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0566A" w:rsidRDefault="0090566A">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0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0566A" w:rsidRDefault="0090566A">
            <w:pPr>
              <w:jc w:val="center"/>
              <w:rPr>
                <w:rFonts w:ascii="Times New Roman" w:hAnsi="Times New Roman" w:cs="Times New Roman"/>
                <w:b/>
                <w:sz w:val="24"/>
                <w:szCs w:val="24"/>
              </w:rPr>
            </w:pPr>
            <w:r>
              <w:rPr>
                <w:rFonts w:ascii="Times New Roman" w:hAnsi="Times New Roman" w:cs="Times New Roman"/>
                <w:b/>
                <w:sz w:val="24"/>
                <w:szCs w:val="24"/>
              </w:rPr>
              <w:t xml:space="preserve">Ф.И.О. педагога </w:t>
            </w:r>
          </w:p>
        </w:tc>
        <w:tc>
          <w:tcPr>
            <w:tcW w:w="1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0566A" w:rsidRDefault="0090566A">
            <w:pPr>
              <w:jc w:val="center"/>
              <w:rPr>
                <w:rFonts w:ascii="Times New Roman" w:hAnsi="Times New Roman" w:cs="Times New Roman"/>
                <w:b/>
                <w:sz w:val="24"/>
                <w:szCs w:val="24"/>
              </w:rPr>
            </w:pPr>
            <w:r>
              <w:rPr>
                <w:rFonts w:ascii="Times New Roman" w:hAnsi="Times New Roman" w:cs="Times New Roman"/>
                <w:b/>
                <w:sz w:val="24"/>
                <w:szCs w:val="24"/>
              </w:rPr>
              <w:t xml:space="preserve">Должность </w:t>
            </w:r>
          </w:p>
        </w:tc>
        <w:tc>
          <w:tcPr>
            <w:tcW w:w="1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0566A" w:rsidRDefault="0090566A">
            <w:pPr>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3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0566A" w:rsidRDefault="0090566A">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r>
      <w:tr w:rsidR="0090566A" w:rsidTr="0090566A">
        <w:trPr>
          <w:jc w:val="center"/>
        </w:trPr>
        <w:tc>
          <w:tcPr>
            <w:tcW w:w="824" w:type="dxa"/>
            <w:tcBorders>
              <w:top w:val="single" w:sz="4" w:space="0" w:color="auto"/>
              <w:left w:val="single" w:sz="4" w:space="0" w:color="auto"/>
              <w:bottom w:val="single" w:sz="4" w:space="0" w:color="auto"/>
              <w:right w:val="single" w:sz="4" w:space="0" w:color="auto"/>
            </w:tcBorders>
          </w:tcPr>
          <w:p w:rsidR="0090566A" w:rsidRDefault="0090566A" w:rsidP="00C004FC">
            <w:pPr>
              <w:pStyle w:val="a7"/>
              <w:numPr>
                <w:ilvl w:val="0"/>
                <w:numId w:val="32"/>
              </w:numPr>
              <w:jc w:val="center"/>
              <w:rPr>
                <w:rFonts w:ascii="Times New Roman" w:hAnsi="Times New Roman" w:cs="Times New Roman"/>
                <w:sz w:val="24"/>
                <w:szCs w:val="20"/>
              </w:rPr>
            </w:pPr>
          </w:p>
        </w:tc>
        <w:tc>
          <w:tcPr>
            <w:tcW w:w="2076" w:type="dxa"/>
            <w:tcBorders>
              <w:top w:val="single" w:sz="4" w:space="0" w:color="auto"/>
              <w:left w:val="single" w:sz="4" w:space="0" w:color="auto"/>
              <w:bottom w:val="single" w:sz="4" w:space="0" w:color="auto"/>
              <w:right w:val="single" w:sz="4" w:space="0" w:color="auto"/>
            </w:tcBorders>
            <w:hideMark/>
          </w:tcPr>
          <w:p w:rsidR="0090566A" w:rsidRDefault="002113C9">
            <w:pPr>
              <w:jc w:val="both"/>
              <w:rPr>
                <w:rFonts w:ascii="Times New Roman" w:hAnsi="Times New Roman" w:cs="Times New Roman"/>
                <w:sz w:val="24"/>
                <w:szCs w:val="20"/>
              </w:rPr>
            </w:pPr>
            <w:proofErr w:type="spellStart"/>
            <w:r>
              <w:rPr>
                <w:rFonts w:ascii="Times New Roman" w:hAnsi="Times New Roman" w:cs="Times New Roman"/>
                <w:sz w:val="24"/>
                <w:szCs w:val="20"/>
              </w:rPr>
              <w:t>Щелыкова</w:t>
            </w:r>
            <w:proofErr w:type="spellEnd"/>
            <w:r>
              <w:rPr>
                <w:rFonts w:ascii="Times New Roman" w:hAnsi="Times New Roman" w:cs="Times New Roman"/>
                <w:sz w:val="24"/>
                <w:szCs w:val="20"/>
              </w:rPr>
              <w:t xml:space="preserve">  Т.И.</w:t>
            </w:r>
          </w:p>
        </w:tc>
        <w:tc>
          <w:tcPr>
            <w:tcW w:w="1715" w:type="dxa"/>
            <w:tcBorders>
              <w:top w:val="single" w:sz="4" w:space="0" w:color="auto"/>
              <w:left w:val="single" w:sz="4" w:space="0" w:color="auto"/>
              <w:bottom w:val="single" w:sz="4" w:space="0" w:color="auto"/>
              <w:right w:val="single" w:sz="4" w:space="0" w:color="auto"/>
            </w:tcBorders>
            <w:hideMark/>
          </w:tcPr>
          <w:p w:rsidR="0090566A" w:rsidRDefault="002113C9" w:rsidP="002113C9">
            <w:pPr>
              <w:jc w:val="both"/>
              <w:rPr>
                <w:rFonts w:ascii="Times New Roman" w:hAnsi="Times New Roman" w:cs="Times New Roman"/>
                <w:sz w:val="24"/>
                <w:szCs w:val="20"/>
              </w:rPr>
            </w:pPr>
            <w:r>
              <w:rPr>
                <w:rFonts w:ascii="Times New Roman" w:hAnsi="Times New Roman" w:cs="Times New Roman"/>
                <w:sz w:val="24"/>
                <w:szCs w:val="20"/>
              </w:rPr>
              <w:t xml:space="preserve">Воспитатель </w:t>
            </w:r>
          </w:p>
        </w:tc>
        <w:tc>
          <w:tcPr>
            <w:tcW w:w="1845" w:type="dxa"/>
            <w:tcBorders>
              <w:top w:val="single" w:sz="4" w:space="0" w:color="auto"/>
              <w:left w:val="single" w:sz="4" w:space="0" w:color="auto"/>
              <w:bottom w:val="single" w:sz="4" w:space="0" w:color="auto"/>
              <w:right w:val="single" w:sz="4" w:space="0" w:color="auto"/>
            </w:tcBorders>
            <w:hideMark/>
          </w:tcPr>
          <w:p w:rsidR="0090566A" w:rsidRDefault="002113C9">
            <w:pPr>
              <w:jc w:val="both"/>
              <w:rPr>
                <w:rFonts w:ascii="Times New Roman" w:hAnsi="Times New Roman" w:cs="Times New Roman"/>
                <w:sz w:val="24"/>
                <w:szCs w:val="20"/>
              </w:rPr>
            </w:pPr>
            <w:r>
              <w:rPr>
                <w:rFonts w:ascii="Times New Roman" w:hAnsi="Times New Roman" w:cs="Times New Roman"/>
                <w:sz w:val="24"/>
                <w:szCs w:val="20"/>
              </w:rPr>
              <w:t>03.11.2022</w:t>
            </w:r>
          </w:p>
        </w:tc>
        <w:tc>
          <w:tcPr>
            <w:tcW w:w="3448" w:type="dxa"/>
            <w:vMerge w:val="restart"/>
            <w:tcBorders>
              <w:top w:val="single" w:sz="4" w:space="0" w:color="auto"/>
              <w:left w:val="single" w:sz="4" w:space="0" w:color="auto"/>
              <w:bottom w:val="single" w:sz="4" w:space="0" w:color="auto"/>
              <w:right w:val="single" w:sz="4" w:space="0" w:color="auto"/>
            </w:tcBorders>
            <w:hideMark/>
          </w:tcPr>
          <w:p w:rsidR="0090566A" w:rsidRDefault="0090566A">
            <w:pPr>
              <w:jc w:val="both"/>
              <w:rPr>
                <w:rFonts w:ascii="Times New Roman" w:hAnsi="Times New Roman" w:cs="Times New Roman"/>
                <w:sz w:val="24"/>
                <w:szCs w:val="20"/>
              </w:rPr>
            </w:pPr>
            <w:r>
              <w:rPr>
                <w:rFonts w:ascii="Times New Roman" w:hAnsi="Times New Roman" w:cs="Times New Roman"/>
                <w:sz w:val="24"/>
                <w:szCs w:val="20"/>
              </w:rPr>
              <w:t>Педагогическая конференция дошкольных организаций РМР</w:t>
            </w:r>
          </w:p>
        </w:tc>
      </w:tr>
      <w:tr w:rsidR="0090566A" w:rsidTr="0090566A">
        <w:trPr>
          <w:jc w:val="center"/>
        </w:trPr>
        <w:tc>
          <w:tcPr>
            <w:tcW w:w="824" w:type="dxa"/>
            <w:tcBorders>
              <w:top w:val="single" w:sz="4" w:space="0" w:color="auto"/>
              <w:left w:val="single" w:sz="4" w:space="0" w:color="auto"/>
              <w:bottom w:val="single" w:sz="4" w:space="0" w:color="auto"/>
              <w:right w:val="single" w:sz="4" w:space="0" w:color="auto"/>
            </w:tcBorders>
          </w:tcPr>
          <w:p w:rsidR="0090566A" w:rsidRDefault="0090566A" w:rsidP="00C004FC">
            <w:pPr>
              <w:pStyle w:val="a7"/>
              <w:numPr>
                <w:ilvl w:val="0"/>
                <w:numId w:val="32"/>
              </w:numPr>
              <w:jc w:val="center"/>
              <w:rPr>
                <w:rFonts w:ascii="Times New Roman" w:hAnsi="Times New Roman" w:cs="Times New Roman"/>
                <w:sz w:val="24"/>
                <w:szCs w:val="20"/>
              </w:rPr>
            </w:pPr>
          </w:p>
        </w:tc>
        <w:tc>
          <w:tcPr>
            <w:tcW w:w="2076" w:type="dxa"/>
            <w:tcBorders>
              <w:top w:val="single" w:sz="4" w:space="0" w:color="auto"/>
              <w:left w:val="single" w:sz="4" w:space="0" w:color="auto"/>
              <w:bottom w:val="single" w:sz="4" w:space="0" w:color="auto"/>
              <w:right w:val="single" w:sz="4" w:space="0" w:color="auto"/>
            </w:tcBorders>
            <w:hideMark/>
          </w:tcPr>
          <w:p w:rsidR="0090566A" w:rsidRDefault="002113C9">
            <w:pPr>
              <w:jc w:val="both"/>
              <w:rPr>
                <w:rFonts w:ascii="Times New Roman" w:hAnsi="Times New Roman" w:cs="Times New Roman"/>
                <w:sz w:val="24"/>
                <w:szCs w:val="20"/>
              </w:rPr>
            </w:pPr>
            <w:proofErr w:type="spellStart"/>
            <w:r>
              <w:rPr>
                <w:rFonts w:ascii="Times New Roman" w:hAnsi="Times New Roman" w:cs="Times New Roman"/>
                <w:sz w:val="24"/>
                <w:szCs w:val="20"/>
              </w:rPr>
              <w:t>Галочкина</w:t>
            </w:r>
            <w:proofErr w:type="spellEnd"/>
            <w:r>
              <w:rPr>
                <w:rFonts w:ascii="Times New Roman" w:hAnsi="Times New Roman" w:cs="Times New Roman"/>
                <w:sz w:val="24"/>
                <w:szCs w:val="20"/>
              </w:rPr>
              <w:t xml:space="preserve"> А.Н.</w:t>
            </w:r>
          </w:p>
        </w:tc>
        <w:tc>
          <w:tcPr>
            <w:tcW w:w="1715" w:type="dxa"/>
            <w:tcBorders>
              <w:top w:val="single" w:sz="4" w:space="0" w:color="auto"/>
              <w:left w:val="single" w:sz="4" w:space="0" w:color="auto"/>
              <w:bottom w:val="single" w:sz="4" w:space="0" w:color="auto"/>
              <w:right w:val="single" w:sz="4" w:space="0" w:color="auto"/>
            </w:tcBorders>
            <w:hideMark/>
          </w:tcPr>
          <w:p w:rsidR="0090566A" w:rsidRDefault="0090566A">
            <w:pPr>
              <w:jc w:val="both"/>
              <w:rPr>
                <w:rFonts w:ascii="Times New Roman" w:hAnsi="Times New Roman" w:cs="Times New Roman"/>
                <w:sz w:val="24"/>
                <w:szCs w:val="20"/>
              </w:rPr>
            </w:pPr>
            <w:r>
              <w:rPr>
                <w:rFonts w:ascii="Times New Roman" w:hAnsi="Times New Roman" w:cs="Times New Roman"/>
                <w:sz w:val="24"/>
                <w:szCs w:val="20"/>
              </w:rPr>
              <w:t xml:space="preserve">Воспитатель </w:t>
            </w:r>
          </w:p>
        </w:tc>
        <w:tc>
          <w:tcPr>
            <w:tcW w:w="1845" w:type="dxa"/>
            <w:tcBorders>
              <w:top w:val="single" w:sz="4" w:space="0" w:color="auto"/>
              <w:left w:val="single" w:sz="4" w:space="0" w:color="auto"/>
              <w:bottom w:val="single" w:sz="4" w:space="0" w:color="auto"/>
              <w:right w:val="single" w:sz="4" w:space="0" w:color="auto"/>
            </w:tcBorders>
            <w:hideMark/>
          </w:tcPr>
          <w:p w:rsidR="0090566A" w:rsidRDefault="002113C9">
            <w:pPr>
              <w:jc w:val="both"/>
              <w:rPr>
                <w:rFonts w:ascii="Times New Roman" w:hAnsi="Times New Roman" w:cs="Times New Roman"/>
                <w:sz w:val="24"/>
                <w:szCs w:val="20"/>
              </w:rPr>
            </w:pPr>
            <w:r>
              <w:rPr>
                <w:rFonts w:ascii="Times New Roman" w:hAnsi="Times New Roman" w:cs="Times New Roman"/>
                <w:sz w:val="24"/>
                <w:szCs w:val="20"/>
              </w:rPr>
              <w:t>03</w:t>
            </w:r>
            <w:r w:rsidR="0090566A">
              <w:rPr>
                <w:rFonts w:ascii="Times New Roman" w:hAnsi="Times New Roman" w:cs="Times New Roman"/>
                <w:sz w:val="24"/>
                <w:szCs w:val="20"/>
              </w:rPr>
              <w:t>.11.202</w:t>
            </w:r>
            <w:r>
              <w:rPr>
                <w:rFonts w:ascii="Times New Roman" w:hAnsi="Times New Roman" w:cs="Times New Roman"/>
                <w:sz w:val="24"/>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66A" w:rsidRDefault="0090566A">
            <w:pPr>
              <w:rPr>
                <w:rFonts w:ascii="Times New Roman" w:hAnsi="Times New Roman" w:cs="Times New Roman"/>
                <w:sz w:val="24"/>
                <w:szCs w:val="20"/>
              </w:rPr>
            </w:pPr>
          </w:p>
        </w:tc>
      </w:tr>
      <w:tr w:rsidR="0090566A" w:rsidTr="0090566A">
        <w:trPr>
          <w:jc w:val="center"/>
        </w:trPr>
        <w:tc>
          <w:tcPr>
            <w:tcW w:w="824" w:type="dxa"/>
            <w:tcBorders>
              <w:top w:val="single" w:sz="4" w:space="0" w:color="auto"/>
              <w:left w:val="single" w:sz="4" w:space="0" w:color="auto"/>
              <w:bottom w:val="single" w:sz="4" w:space="0" w:color="auto"/>
              <w:right w:val="single" w:sz="4" w:space="0" w:color="auto"/>
            </w:tcBorders>
          </w:tcPr>
          <w:p w:rsidR="0090566A" w:rsidRDefault="0090566A" w:rsidP="00C004FC">
            <w:pPr>
              <w:pStyle w:val="a7"/>
              <w:numPr>
                <w:ilvl w:val="0"/>
                <w:numId w:val="32"/>
              </w:numPr>
              <w:jc w:val="center"/>
              <w:rPr>
                <w:rFonts w:ascii="Times New Roman" w:hAnsi="Times New Roman" w:cs="Times New Roman"/>
                <w:sz w:val="24"/>
                <w:szCs w:val="20"/>
              </w:rPr>
            </w:pPr>
          </w:p>
        </w:tc>
        <w:tc>
          <w:tcPr>
            <w:tcW w:w="2076" w:type="dxa"/>
            <w:tcBorders>
              <w:top w:val="single" w:sz="4" w:space="0" w:color="auto"/>
              <w:left w:val="single" w:sz="4" w:space="0" w:color="auto"/>
              <w:bottom w:val="single" w:sz="4" w:space="0" w:color="auto"/>
              <w:right w:val="single" w:sz="4" w:space="0" w:color="auto"/>
            </w:tcBorders>
            <w:hideMark/>
          </w:tcPr>
          <w:p w:rsidR="0090566A" w:rsidRDefault="002113C9">
            <w:pPr>
              <w:jc w:val="both"/>
              <w:rPr>
                <w:rFonts w:ascii="Times New Roman" w:hAnsi="Times New Roman" w:cs="Times New Roman"/>
                <w:sz w:val="24"/>
                <w:szCs w:val="20"/>
              </w:rPr>
            </w:pPr>
            <w:r>
              <w:rPr>
                <w:rFonts w:ascii="Times New Roman" w:hAnsi="Times New Roman" w:cs="Times New Roman"/>
                <w:sz w:val="24"/>
                <w:szCs w:val="20"/>
              </w:rPr>
              <w:t>Кашина И.А.</w:t>
            </w:r>
          </w:p>
        </w:tc>
        <w:tc>
          <w:tcPr>
            <w:tcW w:w="1715" w:type="dxa"/>
            <w:tcBorders>
              <w:top w:val="single" w:sz="4" w:space="0" w:color="auto"/>
              <w:left w:val="single" w:sz="4" w:space="0" w:color="auto"/>
              <w:bottom w:val="single" w:sz="4" w:space="0" w:color="auto"/>
              <w:right w:val="single" w:sz="4" w:space="0" w:color="auto"/>
            </w:tcBorders>
            <w:hideMark/>
          </w:tcPr>
          <w:p w:rsidR="0090566A" w:rsidRDefault="0090566A">
            <w:pPr>
              <w:jc w:val="both"/>
              <w:rPr>
                <w:rFonts w:ascii="Times New Roman" w:hAnsi="Times New Roman" w:cs="Times New Roman"/>
                <w:sz w:val="24"/>
                <w:szCs w:val="20"/>
              </w:rPr>
            </w:pPr>
            <w:r>
              <w:rPr>
                <w:rFonts w:ascii="Times New Roman" w:hAnsi="Times New Roman" w:cs="Times New Roman"/>
                <w:sz w:val="24"/>
                <w:szCs w:val="20"/>
              </w:rPr>
              <w:t xml:space="preserve">Воспитатель </w:t>
            </w:r>
          </w:p>
        </w:tc>
        <w:tc>
          <w:tcPr>
            <w:tcW w:w="1845" w:type="dxa"/>
            <w:tcBorders>
              <w:top w:val="single" w:sz="4" w:space="0" w:color="auto"/>
              <w:left w:val="single" w:sz="4" w:space="0" w:color="auto"/>
              <w:bottom w:val="single" w:sz="4" w:space="0" w:color="auto"/>
              <w:right w:val="single" w:sz="4" w:space="0" w:color="auto"/>
            </w:tcBorders>
            <w:hideMark/>
          </w:tcPr>
          <w:p w:rsidR="0090566A" w:rsidRDefault="002113C9">
            <w:pPr>
              <w:jc w:val="both"/>
              <w:rPr>
                <w:rFonts w:ascii="Times New Roman" w:hAnsi="Times New Roman" w:cs="Times New Roman"/>
                <w:sz w:val="24"/>
                <w:szCs w:val="20"/>
              </w:rPr>
            </w:pPr>
            <w:r>
              <w:rPr>
                <w:rFonts w:ascii="Times New Roman" w:hAnsi="Times New Roman" w:cs="Times New Roman"/>
                <w:sz w:val="24"/>
                <w:szCs w:val="20"/>
              </w:rPr>
              <w:t>03.11.2022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66A" w:rsidRDefault="0090566A">
            <w:pPr>
              <w:rPr>
                <w:rFonts w:ascii="Times New Roman" w:hAnsi="Times New Roman" w:cs="Times New Roman"/>
                <w:sz w:val="24"/>
                <w:szCs w:val="20"/>
              </w:rPr>
            </w:pPr>
          </w:p>
        </w:tc>
      </w:tr>
      <w:tr w:rsidR="0090566A" w:rsidTr="0090566A">
        <w:trPr>
          <w:jc w:val="center"/>
        </w:trPr>
        <w:tc>
          <w:tcPr>
            <w:tcW w:w="824" w:type="dxa"/>
            <w:tcBorders>
              <w:top w:val="single" w:sz="4" w:space="0" w:color="auto"/>
              <w:left w:val="single" w:sz="4" w:space="0" w:color="auto"/>
              <w:bottom w:val="single" w:sz="4" w:space="0" w:color="auto"/>
              <w:right w:val="single" w:sz="4" w:space="0" w:color="auto"/>
            </w:tcBorders>
          </w:tcPr>
          <w:p w:rsidR="0090566A" w:rsidRDefault="0090566A" w:rsidP="00C004FC">
            <w:pPr>
              <w:pStyle w:val="a7"/>
              <w:numPr>
                <w:ilvl w:val="0"/>
                <w:numId w:val="32"/>
              </w:numPr>
              <w:jc w:val="center"/>
              <w:rPr>
                <w:rFonts w:ascii="Times New Roman" w:hAnsi="Times New Roman" w:cs="Times New Roman"/>
                <w:sz w:val="24"/>
                <w:szCs w:val="20"/>
              </w:rPr>
            </w:pPr>
          </w:p>
        </w:tc>
        <w:tc>
          <w:tcPr>
            <w:tcW w:w="2076" w:type="dxa"/>
            <w:tcBorders>
              <w:top w:val="single" w:sz="4" w:space="0" w:color="auto"/>
              <w:left w:val="single" w:sz="4" w:space="0" w:color="auto"/>
              <w:bottom w:val="single" w:sz="4" w:space="0" w:color="auto"/>
              <w:right w:val="single" w:sz="4" w:space="0" w:color="auto"/>
            </w:tcBorders>
            <w:hideMark/>
          </w:tcPr>
          <w:p w:rsidR="0090566A" w:rsidRDefault="002113C9">
            <w:pPr>
              <w:jc w:val="both"/>
              <w:rPr>
                <w:rFonts w:ascii="Times New Roman" w:hAnsi="Times New Roman" w:cs="Times New Roman"/>
                <w:sz w:val="24"/>
                <w:szCs w:val="20"/>
              </w:rPr>
            </w:pPr>
            <w:r>
              <w:rPr>
                <w:rFonts w:ascii="Times New Roman" w:hAnsi="Times New Roman" w:cs="Times New Roman"/>
                <w:sz w:val="24"/>
                <w:szCs w:val="20"/>
              </w:rPr>
              <w:t>Малявина Г.С.</w:t>
            </w:r>
          </w:p>
        </w:tc>
        <w:tc>
          <w:tcPr>
            <w:tcW w:w="1715" w:type="dxa"/>
            <w:tcBorders>
              <w:top w:val="single" w:sz="4" w:space="0" w:color="auto"/>
              <w:left w:val="single" w:sz="4" w:space="0" w:color="auto"/>
              <w:bottom w:val="single" w:sz="4" w:space="0" w:color="auto"/>
              <w:right w:val="single" w:sz="4" w:space="0" w:color="auto"/>
            </w:tcBorders>
            <w:hideMark/>
          </w:tcPr>
          <w:p w:rsidR="0090566A" w:rsidRDefault="0090100D">
            <w:pPr>
              <w:jc w:val="both"/>
              <w:rPr>
                <w:rFonts w:ascii="Times New Roman" w:hAnsi="Times New Roman" w:cs="Times New Roman"/>
                <w:sz w:val="24"/>
                <w:szCs w:val="20"/>
              </w:rPr>
            </w:pPr>
            <w:r>
              <w:rPr>
                <w:rFonts w:ascii="Times New Roman" w:hAnsi="Times New Roman" w:cs="Times New Roman"/>
                <w:sz w:val="24"/>
                <w:szCs w:val="20"/>
              </w:rPr>
              <w:t>З</w:t>
            </w:r>
            <w:r w:rsidR="002113C9">
              <w:rPr>
                <w:rFonts w:ascii="Times New Roman" w:hAnsi="Times New Roman" w:cs="Times New Roman"/>
                <w:sz w:val="24"/>
                <w:szCs w:val="20"/>
              </w:rPr>
              <w:t>аведующий</w:t>
            </w:r>
          </w:p>
        </w:tc>
        <w:tc>
          <w:tcPr>
            <w:tcW w:w="1845" w:type="dxa"/>
            <w:tcBorders>
              <w:top w:val="single" w:sz="4" w:space="0" w:color="auto"/>
              <w:left w:val="single" w:sz="4" w:space="0" w:color="auto"/>
              <w:bottom w:val="single" w:sz="4" w:space="0" w:color="auto"/>
              <w:right w:val="single" w:sz="4" w:space="0" w:color="auto"/>
            </w:tcBorders>
            <w:hideMark/>
          </w:tcPr>
          <w:p w:rsidR="0090566A" w:rsidRDefault="002113C9">
            <w:pPr>
              <w:jc w:val="both"/>
              <w:rPr>
                <w:rFonts w:ascii="Times New Roman" w:hAnsi="Times New Roman" w:cs="Times New Roman"/>
                <w:sz w:val="24"/>
                <w:szCs w:val="20"/>
              </w:rPr>
            </w:pPr>
            <w:r>
              <w:rPr>
                <w:rFonts w:ascii="Times New Roman" w:hAnsi="Times New Roman" w:cs="Times New Roman"/>
                <w:sz w:val="24"/>
                <w:szCs w:val="20"/>
              </w:rPr>
              <w:t>03.11.2022</w:t>
            </w:r>
          </w:p>
        </w:tc>
        <w:tc>
          <w:tcPr>
            <w:tcW w:w="3448" w:type="dxa"/>
            <w:tcBorders>
              <w:top w:val="single" w:sz="4" w:space="0" w:color="auto"/>
              <w:left w:val="single" w:sz="4" w:space="0" w:color="auto"/>
              <w:bottom w:val="single" w:sz="4" w:space="0" w:color="auto"/>
              <w:right w:val="single" w:sz="4" w:space="0" w:color="auto"/>
            </w:tcBorders>
            <w:hideMark/>
          </w:tcPr>
          <w:p w:rsidR="0090566A" w:rsidRDefault="0090566A">
            <w:pPr>
              <w:jc w:val="both"/>
              <w:rPr>
                <w:rFonts w:ascii="Times New Roman" w:hAnsi="Times New Roman" w:cs="Times New Roman"/>
                <w:sz w:val="24"/>
                <w:szCs w:val="20"/>
              </w:rPr>
            </w:pPr>
          </w:p>
        </w:tc>
      </w:tr>
    </w:tbl>
    <w:p w:rsidR="00F333B0" w:rsidRDefault="00F333B0" w:rsidP="00F333B0">
      <w:pPr>
        <w:spacing w:after="0" w:line="276" w:lineRule="auto"/>
        <w:jc w:val="both"/>
        <w:rPr>
          <w:rFonts w:ascii="Times New Roman" w:eastAsia="Times New Roman" w:hAnsi="Times New Roman" w:cs="Times New Roman"/>
          <w:sz w:val="24"/>
          <w:szCs w:val="24"/>
        </w:rPr>
      </w:pPr>
    </w:p>
    <w:p w:rsidR="0090566A" w:rsidRPr="0090566A" w:rsidRDefault="00D92097" w:rsidP="0090566A">
      <w:pPr>
        <w:spacing w:before="90" w:line="276" w:lineRule="auto"/>
        <w:ind w:left="262" w:right="286"/>
        <w:jc w:val="both"/>
        <w:rPr>
          <w:rFonts w:ascii="Times New Roman" w:eastAsia="Times New Roman" w:hAnsi="Times New Roman" w:cs="Times New Roman"/>
          <w:b/>
          <w:i/>
          <w:sz w:val="24"/>
        </w:rPr>
      </w:pPr>
      <w:r w:rsidRPr="00D92097">
        <w:rPr>
          <w:rFonts w:ascii="Times New Roman" w:hAnsi="Times New Roman"/>
          <w:b/>
        </w:rPr>
        <w:t xml:space="preserve">Вывод: </w:t>
      </w:r>
      <w:r w:rsidR="0090566A" w:rsidRPr="0090566A">
        <w:rPr>
          <w:rFonts w:ascii="Times New Roman" w:eastAsia="Times New Roman" w:hAnsi="Times New Roman" w:cs="Times New Roman"/>
          <w:i/>
          <w:sz w:val="24"/>
        </w:rPr>
        <w:t>Педагогический</w:t>
      </w:r>
      <w:r w:rsidR="0083472A">
        <w:rPr>
          <w:rFonts w:ascii="Times New Roman" w:eastAsia="Times New Roman" w:hAnsi="Times New Roman" w:cs="Times New Roman"/>
          <w:i/>
          <w:sz w:val="24"/>
        </w:rPr>
        <w:t xml:space="preserve"> </w:t>
      </w:r>
      <w:r w:rsidR="0090566A" w:rsidRPr="0090566A">
        <w:rPr>
          <w:rFonts w:ascii="Times New Roman" w:eastAsia="Times New Roman" w:hAnsi="Times New Roman" w:cs="Times New Roman"/>
          <w:i/>
          <w:sz w:val="24"/>
        </w:rPr>
        <w:t>коллектив</w:t>
      </w:r>
      <w:r w:rsidR="0083472A">
        <w:rPr>
          <w:rFonts w:ascii="Times New Roman" w:eastAsia="Times New Roman" w:hAnsi="Times New Roman" w:cs="Times New Roman"/>
          <w:i/>
          <w:sz w:val="24"/>
        </w:rPr>
        <w:t xml:space="preserve"> </w:t>
      </w:r>
      <w:r w:rsidR="0090566A" w:rsidRPr="0090566A">
        <w:rPr>
          <w:rFonts w:ascii="Times New Roman" w:eastAsia="Times New Roman" w:hAnsi="Times New Roman" w:cs="Times New Roman"/>
          <w:i/>
          <w:sz w:val="24"/>
        </w:rPr>
        <w:t>имеет</w:t>
      </w:r>
      <w:r w:rsidR="0083472A">
        <w:rPr>
          <w:rFonts w:ascii="Times New Roman" w:eastAsia="Times New Roman" w:hAnsi="Times New Roman" w:cs="Times New Roman"/>
          <w:i/>
          <w:sz w:val="24"/>
        </w:rPr>
        <w:t xml:space="preserve"> </w:t>
      </w:r>
      <w:r w:rsidR="0090566A" w:rsidRPr="0090566A">
        <w:rPr>
          <w:rFonts w:ascii="Times New Roman" w:eastAsia="Times New Roman" w:hAnsi="Times New Roman" w:cs="Times New Roman"/>
          <w:i/>
          <w:sz w:val="24"/>
        </w:rPr>
        <w:t>необходимый</w:t>
      </w:r>
      <w:r w:rsidR="0083472A">
        <w:rPr>
          <w:rFonts w:ascii="Times New Roman" w:eastAsia="Times New Roman" w:hAnsi="Times New Roman" w:cs="Times New Roman"/>
          <w:i/>
          <w:sz w:val="24"/>
        </w:rPr>
        <w:t xml:space="preserve"> </w:t>
      </w:r>
      <w:r w:rsidR="0090566A" w:rsidRPr="0090566A">
        <w:rPr>
          <w:rFonts w:ascii="Times New Roman" w:eastAsia="Times New Roman" w:hAnsi="Times New Roman" w:cs="Times New Roman"/>
          <w:i/>
          <w:sz w:val="24"/>
        </w:rPr>
        <w:t>уровень</w:t>
      </w:r>
      <w:r w:rsidR="0083472A">
        <w:rPr>
          <w:rFonts w:ascii="Times New Roman" w:eastAsia="Times New Roman" w:hAnsi="Times New Roman" w:cs="Times New Roman"/>
          <w:i/>
          <w:sz w:val="24"/>
        </w:rPr>
        <w:t xml:space="preserve"> </w:t>
      </w:r>
      <w:r w:rsidR="0090566A" w:rsidRPr="0090566A">
        <w:rPr>
          <w:rFonts w:ascii="Times New Roman" w:eastAsia="Times New Roman" w:hAnsi="Times New Roman" w:cs="Times New Roman"/>
          <w:i/>
          <w:sz w:val="24"/>
        </w:rPr>
        <w:t>профессиональной</w:t>
      </w:r>
      <w:r w:rsidR="0083472A">
        <w:rPr>
          <w:rFonts w:ascii="Times New Roman" w:eastAsia="Times New Roman" w:hAnsi="Times New Roman" w:cs="Times New Roman"/>
          <w:i/>
          <w:sz w:val="24"/>
        </w:rPr>
        <w:t xml:space="preserve"> </w:t>
      </w:r>
      <w:r w:rsidR="0090566A" w:rsidRPr="0090566A">
        <w:rPr>
          <w:rFonts w:ascii="Times New Roman" w:eastAsia="Times New Roman" w:hAnsi="Times New Roman" w:cs="Times New Roman"/>
          <w:i/>
          <w:sz w:val="24"/>
        </w:rPr>
        <w:t>педагогической</w:t>
      </w:r>
      <w:r w:rsidR="0083472A">
        <w:rPr>
          <w:rFonts w:ascii="Times New Roman" w:eastAsia="Times New Roman" w:hAnsi="Times New Roman" w:cs="Times New Roman"/>
          <w:i/>
          <w:sz w:val="24"/>
        </w:rPr>
        <w:t xml:space="preserve"> </w:t>
      </w:r>
      <w:r w:rsidR="0090566A" w:rsidRPr="0090566A">
        <w:rPr>
          <w:rFonts w:ascii="Times New Roman" w:eastAsia="Times New Roman" w:hAnsi="Times New Roman" w:cs="Times New Roman"/>
          <w:i/>
          <w:sz w:val="24"/>
        </w:rPr>
        <w:t>подготовки,</w:t>
      </w:r>
      <w:r w:rsidR="0083472A">
        <w:rPr>
          <w:rFonts w:ascii="Times New Roman" w:eastAsia="Times New Roman" w:hAnsi="Times New Roman" w:cs="Times New Roman"/>
          <w:i/>
          <w:sz w:val="24"/>
        </w:rPr>
        <w:t xml:space="preserve"> </w:t>
      </w:r>
      <w:r w:rsidR="0090566A" w:rsidRPr="0090566A">
        <w:rPr>
          <w:rFonts w:ascii="Times New Roman" w:eastAsia="Times New Roman" w:hAnsi="Times New Roman" w:cs="Times New Roman"/>
          <w:i/>
          <w:sz w:val="24"/>
        </w:rPr>
        <w:t>стабильный,</w:t>
      </w:r>
      <w:r w:rsidR="0083472A">
        <w:rPr>
          <w:rFonts w:ascii="Times New Roman" w:eastAsia="Times New Roman" w:hAnsi="Times New Roman" w:cs="Times New Roman"/>
          <w:i/>
          <w:sz w:val="24"/>
        </w:rPr>
        <w:t xml:space="preserve"> </w:t>
      </w:r>
      <w:r w:rsidR="0090566A" w:rsidRPr="0090566A">
        <w:rPr>
          <w:rFonts w:ascii="Times New Roman" w:eastAsia="Times New Roman" w:hAnsi="Times New Roman" w:cs="Times New Roman"/>
          <w:i/>
          <w:sz w:val="24"/>
        </w:rPr>
        <w:t>работоспособный. Опыт работы педагогов транслируется на мероприятиях разного уровня. Однако</w:t>
      </w:r>
      <w:proofErr w:type="gramStart"/>
      <w:r w:rsidR="0090566A" w:rsidRPr="0090566A">
        <w:rPr>
          <w:rFonts w:ascii="Times New Roman" w:eastAsia="Times New Roman" w:hAnsi="Times New Roman" w:cs="Times New Roman"/>
          <w:i/>
          <w:sz w:val="24"/>
        </w:rPr>
        <w:t>,</w:t>
      </w:r>
      <w:proofErr w:type="gramEnd"/>
      <w:r w:rsidR="0090566A" w:rsidRPr="0090566A">
        <w:rPr>
          <w:rFonts w:ascii="Times New Roman" w:eastAsia="Times New Roman" w:hAnsi="Times New Roman" w:cs="Times New Roman"/>
          <w:i/>
          <w:sz w:val="24"/>
        </w:rPr>
        <w:t xml:space="preserve"> количество мероприятий</w:t>
      </w:r>
      <w:r w:rsidR="0083472A">
        <w:rPr>
          <w:rFonts w:ascii="Times New Roman" w:eastAsia="Times New Roman" w:hAnsi="Times New Roman" w:cs="Times New Roman"/>
          <w:i/>
          <w:sz w:val="24"/>
        </w:rPr>
        <w:t xml:space="preserve"> </w:t>
      </w:r>
      <w:r w:rsidR="0090566A" w:rsidRPr="0090566A">
        <w:rPr>
          <w:rFonts w:ascii="Times New Roman" w:eastAsia="Times New Roman" w:hAnsi="Times New Roman" w:cs="Times New Roman"/>
          <w:i/>
          <w:sz w:val="24"/>
        </w:rPr>
        <w:t>значительно</w:t>
      </w:r>
      <w:r w:rsidR="0083472A">
        <w:rPr>
          <w:rFonts w:ascii="Times New Roman" w:eastAsia="Times New Roman" w:hAnsi="Times New Roman" w:cs="Times New Roman"/>
          <w:i/>
          <w:sz w:val="24"/>
        </w:rPr>
        <w:t xml:space="preserve"> </w:t>
      </w:r>
      <w:r w:rsidR="0090566A" w:rsidRPr="0090566A">
        <w:rPr>
          <w:rFonts w:ascii="Times New Roman" w:eastAsia="Times New Roman" w:hAnsi="Times New Roman" w:cs="Times New Roman"/>
          <w:i/>
          <w:sz w:val="24"/>
        </w:rPr>
        <w:t>сократилось в связи с</w:t>
      </w:r>
      <w:r w:rsidR="0083472A">
        <w:rPr>
          <w:rFonts w:ascii="Times New Roman" w:eastAsia="Times New Roman" w:hAnsi="Times New Roman" w:cs="Times New Roman"/>
          <w:i/>
          <w:sz w:val="24"/>
        </w:rPr>
        <w:t xml:space="preserve"> </w:t>
      </w:r>
      <w:r w:rsidR="0090566A" w:rsidRPr="0090566A">
        <w:rPr>
          <w:rFonts w:ascii="Times New Roman" w:eastAsia="Times New Roman" w:hAnsi="Times New Roman" w:cs="Times New Roman"/>
          <w:i/>
          <w:sz w:val="24"/>
        </w:rPr>
        <w:t>запретом проведения</w:t>
      </w:r>
      <w:r w:rsidR="0083472A">
        <w:rPr>
          <w:rFonts w:ascii="Times New Roman" w:eastAsia="Times New Roman" w:hAnsi="Times New Roman" w:cs="Times New Roman"/>
          <w:i/>
          <w:sz w:val="24"/>
        </w:rPr>
        <w:t xml:space="preserve"> </w:t>
      </w:r>
      <w:r w:rsidR="0090566A" w:rsidRPr="0090566A">
        <w:rPr>
          <w:rFonts w:ascii="Times New Roman" w:eastAsia="Times New Roman" w:hAnsi="Times New Roman" w:cs="Times New Roman"/>
          <w:i/>
          <w:sz w:val="24"/>
        </w:rPr>
        <w:t>массовых мероприятий</w:t>
      </w:r>
      <w:r w:rsidR="0090566A" w:rsidRPr="0090566A">
        <w:rPr>
          <w:rFonts w:ascii="Times New Roman" w:eastAsia="Times New Roman" w:hAnsi="Times New Roman" w:cs="Times New Roman"/>
          <w:b/>
          <w:i/>
          <w:sz w:val="24"/>
        </w:rPr>
        <w:t>.</w:t>
      </w:r>
    </w:p>
    <w:p w:rsidR="0090566A" w:rsidRPr="0090566A" w:rsidRDefault="0090566A" w:rsidP="00473906">
      <w:pPr>
        <w:pStyle w:val="1"/>
        <w:rPr>
          <w:rFonts w:eastAsia="Times New Roman"/>
        </w:rPr>
      </w:pPr>
      <w:r w:rsidRPr="0090566A">
        <w:rPr>
          <w:rFonts w:eastAsia="Times New Roman"/>
        </w:rPr>
        <w:t>Оценка</w:t>
      </w:r>
      <w:r w:rsidR="007832DC">
        <w:rPr>
          <w:rFonts w:eastAsia="Times New Roman"/>
        </w:rPr>
        <w:t xml:space="preserve"> </w:t>
      </w:r>
      <w:r w:rsidRPr="0090566A">
        <w:rPr>
          <w:rFonts w:eastAsia="Times New Roman"/>
        </w:rPr>
        <w:t>учебно-методического</w:t>
      </w:r>
      <w:r w:rsidR="007832DC">
        <w:rPr>
          <w:rFonts w:eastAsia="Times New Roman"/>
        </w:rPr>
        <w:t xml:space="preserve"> информационного </w:t>
      </w:r>
      <w:r w:rsidRPr="0090566A">
        <w:rPr>
          <w:rFonts w:eastAsia="Times New Roman"/>
        </w:rPr>
        <w:t>обеспечения</w:t>
      </w:r>
    </w:p>
    <w:p w:rsidR="00D06FE6" w:rsidRPr="000F2CD7" w:rsidRDefault="00D06FE6" w:rsidP="00473906">
      <w:pPr>
        <w:pStyle w:val="1"/>
        <w:numPr>
          <w:ilvl w:val="0"/>
          <w:numId w:val="0"/>
        </w:numPr>
        <w:ind w:left="1080"/>
        <w:jc w:val="left"/>
      </w:pPr>
    </w:p>
    <w:p w:rsidR="00635246" w:rsidRPr="00D06FE6" w:rsidRDefault="00635246" w:rsidP="00C622F5">
      <w:pPr>
        <w:pStyle w:val="aff2"/>
        <w:spacing w:before="0" w:beforeAutospacing="0" w:after="0" w:afterAutospacing="0" w:line="276" w:lineRule="auto"/>
        <w:ind w:firstLine="709"/>
        <w:jc w:val="both"/>
        <w:rPr>
          <w:rFonts w:ascii="Times New Roman" w:hAnsi="Times New Roman"/>
        </w:rPr>
      </w:pPr>
      <w:r w:rsidRPr="00D06FE6">
        <w:rPr>
          <w:rFonts w:ascii="Times New Roman" w:hAnsi="Times New Roman"/>
        </w:rPr>
        <w:t>Учебно-методическоеобеспечениесоответствуетОсновнойобразовательнойпрограммедошкольногообразованияМДОУ</w:t>
      </w:r>
      <w:proofErr w:type="gramStart"/>
      <w:r w:rsidRPr="00D06FE6">
        <w:rPr>
          <w:rFonts w:ascii="Times New Roman" w:hAnsi="Times New Roman"/>
        </w:rPr>
        <w:t>«Д</w:t>
      </w:r>
      <w:proofErr w:type="gramEnd"/>
      <w:r w:rsidRPr="00D06FE6">
        <w:rPr>
          <w:rFonts w:ascii="Times New Roman" w:hAnsi="Times New Roman"/>
        </w:rPr>
        <w:t>етскийсад</w:t>
      </w:r>
      <w:r w:rsidR="008A50F8">
        <w:rPr>
          <w:rFonts w:ascii="Times New Roman" w:hAnsi="Times New Roman"/>
        </w:rPr>
        <w:t xml:space="preserve"> №37 д. Судино</w:t>
      </w:r>
      <w:r w:rsidRPr="00D06FE6">
        <w:rPr>
          <w:rFonts w:ascii="Times New Roman" w:hAnsi="Times New Roman"/>
        </w:rPr>
        <w:t>».Учебно-методическоеобеспечениеобразовательнойдеятельности МДОУ включает</w:t>
      </w:r>
      <w:r w:rsidR="0083472A">
        <w:rPr>
          <w:rFonts w:ascii="Times New Roman" w:hAnsi="Times New Roman"/>
        </w:rPr>
        <w:t xml:space="preserve"> </w:t>
      </w:r>
      <w:r w:rsidRPr="00D06FE6">
        <w:rPr>
          <w:rFonts w:ascii="Times New Roman" w:hAnsi="Times New Roman"/>
        </w:rPr>
        <w:t>в</w:t>
      </w:r>
      <w:r w:rsidR="0083472A">
        <w:rPr>
          <w:rFonts w:ascii="Times New Roman" w:hAnsi="Times New Roman"/>
        </w:rPr>
        <w:t xml:space="preserve"> </w:t>
      </w:r>
      <w:r w:rsidRPr="00D06FE6">
        <w:rPr>
          <w:rFonts w:ascii="Times New Roman" w:hAnsi="Times New Roman"/>
        </w:rPr>
        <w:t>себя:</w:t>
      </w:r>
    </w:p>
    <w:p w:rsidR="00635246" w:rsidRPr="00D06FE6" w:rsidRDefault="00635246" w:rsidP="00C004FC">
      <w:pPr>
        <w:pStyle w:val="a7"/>
        <w:widowControl w:val="0"/>
        <w:numPr>
          <w:ilvl w:val="0"/>
          <w:numId w:val="6"/>
        </w:numPr>
        <w:tabs>
          <w:tab w:val="left" w:pos="1641"/>
        </w:tabs>
        <w:autoSpaceDE w:val="0"/>
        <w:autoSpaceDN w:val="0"/>
        <w:spacing w:after="0" w:line="276" w:lineRule="auto"/>
        <w:ind w:left="0" w:firstLine="709"/>
        <w:jc w:val="both"/>
        <w:rPr>
          <w:rFonts w:ascii="Times New Roman" w:hAnsi="Times New Roman" w:cs="Times New Roman"/>
          <w:sz w:val="24"/>
          <w:szCs w:val="24"/>
        </w:rPr>
      </w:pPr>
      <w:r w:rsidRPr="00D06FE6">
        <w:rPr>
          <w:rFonts w:ascii="Times New Roman" w:hAnsi="Times New Roman" w:cs="Times New Roman"/>
          <w:sz w:val="24"/>
          <w:szCs w:val="24"/>
        </w:rPr>
        <w:t>Программа</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развития;</w:t>
      </w:r>
    </w:p>
    <w:p w:rsidR="00635246" w:rsidRDefault="00635246" w:rsidP="00C004FC">
      <w:pPr>
        <w:pStyle w:val="a7"/>
        <w:widowControl w:val="0"/>
        <w:numPr>
          <w:ilvl w:val="0"/>
          <w:numId w:val="6"/>
        </w:numPr>
        <w:tabs>
          <w:tab w:val="left" w:pos="1701"/>
        </w:tabs>
        <w:autoSpaceDE w:val="0"/>
        <w:autoSpaceDN w:val="0"/>
        <w:spacing w:after="0" w:line="276" w:lineRule="auto"/>
        <w:ind w:left="0" w:firstLine="709"/>
        <w:jc w:val="both"/>
        <w:rPr>
          <w:rFonts w:ascii="Times New Roman" w:hAnsi="Times New Roman" w:cs="Times New Roman"/>
          <w:sz w:val="24"/>
          <w:szCs w:val="24"/>
        </w:rPr>
      </w:pPr>
      <w:r w:rsidRPr="00D06FE6">
        <w:rPr>
          <w:rFonts w:ascii="Times New Roman" w:hAnsi="Times New Roman" w:cs="Times New Roman"/>
          <w:sz w:val="24"/>
          <w:szCs w:val="24"/>
        </w:rPr>
        <w:t>Основная</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образовательная</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программа</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дошкольного</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образования;</w:t>
      </w:r>
    </w:p>
    <w:p w:rsidR="0090566A" w:rsidRPr="00D06FE6" w:rsidRDefault="0090566A" w:rsidP="00C004FC">
      <w:pPr>
        <w:pStyle w:val="a7"/>
        <w:widowControl w:val="0"/>
        <w:numPr>
          <w:ilvl w:val="0"/>
          <w:numId w:val="6"/>
        </w:numPr>
        <w:tabs>
          <w:tab w:val="left" w:pos="1701"/>
        </w:tabs>
        <w:autoSpaceDE w:val="0"/>
        <w:autoSpaceDN w:val="0"/>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w:t>
      </w:r>
    </w:p>
    <w:p w:rsidR="00635246" w:rsidRPr="00D06FE6" w:rsidRDefault="00635246" w:rsidP="00C004FC">
      <w:pPr>
        <w:pStyle w:val="a7"/>
        <w:widowControl w:val="0"/>
        <w:numPr>
          <w:ilvl w:val="0"/>
          <w:numId w:val="6"/>
        </w:numPr>
        <w:tabs>
          <w:tab w:val="left" w:pos="1701"/>
        </w:tabs>
        <w:autoSpaceDE w:val="0"/>
        <w:autoSpaceDN w:val="0"/>
        <w:spacing w:after="0" w:line="276" w:lineRule="auto"/>
        <w:ind w:left="0" w:firstLine="709"/>
        <w:jc w:val="both"/>
        <w:rPr>
          <w:rFonts w:ascii="Times New Roman" w:hAnsi="Times New Roman" w:cs="Times New Roman"/>
          <w:sz w:val="24"/>
          <w:szCs w:val="24"/>
        </w:rPr>
      </w:pPr>
      <w:r w:rsidRPr="00D06FE6">
        <w:rPr>
          <w:rFonts w:ascii="Times New Roman" w:hAnsi="Times New Roman" w:cs="Times New Roman"/>
          <w:sz w:val="24"/>
          <w:szCs w:val="24"/>
        </w:rPr>
        <w:t>Годовой</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план,</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учебный</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план;</w:t>
      </w:r>
    </w:p>
    <w:p w:rsidR="00635246" w:rsidRPr="00D06FE6" w:rsidRDefault="00635246" w:rsidP="00C004FC">
      <w:pPr>
        <w:pStyle w:val="a7"/>
        <w:widowControl w:val="0"/>
        <w:numPr>
          <w:ilvl w:val="0"/>
          <w:numId w:val="6"/>
        </w:numPr>
        <w:tabs>
          <w:tab w:val="left" w:pos="1641"/>
        </w:tabs>
        <w:autoSpaceDE w:val="0"/>
        <w:autoSpaceDN w:val="0"/>
        <w:spacing w:after="0" w:line="276" w:lineRule="auto"/>
        <w:ind w:left="0" w:firstLine="709"/>
        <w:jc w:val="both"/>
        <w:rPr>
          <w:rFonts w:ascii="Times New Roman" w:hAnsi="Times New Roman" w:cs="Times New Roman"/>
          <w:sz w:val="24"/>
          <w:szCs w:val="24"/>
        </w:rPr>
      </w:pPr>
      <w:r w:rsidRPr="00D06FE6">
        <w:rPr>
          <w:rFonts w:ascii="Times New Roman" w:hAnsi="Times New Roman" w:cs="Times New Roman"/>
          <w:sz w:val="24"/>
          <w:szCs w:val="24"/>
        </w:rPr>
        <w:t>Протоколы</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педагогических</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советов/малых</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педагогических</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советов;</w:t>
      </w:r>
    </w:p>
    <w:p w:rsidR="00635246" w:rsidRPr="00D06FE6" w:rsidRDefault="00635246" w:rsidP="00C004FC">
      <w:pPr>
        <w:pStyle w:val="a7"/>
        <w:widowControl w:val="0"/>
        <w:numPr>
          <w:ilvl w:val="0"/>
          <w:numId w:val="6"/>
        </w:numPr>
        <w:tabs>
          <w:tab w:val="left" w:pos="1641"/>
        </w:tabs>
        <w:autoSpaceDE w:val="0"/>
        <w:autoSpaceDN w:val="0"/>
        <w:spacing w:after="0" w:line="276" w:lineRule="auto"/>
        <w:ind w:left="0" w:firstLine="709"/>
        <w:jc w:val="both"/>
        <w:rPr>
          <w:rFonts w:ascii="Times New Roman" w:hAnsi="Times New Roman" w:cs="Times New Roman"/>
          <w:sz w:val="24"/>
          <w:szCs w:val="24"/>
        </w:rPr>
      </w:pPr>
      <w:r w:rsidRPr="00D06FE6">
        <w:rPr>
          <w:rFonts w:ascii="Times New Roman" w:hAnsi="Times New Roman" w:cs="Times New Roman"/>
          <w:sz w:val="24"/>
          <w:szCs w:val="24"/>
        </w:rPr>
        <w:t>Материалы</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с</w:t>
      </w:r>
      <w:r w:rsidR="008A50F8">
        <w:rPr>
          <w:rFonts w:ascii="Times New Roman" w:hAnsi="Times New Roman" w:cs="Times New Roman"/>
          <w:sz w:val="24"/>
          <w:szCs w:val="24"/>
        </w:rPr>
        <w:t xml:space="preserve"> обобщение</w:t>
      </w:r>
      <w:r w:rsidRPr="00D06FE6">
        <w:rPr>
          <w:rFonts w:ascii="Times New Roman" w:hAnsi="Times New Roman" w:cs="Times New Roman"/>
          <w:sz w:val="24"/>
          <w:szCs w:val="24"/>
        </w:rPr>
        <w:t>м</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опыта</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педагогических</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работников;</w:t>
      </w:r>
    </w:p>
    <w:p w:rsidR="00635246" w:rsidRPr="00D06FE6" w:rsidRDefault="00635246" w:rsidP="00C004FC">
      <w:pPr>
        <w:pStyle w:val="a7"/>
        <w:widowControl w:val="0"/>
        <w:numPr>
          <w:ilvl w:val="0"/>
          <w:numId w:val="6"/>
        </w:numPr>
        <w:tabs>
          <w:tab w:val="left" w:pos="1641"/>
        </w:tabs>
        <w:autoSpaceDE w:val="0"/>
        <w:autoSpaceDN w:val="0"/>
        <w:spacing w:after="0" w:line="276" w:lineRule="auto"/>
        <w:ind w:left="0" w:firstLine="709"/>
        <w:jc w:val="both"/>
        <w:rPr>
          <w:rFonts w:ascii="Times New Roman" w:hAnsi="Times New Roman" w:cs="Times New Roman"/>
          <w:sz w:val="24"/>
          <w:szCs w:val="24"/>
        </w:rPr>
      </w:pPr>
      <w:r w:rsidRPr="00D06FE6">
        <w:rPr>
          <w:rFonts w:ascii="Times New Roman" w:hAnsi="Times New Roman" w:cs="Times New Roman"/>
          <w:sz w:val="24"/>
          <w:szCs w:val="24"/>
        </w:rPr>
        <w:t>Презентации,</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конспекты</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ООД,</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проекты,</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картотеки;</w:t>
      </w:r>
    </w:p>
    <w:p w:rsidR="00635246" w:rsidRPr="00D06FE6" w:rsidRDefault="00635246" w:rsidP="00C004FC">
      <w:pPr>
        <w:pStyle w:val="a7"/>
        <w:widowControl w:val="0"/>
        <w:numPr>
          <w:ilvl w:val="0"/>
          <w:numId w:val="6"/>
        </w:numPr>
        <w:tabs>
          <w:tab w:val="left" w:pos="1641"/>
        </w:tabs>
        <w:autoSpaceDE w:val="0"/>
        <w:autoSpaceDN w:val="0"/>
        <w:spacing w:after="0" w:line="276" w:lineRule="auto"/>
        <w:ind w:left="0" w:firstLine="709"/>
        <w:jc w:val="both"/>
        <w:rPr>
          <w:rFonts w:ascii="Times New Roman" w:hAnsi="Times New Roman" w:cs="Times New Roman"/>
          <w:sz w:val="24"/>
          <w:szCs w:val="24"/>
        </w:rPr>
      </w:pPr>
      <w:r w:rsidRPr="00D06FE6">
        <w:rPr>
          <w:rFonts w:ascii="Times New Roman" w:hAnsi="Times New Roman" w:cs="Times New Roman"/>
          <w:sz w:val="24"/>
          <w:szCs w:val="24"/>
        </w:rPr>
        <w:t>Подборка</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публикаций</w:t>
      </w:r>
      <w:r w:rsidR="0083472A">
        <w:rPr>
          <w:rFonts w:ascii="Times New Roman" w:hAnsi="Times New Roman" w:cs="Times New Roman"/>
          <w:sz w:val="24"/>
          <w:szCs w:val="24"/>
        </w:rPr>
        <w:t xml:space="preserve"> </w:t>
      </w:r>
      <w:r w:rsidRPr="00D06FE6">
        <w:rPr>
          <w:rFonts w:ascii="Times New Roman" w:hAnsi="Times New Roman" w:cs="Times New Roman"/>
          <w:sz w:val="24"/>
          <w:szCs w:val="24"/>
        </w:rPr>
        <w:t>педагогов.</w:t>
      </w:r>
    </w:p>
    <w:p w:rsidR="00D06FE6" w:rsidRDefault="00D06FE6" w:rsidP="00C622F5">
      <w:pPr>
        <w:pStyle w:val="2"/>
        <w:spacing w:before="0" w:line="276" w:lineRule="auto"/>
        <w:ind w:firstLine="709"/>
        <w:jc w:val="center"/>
        <w:rPr>
          <w:rFonts w:ascii="Times New Roman" w:hAnsi="Times New Roman" w:cs="Times New Roman"/>
          <w:color w:val="auto"/>
          <w:sz w:val="24"/>
          <w:szCs w:val="24"/>
        </w:rPr>
      </w:pPr>
    </w:p>
    <w:p w:rsidR="00D06FE6" w:rsidRDefault="00635246" w:rsidP="008D2FFD">
      <w:pPr>
        <w:pStyle w:val="2"/>
        <w:spacing w:before="0" w:line="259" w:lineRule="auto"/>
        <w:ind w:firstLine="709"/>
        <w:jc w:val="center"/>
        <w:rPr>
          <w:rFonts w:ascii="Times New Roman" w:hAnsi="Times New Roman" w:cs="Times New Roman"/>
          <w:b/>
          <w:color w:val="auto"/>
          <w:sz w:val="24"/>
          <w:szCs w:val="24"/>
        </w:rPr>
      </w:pPr>
      <w:bookmarkStart w:id="0" w:name="_Toc100834006"/>
      <w:r w:rsidRPr="00D06FE6">
        <w:rPr>
          <w:rFonts w:ascii="Times New Roman" w:hAnsi="Times New Roman" w:cs="Times New Roman"/>
          <w:b/>
          <w:color w:val="auto"/>
          <w:sz w:val="24"/>
          <w:szCs w:val="24"/>
        </w:rPr>
        <w:t>Анализ</w:t>
      </w:r>
      <w:r w:rsidR="007832DC">
        <w:rPr>
          <w:rFonts w:ascii="Times New Roman" w:hAnsi="Times New Roman" w:cs="Times New Roman"/>
          <w:b/>
          <w:color w:val="auto"/>
          <w:sz w:val="24"/>
          <w:szCs w:val="24"/>
        </w:rPr>
        <w:t xml:space="preserve"> </w:t>
      </w:r>
      <w:proofErr w:type="spellStart"/>
      <w:r w:rsidRPr="00D06FE6">
        <w:rPr>
          <w:rFonts w:ascii="Times New Roman" w:hAnsi="Times New Roman" w:cs="Times New Roman"/>
          <w:b/>
          <w:color w:val="auto"/>
          <w:sz w:val="24"/>
          <w:szCs w:val="24"/>
        </w:rPr>
        <w:t>библиотечно</w:t>
      </w:r>
      <w:proofErr w:type="spellEnd"/>
      <w:r w:rsidR="008A50F8">
        <w:rPr>
          <w:rFonts w:ascii="Times New Roman" w:hAnsi="Times New Roman" w:cs="Times New Roman"/>
          <w:b/>
          <w:color w:val="auto"/>
          <w:sz w:val="24"/>
          <w:szCs w:val="24"/>
        </w:rPr>
        <w:t xml:space="preserve"> </w:t>
      </w:r>
      <w:proofErr w:type="gramStart"/>
      <w:r w:rsidR="008A50F8">
        <w:rPr>
          <w:rFonts w:ascii="Times New Roman" w:hAnsi="Times New Roman" w:cs="Times New Roman"/>
          <w:b/>
          <w:color w:val="auto"/>
          <w:sz w:val="24"/>
          <w:szCs w:val="24"/>
        </w:rPr>
        <w:t>–</w:t>
      </w:r>
      <w:r w:rsidRPr="00D06FE6">
        <w:rPr>
          <w:rFonts w:ascii="Times New Roman" w:hAnsi="Times New Roman" w:cs="Times New Roman"/>
          <w:b/>
          <w:color w:val="auto"/>
          <w:sz w:val="24"/>
          <w:szCs w:val="24"/>
        </w:rPr>
        <w:t>и</w:t>
      </w:r>
      <w:proofErr w:type="gramEnd"/>
      <w:r w:rsidRPr="00D06FE6">
        <w:rPr>
          <w:rFonts w:ascii="Times New Roman" w:hAnsi="Times New Roman" w:cs="Times New Roman"/>
          <w:b/>
          <w:color w:val="auto"/>
          <w:sz w:val="24"/>
          <w:szCs w:val="24"/>
        </w:rPr>
        <w:t>нформационного</w:t>
      </w:r>
      <w:r w:rsidR="007832DC">
        <w:rPr>
          <w:rFonts w:ascii="Times New Roman" w:hAnsi="Times New Roman" w:cs="Times New Roman"/>
          <w:b/>
          <w:color w:val="auto"/>
          <w:sz w:val="24"/>
          <w:szCs w:val="24"/>
        </w:rPr>
        <w:t xml:space="preserve"> </w:t>
      </w:r>
      <w:r w:rsidRPr="00D06FE6">
        <w:rPr>
          <w:rFonts w:ascii="Times New Roman" w:hAnsi="Times New Roman" w:cs="Times New Roman"/>
          <w:b/>
          <w:color w:val="auto"/>
          <w:sz w:val="24"/>
          <w:szCs w:val="24"/>
        </w:rPr>
        <w:t>обеспечения</w:t>
      </w:r>
      <w:bookmarkEnd w:id="0"/>
    </w:p>
    <w:p w:rsidR="008D2FFD" w:rsidRPr="008D2FFD" w:rsidRDefault="008D2FFD" w:rsidP="008D2FFD">
      <w:pPr>
        <w:spacing w:after="0"/>
        <w:ind w:firstLine="709"/>
        <w:jc w:val="both"/>
        <w:rPr>
          <w:rFonts w:ascii="Times New Roman" w:hAnsi="Times New Roman" w:cs="Times New Roman"/>
          <w:sz w:val="24"/>
          <w:szCs w:val="24"/>
        </w:rPr>
      </w:pPr>
    </w:p>
    <w:p w:rsidR="008D2FFD" w:rsidRPr="008D2FFD" w:rsidRDefault="008D2FFD" w:rsidP="008D2FFD">
      <w:pPr>
        <w:widowControl w:val="0"/>
        <w:autoSpaceDE w:val="0"/>
        <w:autoSpaceDN w:val="0"/>
        <w:spacing w:after="0"/>
        <w:ind w:firstLine="709"/>
        <w:jc w:val="both"/>
        <w:rPr>
          <w:rFonts w:ascii="Times New Roman" w:eastAsia="Times New Roman" w:hAnsi="Times New Roman" w:cs="Times New Roman"/>
          <w:sz w:val="24"/>
          <w:szCs w:val="24"/>
        </w:rPr>
      </w:pPr>
      <w:r w:rsidRPr="008D2FFD">
        <w:rPr>
          <w:rFonts w:ascii="Times New Roman" w:eastAsia="Times New Roman" w:hAnsi="Times New Roman" w:cs="Times New Roman"/>
          <w:sz w:val="24"/>
          <w:szCs w:val="24"/>
        </w:rPr>
        <w:t>Учебно-методическоеобеспечениесоответствуетООПДОУ,ФГОСДОкусловиямреализацииосновнойобразовательнойпрограммы</w:t>
      </w:r>
      <w:r w:rsidR="0028402B">
        <w:rPr>
          <w:rFonts w:ascii="Times New Roman" w:eastAsia="Times New Roman" w:hAnsi="Times New Roman" w:cs="Times New Roman"/>
          <w:sz w:val="24"/>
          <w:szCs w:val="24"/>
        </w:rPr>
        <w:t xml:space="preserve"> дошкольного о</w:t>
      </w:r>
      <w:r w:rsidRPr="008D2FFD">
        <w:rPr>
          <w:rFonts w:ascii="Times New Roman" w:eastAsia="Times New Roman" w:hAnsi="Times New Roman" w:cs="Times New Roman"/>
          <w:sz w:val="24"/>
          <w:szCs w:val="24"/>
        </w:rPr>
        <w:t>бразования</w:t>
      </w:r>
      <w:proofErr w:type="gramStart"/>
      <w:r w:rsidRPr="008D2FFD">
        <w:rPr>
          <w:rFonts w:ascii="Times New Roman" w:eastAsia="Times New Roman" w:hAnsi="Times New Roman" w:cs="Times New Roman"/>
          <w:sz w:val="24"/>
          <w:szCs w:val="24"/>
        </w:rPr>
        <w:t>.П</w:t>
      </w:r>
      <w:proofErr w:type="gramEnd"/>
      <w:r w:rsidRPr="008D2FFD">
        <w:rPr>
          <w:rFonts w:ascii="Times New Roman" w:eastAsia="Times New Roman" w:hAnsi="Times New Roman" w:cs="Times New Roman"/>
          <w:sz w:val="24"/>
          <w:szCs w:val="24"/>
        </w:rPr>
        <w:t xml:space="preserve">овсемреализуемымпрограммамвМДОУимеетдостаточноеметодическоеобеспечение:укомплектованностьметодическойлитературой,учебно-нагляднымипособиямииматериалами.ВМДОУимеетсяметодическаялитературапонаправлениямразвитиядошкольников:социально-коммуникативное,физическое,познавательное,речевое,художественно-эстетическое в </w:t>
      </w:r>
      <w:r w:rsidRPr="008D2FFD">
        <w:rPr>
          <w:rFonts w:ascii="Times New Roman" w:eastAsia="Times New Roman" w:hAnsi="Times New Roman" w:cs="Times New Roman"/>
          <w:sz w:val="24"/>
          <w:szCs w:val="24"/>
        </w:rPr>
        <w:lastRenderedPageBreak/>
        <w:t>соответствии с ООП ДО; научно - методическая литература, теория и методика организации деятельности</w:t>
      </w:r>
      <w:r w:rsidR="0083472A">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дошкольников.</w:t>
      </w:r>
    </w:p>
    <w:p w:rsidR="008D2FFD" w:rsidRPr="008D2FFD" w:rsidRDefault="008D2FFD" w:rsidP="00FD7818">
      <w:pPr>
        <w:widowControl w:val="0"/>
        <w:autoSpaceDE w:val="0"/>
        <w:autoSpaceDN w:val="0"/>
        <w:spacing w:after="0"/>
        <w:ind w:firstLine="709"/>
        <w:jc w:val="both"/>
        <w:rPr>
          <w:rFonts w:ascii="Times New Roman" w:eastAsia="Times New Roman" w:hAnsi="Times New Roman" w:cs="Times New Roman"/>
          <w:sz w:val="24"/>
          <w:szCs w:val="24"/>
        </w:rPr>
      </w:pPr>
      <w:r w:rsidRPr="008D2FFD">
        <w:rPr>
          <w:rFonts w:ascii="Times New Roman" w:eastAsia="Times New Roman" w:hAnsi="Times New Roman" w:cs="Times New Roman"/>
          <w:sz w:val="24"/>
          <w:szCs w:val="24"/>
        </w:rPr>
        <w:t xml:space="preserve">Своевременно приобретается новое методическое обеспечение, соответствующее ФГОС </w:t>
      </w:r>
      <w:proofErr w:type="gramStart"/>
      <w:r w:rsidRPr="008D2FFD">
        <w:rPr>
          <w:rFonts w:ascii="Times New Roman" w:eastAsia="Times New Roman" w:hAnsi="Times New Roman" w:cs="Times New Roman"/>
          <w:sz w:val="24"/>
          <w:szCs w:val="24"/>
        </w:rPr>
        <w:t>ДО</w:t>
      </w:r>
      <w:proofErr w:type="gramEnd"/>
      <w:r w:rsidRPr="008D2FFD">
        <w:rPr>
          <w:rFonts w:ascii="Times New Roman" w:eastAsia="Times New Roman" w:hAnsi="Times New Roman" w:cs="Times New Roman"/>
          <w:sz w:val="24"/>
          <w:szCs w:val="24"/>
        </w:rPr>
        <w:t>. На сайте МДОУ имеются ссылки на</w:t>
      </w:r>
      <w:r w:rsidR="0083472A">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порталы</w:t>
      </w:r>
      <w:r w:rsidR="0083472A">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информационных</w:t>
      </w:r>
      <w:r w:rsidR="0083472A">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образовательных</w:t>
      </w:r>
      <w:r w:rsidR="0083472A">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ресурсов.</w:t>
      </w:r>
    </w:p>
    <w:p w:rsidR="008D2FFD" w:rsidRPr="008D2FFD" w:rsidRDefault="008D2FFD" w:rsidP="008D2FFD">
      <w:pPr>
        <w:widowControl w:val="0"/>
        <w:autoSpaceDE w:val="0"/>
        <w:autoSpaceDN w:val="0"/>
        <w:spacing w:after="0"/>
        <w:ind w:firstLine="709"/>
        <w:jc w:val="both"/>
        <w:rPr>
          <w:rFonts w:ascii="Times New Roman" w:eastAsia="Times New Roman" w:hAnsi="Times New Roman" w:cs="Times New Roman"/>
          <w:sz w:val="24"/>
          <w:szCs w:val="24"/>
        </w:rPr>
      </w:pPr>
      <w:r w:rsidRPr="008D2FFD">
        <w:rPr>
          <w:rFonts w:ascii="Times New Roman" w:eastAsia="Times New Roman" w:hAnsi="Times New Roman" w:cs="Times New Roman"/>
          <w:sz w:val="24"/>
          <w:szCs w:val="24"/>
        </w:rPr>
        <w:t>В фонде периодической литературы есть подписные издания для педагогов: «Ребенок в детском саду», «Справочник старшего</w:t>
      </w:r>
      <w:r w:rsidR="0083472A">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воспитателя</w:t>
      </w:r>
      <w:r w:rsidR="0083472A">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ДОУ»</w:t>
      </w:r>
      <w:proofErr w:type="gramStart"/>
      <w:r w:rsidRPr="008D2FFD">
        <w:rPr>
          <w:rFonts w:ascii="Times New Roman" w:eastAsia="Times New Roman" w:hAnsi="Times New Roman" w:cs="Times New Roman"/>
          <w:sz w:val="24"/>
          <w:szCs w:val="24"/>
        </w:rPr>
        <w:t>,«</w:t>
      </w:r>
      <w:proofErr w:type="gramEnd"/>
      <w:r w:rsidRPr="008D2FFD">
        <w:rPr>
          <w:rFonts w:ascii="Times New Roman" w:eastAsia="Times New Roman" w:hAnsi="Times New Roman" w:cs="Times New Roman"/>
          <w:sz w:val="24"/>
          <w:szCs w:val="24"/>
        </w:rPr>
        <w:t>Музыкальный</w:t>
      </w:r>
      <w:r w:rsidR="0083472A">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руководитель» для музыкального руководителя.</w:t>
      </w:r>
    </w:p>
    <w:p w:rsidR="00635246" w:rsidRPr="008D2FFD" w:rsidRDefault="00635246" w:rsidP="008D2FFD">
      <w:pPr>
        <w:widowControl w:val="0"/>
        <w:spacing w:after="0"/>
        <w:ind w:firstLine="709"/>
        <w:jc w:val="both"/>
        <w:rPr>
          <w:rFonts w:ascii="Times New Roman" w:hAnsi="Times New Roman" w:cs="Times New Roman"/>
          <w:sz w:val="24"/>
          <w:szCs w:val="24"/>
        </w:rPr>
      </w:pPr>
      <w:r w:rsidRPr="008D2FFD">
        <w:rPr>
          <w:rFonts w:ascii="Times New Roman" w:hAnsi="Times New Roman" w:cs="Times New Roman"/>
          <w:sz w:val="24"/>
          <w:szCs w:val="24"/>
        </w:rPr>
        <w:t>В Учреждении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8D2FFD" w:rsidRPr="008D2FFD" w:rsidRDefault="008D2FFD" w:rsidP="008D2FFD">
      <w:pPr>
        <w:widowControl w:val="0"/>
        <w:autoSpaceDE w:val="0"/>
        <w:autoSpaceDN w:val="0"/>
        <w:spacing w:after="0"/>
        <w:ind w:firstLine="709"/>
        <w:jc w:val="both"/>
        <w:rPr>
          <w:rFonts w:ascii="Times New Roman" w:eastAsia="Times New Roman" w:hAnsi="Times New Roman" w:cs="Times New Roman"/>
          <w:sz w:val="24"/>
          <w:szCs w:val="24"/>
        </w:rPr>
      </w:pPr>
      <w:r w:rsidRPr="008D2FFD">
        <w:rPr>
          <w:rFonts w:ascii="Times New Roman" w:eastAsia="Times New Roman" w:hAnsi="Times New Roman" w:cs="Times New Roman"/>
          <w:sz w:val="24"/>
          <w:szCs w:val="24"/>
        </w:rPr>
        <w:t xml:space="preserve">Кроме того, в целях эффективного библиотечно-информационного обеспечения используются электронные </w:t>
      </w:r>
      <w:proofErr w:type="spellStart"/>
      <w:r w:rsidRPr="008D2FFD">
        <w:rPr>
          <w:rFonts w:ascii="Times New Roman" w:eastAsia="Times New Roman" w:hAnsi="Times New Roman" w:cs="Times New Roman"/>
          <w:sz w:val="24"/>
          <w:szCs w:val="24"/>
        </w:rPr>
        <w:t>ресурсы</w:t>
      </w:r>
      <w:proofErr w:type="gramStart"/>
      <w:r w:rsidRPr="008D2FFD">
        <w:rPr>
          <w:rFonts w:ascii="Times New Roman" w:eastAsia="Times New Roman" w:hAnsi="Times New Roman" w:cs="Times New Roman"/>
          <w:sz w:val="24"/>
          <w:szCs w:val="24"/>
        </w:rPr>
        <w:t>.С</w:t>
      </w:r>
      <w:proofErr w:type="spellEnd"/>
      <w:proofErr w:type="gramEnd"/>
      <w:r w:rsidRPr="008D2FFD">
        <w:rPr>
          <w:rFonts w:ascii="Times New Roman" w:eastAsia="Times New Roman" w:hAnsi="Times New Roman" w:cs="Times New Roman"/>
          <w:sz w:val="24"/>
          <w:szCs w:val="24"/>
        </w:rPr>
        <w:t xml:space="preserve"> цельювзаимодействиямеждуучастникамиобразовательногопроцесса(педагоги,родители,дети),обеспеченияоткрытостиидоступностиинформацииодеятельностидошкольногообразовательногоучреждения,функционируетсайтМДОУ,накоторомразмещенаинформация,определённаязаконодательством.СцельюосуществлениявзаимодействияМДОУсорганами,осуществляющимиуправление в сфере образования, с другими учреждениями и организациями, подключен Интернет, активно используется электронная</w:t>
      </w:r>
      <w:r w:rsidR="00FC0902">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почта,</w:t>
      </w:r>
      <w:r w:rsidR="00FC0902">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сайт.</w:t>
      </w:r>
    </w:p>
    <w:p w:rsidR="008D2FFD" w:rsidRPr="008D2FFD" w:rsidRDefault="008D2FFD" w:rsidP="008D2FFD">
      <w:pPr>
        <w:widowControl w:val="0"/>
        <w:autoSpaceDE w:val="0"/>
        <w:autoSpaceDN w:val="0"/>
        <w:spacing w:after="0"/>
        <w:ind w:firstLine="709"/>
        <w:jc w:val="both"/>
        <w:rPr>
          <w:rFonts w:ascii="Times New Roman" w:eastAsia="Times New Roman" w:hAnsi="Times New Roman" w:cs="Times New Roman"/>
          <w:sz w:val="24"/>
          <w:szCs w:val="24"/>
        </w:rPr>
      </w:pPr>
      <w:r w:rsidRPr="008D2FFD">
        <w:rPr>
          <w:rFonts w:ascii="Times New Roman" w:eastAsia="Times New Roman" w:hAnsi="Times New Roman" w:cs="Times New Roman"/>
          <w:sz w:val="24"/>
          <w:szCs w:val="24"/>
        </w:rPr>
        <w:t>Эффективность</w:t>
      </w:r>
      <w:r w:rsidR="00FC0902">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использования</w:t>
      </w:r>
      <w:r w:rsidR="00FC0902">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сайта:</w:t>
      </w:r>
    </w:p>
    <w:p w:rsidR="008D2FFD" w:rsidRPr="008D2FFD" w:rsidRDefault="008D2FFD" w:rsidP="00C004FC">
      <w:pPr>
        <w:pStyle w:val="a7"/>
        <w:widowControl w:val="0"/>
        <w:numPr>
          <w:ilvl w:val="0"/>
          <w:numId w:val="34"/>
        </w:numPr>
        <w:tabs>
          <w:tab w:val="left" w:pos="829"/>
        </w:tabs>
        <w:autoSpaceDE w:val="0"/>
        <w:autoSpaceDN w:val="0"/>
        <w:spacing w:after="0"/>
        <w:ind w:left="0" w:firstLine="709"/>
        <w:jc w:val="both"/>
        <w:rPr>
          <w:rFonts w:ascii="Times New Roman" w:eastAsia="Times New Roman" w:hAnsi="Times New Roman" w:cs="Times New Roman"/>
          <w:sz w:val="24"/>
          <w:szCs w:val="24"/>
        </w:rPr>
      </w:pPr>
      <w:r w:rsidRPr="008D2FFD">
        <w:rPr>
          <w:rFonts w:ascii="Times New Roman" w:eastAsia="Times New Roman" w:hAnsi="Times New Roman" w:cs="Times New Roman"/>
          <w:sz w:val="24"/>
          <w:szCs w:val="24"/>
        </w:rPr>
        <w:t>размещение на</w:t>
      </w:r>
      <w:r w:rsidR="00FC0902">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сайте</w:t>
      </w:r>
      <w:r w:rsidR="00FC0902">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МДОУ</w:t>
      </w:r>
      <w:r w:rsidR="00FC0902">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информационных</w:t>
      </w:r>
      <w:r w:rsidR="00FC0902">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материалов о</w:t>
      </w:r>
      <w:r w:rsidR="00FC0902">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деятельности</w:t>
      </w:r>
      <w:r w:rsidR="00FC0902">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учреждения для широкого информирования родителей</w:t>
      </w:r>
      <w:r w:rsidR="00FC0902">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(законных</w:t>
      </w:r>
      <w:r w:rsidR="00FC0902">
        <w:rPr>
          <w:rFonts w:ascii="Times New Roman" w:eastAsia="Times New Roman" w:hAnsi="Times New Roman" w:cs="Times New Roman"/>
          <w:sz w:val="24"/>
          <w:szCs w:val="24"/>
        </w:rPr>
        <w:t xml:space="preserve"> </w:t>
      </w:r>
      <w:r w:rsidRPr="008D2FFD">
        <w:rPr>
          <w:rFonts w:ascii="Times New Roman" w:eastAsia="Times New Roman" w:hAnsi="Times New Roman" w:cs="Times New Roman"/>
          <w:sz w:val="24"/>
          <w:szCs w:val="24"/>
        </w:rPr>
        <w:t>представителей).</w:t>
      </w:r>
    </w:p>
    <w:p w:rsidR="008D2FFD" w:rsidRPr="008D2FFD" w:rsidRDefault="00E51080" w:rsidP="00C004FC">
      <w:pPr>
        <w:pStyle w:val="a7"/>
        <w:widowControl w:val="0"/>
        <w:numPr>
          <w:ilvl w:val="0"/>
          <w:numId w:val="34"/>
        </w:numPr>
        <w:tabs>
          <w:tab w:val="left" w:pos="829"/>
        </w:tabs>
        <w:autoSpaceDE w:val="0"/>
        <w:autoSpaceDN w:val="0"/>
        <w:spacing w:after="0"/>
        <w:ind w:left="0" w:firstLine="709"/>
        <w:jc w:val="both"/>
        <w:rPr>
          <w:rFonts w:ascii="Times New Roman" w:eastAsia="Times New Roman" w:hAnsi="Times New Roman" w:cs="Times New Roman"/>
          <w:sz w:val="24"/>
          <w:szCs w:val="24"/>
        </w:rPr>
      </w:pPr>
      <w:r w:rsidRPr="008D2FFD">
        <w:rPr>
          <w:rFonts w:ascii="Times New Roman" w:eastAsia="Times New Roman" w:hAnsi="Times New Roman" w:cs="Times New Roman"/>
          <w:sz w:val="24"/>
          <w:szCs w:val="24"/>
        </w:rPr>
        <w:t>О</w:t>
      </w:r>
      <w:r w:rsidR="008D2FFD" w:rsidRPr="008D2FFD">
        <w:rPr>
          <w:rFonts w:ascii="Times New Roman" w:eastAsia="Times New Roman" w:hAnsi="Times New Roman" w:cs="Times New Roman"/>
          <w:sz w:val="24"/>
          <w:szCs w:val="24"/>
        </w:rPr>
        <w:t>беспечениепубличнойотчетностиодеятельностиМДО</w:t>
      </w:r>
      <w:proofErr w:type="gramStart"/>
      <w:r w:rsidR="008D2FFD" w:rsidRPr="008D2FFD">
        <w:rPr>
          <w:rFonts w:ascii="Times New Roman" w:eastAsia="Times New Roman" w:hAnsi="Times New Roman" w:cs="Times New Roman"/>
          <w:sz w:val="24"/>
          <w:szCs w:val="24"/>
        </w:rPr>
        <w:t>У(</w:t>
      </w:r>
      <w:proofErr w:type="gramEnd"/>
      <w:r w:rsidR="008D2FFD" w:rsidRPr="008D2FFD">
        <w:rPr>
          <w:rFonts w:ascii="Times New Roman" w:eastAsia="Times New Roman" w:hAnsi="Times New Roman" w:cs="Times New Roman"/>
          <w:sz w:val="24"/>
          <w:szCs w:val="24"/>
        </w:rPr>
        <w:t>отчетпосамообследованию,родительскиесобрания,педсоветыит.д.)</w:t>
      </w:r>
    </w:p>
    <w:p w:rsidR="008D2FFD" w:rsidRPr="008D2FFD" w:rsidRDefault="00E51080" w:rsidP="00C004FC">
      <w:pPr>
        <w:pStyle w:val="a7"/>
        <w:widowControl w:val="0"/>
        <w:numPr>
          <w:ilvl w:val="0"/>
          <w:numId w:val="34"/>
        </w:numPr>
        <w:tabs>
          <w:tab w:val="left" w:pos="829"/>
        </w:tabs>
        <w:autoSpaceDE w:val="0"/>
        <w:autoSpaceDN w:val="0"/>
        <w:spacing w:after="0"/>
        <w:ind w:left="0" w:firstLine="709"/>
        <w:jc w:val="both"/>
        <w:rPr>
          <w:rFonts w:ascii="Times New Roman" w:eastAsia="Times New Roman" w:hAnsi="Times New Roman" w:cs="Times New Roman"/>
          <w:sz w:val="24"/>
          <w:szCs w:val="24"/>
        </w:rPr>
      </w:pPr>
      <w:r w:rsidRPr="008D2FFD">
        <w:rPr>
          <w:rFonts w:ascii="Times New Roman" w:eastAsia="Times New Roman" w:hAnsi="Times New Roman" w:cs="Times New Roman"/>
          <w:sz w:val="24"/>
          <w:szCs w:val="24"/>
        </w:rPr>
        <w:t>Р</w:t>
      </w:r>
      <w:r w:rsidR="008D2FFD" w:rsidRPr="008D2FFD">
        <w:rPr>
          <w:rFonts w:ascii="Times New Roman" w:eastAsia="Times New Roman" w:hAnsi="Times New Roman" w:cs="Times New Roman"/>
          <w:sz w:val="24"/>
          <w:szCs w:val="24"/>
        </w:rPr>
        <w:t>азмещение</w:t>
      </w:r>
      <w:r w:rsidR="00FC0902">
        <w:rPr>
          <w:rFonts w:ascii="Times New Roman" w:eastAsia="Times New Roman" w:hAnsi="Times New Roman" w:cs="Times New Roman"/>
          <w:sz w:val="24"/>
          <w:szCs w:val="24"/>
        </w:rPr>
        <w:t xml:space="preserve"> </w:t>
      </w:r>
      <w:r w:rsidR="008D2FFD" w:rsidRPr="008D2FFD">
        <w:rPr>
          <w:rFonts w:ascii="Times New Roman" w:eastAsia="Times New Roman" w:hAnsi="Times New Roman" w:cs="Times New Roman"/>
          <w:sz w:val="24"/>
          <w:szCs w:val="24"/>
        </w:rPr>
        <w:t>на</w:t>
      </w:r>
      <w:r w:rsidR="00FC0902">
        <w:rPr>
          <w:rFonts w:ascii="Times New Roman" w:eastAsia="Times New Roman" w:hAnsi="Times New Roman" w:cs="Times New Roman"/>
          <w:sz w:val="24"/>
          <w:szCs w:val="24"/>
        </w:rPr>
        <w:t xml:space="preserve"> </w:t>
      </w:r>
      <w:r w:rsidR="008D2FFD" w:rsidRPr="008D2FFD">
        <w:rPr>
          <w:rFonts w:ascii="Times New Roman" w:eastAsia="Times New Roman" w:hAnsi="Times New Roman" w:cs="Times New Roman"/>
          <w:sz w:val="24"/>
          <w:szCs w:val="24"/>
        </w:rPr>
        <w:t>сайте</w:t>
      </w:r>
      <w:r w:rsidR="00FC0902">
        <w:rPr>
          <w:rFonts w:ascii="Times New Roman" w:eastAsia="Times New Roman" w:hAnsi="Times New Roman" w:cs="Times New Roman"/>
          <w:sz w:val="24"/>
          <w:szCs w:val="24"/>
        </w:rPr>
        <w:t xml:space="preserve"> </w:t>
      </w:r>
      <w:r w:rsidR="008D2FFD" w:rsidRPr="008D2FFD">
        <w:rPr>
          <w:rFonts w:ascii="Times New Roman" w:eastAsia="Times New Roman" w:hAnsi="Times New Roman" w:cs="Times New Roman"/>
          <w:sz w:val="24"/>
          <w:szCs w:val="24"/>
        </w:rPr>
        <w:t>консультативных</w:t>
      </w:r>
      <w:r w:rsidR="00FC0902">
        <w:rPr>
          <w:rFonts w:ascii="Times New Roman" w:eastAsia="Times New Roman" w:hAnsi="Times New Roman" w:cs="Times New Roman"/>
          <w:sz w:val="24"/>
          <w:szCs w:val="24"/>
        </w:rPr>
        <w:t xml:space="preserve"> </w:t>
      </w:r>
      <w:r w:rsidR="008D2FFD" w:rsidRPr="008D2FFD">
        <w:rPr>
          <w:rFonts w:ascii="Times New Roman" w:eastAsia="Times New Roman" w:hAnsi="Times New Roman" w:cs="Times New Roman"/>
          <w:sz w:val="24"/>
          <w:szCs w:val="24"/>
        </w:rPr>
        <w:t>материалов</w:t>
      </w:r>
      <w:r w:rsidR="00FC0902">
        <w:rPr>
          <w:rFonts w:ascii="Times New Roman" w:eastAsia="Times New Roman" w:hAnsi="Times New Roman" w:cs="Times New Roman"/>
          <w:sz w:val="24"/>
          <w:szCs w:val="24"/>
        </w:rPr>
        <w:t xml:space="preserve"> </w:t>
      </w:r>
      <w:r w:rsidR="008D2FFD" w:rsidRPr="008D2FFD">
        <w:rPr>
          <w:rFonts w:ascii="Times New Roman" w:eastAsia="Times New Roman" w:hAnsi="Times New Roman" w:cs="Times New Roman"/>
          <w:sz w:val="24"/>
          <w:szCs w:val="24"/>
        </w:rPr>
        <w:t>специалистов</w:t>
      </w:r>
      <w:r w:rsidR="00FC0902">
        <w:rPr>
          <w:rFonts w:ascii="Times New Roman" w:eastAsia="Times New Roman" w:hAnsi="Times New Roman" w:cs="Times New Roman"/>
          <w:sz w:val="24"/>
          <w:szCs w:val="24"/>
        </w:rPr>
        <w:t xml:space="preserve"> </w:t>
      </w:r>
      <w:r w:rsidR="008D2FFD" w:rsidRPr="008D2FFD">
        <w:rPr>
          <w:rFonts w:ascii="Times New Roman" w:eastAsia="Times New Roman" w:hAnsi="Times New Roman" w:cs="Times New Roman"/>
          <w:sz w:val="24"/>
          <w:szCs w:val="24"/>
        </w:rPr>
        <w:t>МДОУ.</w:t>
      </w:r>
    </w:p>
    <w:p w:rsidR="00635246" w:rsidRPr="00FD7818" w:rsidRDefault="008D2FFD" w:rsidP="00FD7818">
      <w:pPr>
        <w:widowControl w:val="0"/>
        <w:autoSpaceDE w:val="0"/>
        <w:autoSpaceDN w:val="0"/>
        <w:spacing w:after="0"/>
        <w:ind w:firstLine="709"/>
        <w:jc w:val="both"/>
        <w:rPr>
          <w:rFonts w:ascii="Times New Roman" w:eastAsia="Times New Roman" w:hAnsi="Times New Roman" w:cs="Times New Roman"/>
          <w:b/>
          <w:i/>
          <w:sz w:val="24"/>
          <w:szCs w:val="24"/>
        </w:rPr>
      </w:pPr>
      <w:r w:rsidRPr="008D2FFD">
        <w:rPr>
          <w:rFonts w:ascii="Times New Roman" w:eastAsia="Times New Roman" w:hAnsi="Times New Roman" w:cs="Times New Roman"/>
          <w:sz w:val="24"/>
          <w:szCs w:val="24"/>
        </w:rPr>
        <w:t>ФункционированиеинформационнойобразовательнойсредывДОУдляорганизациипроцессауправления</w:t>
      </w:r>
      <w:proofErr w:type="gramStart"/>
      <w:r w:rsidRPr="008D2FFD">
        <w:rPr>
          <w:rFonts w:ascii="Times New Roman" w:eastAsia="Times New Roman" w:hAnsi="Times New Roman" w:cs="Times New Roman"/>
          <w:sz w:val="24"/>
          <w:szCs w:val="24"/>
        </w:rPr>
        <w:t>,м</w:t>
      </w:r>
      <w:proofErr w:type="gramEnd"/>
      <w:r w:rsidRPr="008D2FFD">
        <w:rPr>
          <w:rFonts w:ascii="Times New Roman" w:eastAsia="Times New Roman" w:hAnsi="Times New Roman" w:cs="Times New Roman"/>
          <w:sz w:val="24"/>
          <w:szCs w:val="24"/>
        </w:rPr>
        <w:t>етодическойипедагогическойдеятельности обеспечивается техническими и аппаратными средствами, сетевыми и коммуникационными устройствами:</w:t>
      </w:r>
    </w:p>
    <w:p w:rsidR="00FD7818" w:rsidRPr="00FD7818" w:rsidRDefault="00FD7818" w:rsidP="00FD7818">
      <w:pPr>
        <w:widowControl w:val="0"/>
        <w:autoSpaceDE w:val="0"/>
        <w:autoSpaceDN w:val="0"/>
        <w:spacing w:before="43" w:after="0" w:line="278" w:lineRule="auto"/>
        <w:ind w:left="262" w:firstLine="566"/>
        <w:rPr>
          <w:rFonts w:ascii="Times New Roman" w:eastAsia="Times New Roman" w:hAnsi="Times New Roman" w:cs="Times New Roman"/>
          <w:b/>
          <w:sz w:val="24"/>
          <w:szCs w:val="24"/>
        </w:rPr>
      </w:pPr>
      <w:r w:rsidRPr="00FD7818">
        <w:rPr>
          <w:rFonts w:ascii="Times New Roman" w:eastAsia="Times New Roman" w:hAnsi="Times New Roman" w:cs="Times New Roman"/>
          <w:b/>
          <w:sz w:val="24"/>
          <w:szCs w:val="24"/>
        </w:rPr>
        <w:t>Технические</w:t>
      </w:r>
      <w:r w:rsidR="00FC0902">
        <w:rPr>
          <w:rFonts w:ascii="Times New Roman" w:eastAsia="Times New Roman" w:hAnsi="Times New Roman" w:cs="Times New Roman"/>
          <w:b/>
          <w:sz w:val="24"/>
          <w:szCs w:val="24"/>
        </w:rPr>
        <w:t xml:space="preserve"> </w:t>
      </w:r>
      <w:r w:rsidRPr="00FD7818">
        <w:rPr>
          <w:rFonts w:ascii="Times New Roman" w:eastAsia="Times New Roman" w:hAnsi="Times New Roman" w:cs="Times New Roman"/>
          <w:b/>
          <w:sz w:val="24"/>
          <w:szCs w:val="24"/>
        </w:rPr>
        <w:t>и аппаратные</w:t>
      </w:r>
      <w:r w:rsidR="00FC0902">
        <w:rPr>
          <w:rFonts w:ascii="Times New Roman" w:eastAsia="Times New Roman" w:hAnsi="Times New Roman" w:cs="Times New Roman"/>
          <w:b/>
          <w:sz w:val="24"/>
          <w:szCs w:val="24"/>
        </w:rPr>
        <w:t xml:space="preserve"> </w:t>
      </w:r>
      <w:r w:rsidRPr="00FD7818">
        <w:rPr>
          <w:rFonts w:ascii="Times New Roman" w:eastAsia="Times New Roman" w:hAnsi="Times New Roman" w:cs="Times New Roman"/>
          <w:b/>
          <w:sz w:val="24"/>
          <w:szCs w:val="24"/>
        </w:rPr>
        <w:t>средства:</w:t>
      </w:r>
    </w:p>
    <w:p w:rsidR="00E51080" w:rsidRDefault="00E51080" w:rsidP="00C004FC">
      <w:pPr>
        <w:pStyle w:val="a7"/>
        <w:widowControl w:val="0"/>
        <w:numPr>
          <w:ilvl w:val="0"/>
          <w:numId w:val="36"/>
        </w:numPr>
        <w:autoSpaceDE w:val="0"/>
        <w:autoSpaceDN w:val="0"/>
        <w:spacing w:after="0" w:line="268"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D7818" w:rsidRPr="00FD7818">
        <w:rPr>
          <w:rFonts w:ascii="Times New Roman" w:eastAsia="Times New Roman" w:hAnsi="Times New Roman" w:cs="Times New Roman"/>
          <w:sz w:val="24"/>
          <w:szCs w:val="24"/>
        </w:rPr>
        <w:t>ноутбука для</w:t>
      </w:r>
      <w:r w:rsidR="00FC0902">
        <w:rPr>
          <w:rFonts w:ascii="Times New Roman" w:eastAsia="Times New Roman" w:hAnsi="Times New Roman" w:cs="Times New Roman"/>
          <w:sz w:val="24"/>
          <w:szCs w:val="24"/>
        </w:rPr>
        <w:t xml:space="preserve"> </w:t>
      </w:r>
      <w:r w:rsidR="00FD7818" w:rsidRPr="00FD7818">
        <w:rPr>
          <w:rFonts w:ascii="Times New Roman" w:eastAsia="Times New Roman" w:hAnsi="Times New Roman" w:cs="Times New Roman"/>
          <w:sz w:val="24"/>
          <w:szCs w:val="24"/>
        </w:rPr>
        <w:t>педагогической</w:t>
      </w:r>
      <w:r w:rsidR="00FC0902">
        <w:rPr>
          <w:rFonts w:ascii="Times New Roman" w:eastAsia="Times New Roman" w:hAnsi="Times New Roman" w:cs="Times New Roman"/>
          <w:sz w:val="24"/>
          <w:szCs w:val="24"/>
        </w:rPr>
        <w:t xml:space="preserve"> </w:t>
      </w:r>
      <w:r w:rsidR="00FD7818" w:rsidRPr="00FD7818">
        <w:rPr>
          <w:rFonts w:ascii="Times New Roman" w:eastAsia="Times New Roman" w:hAnsi="Times New Roman" w:cs="Times New Roman"/>
          <w:sz w:val="24"/>
          <w:szCs w:val="24"/>
        </w:rPr>
        <w:t>работы</w:t>
      </w:r>
      <w:r w:rsidR="00FC0902">
        <w:rPr>
          <w:rFonts w:ascii="Times New Roman" w:eastAsia="Times New Roman" w:hAnsi="Times New Roman" w:cs="Times New Roman"/>
          <w:sz w:val="24"/>
          <w:szCs w:val="24"/>
        </w:rPr>
        <w:t xml:space="preserve"> </w:t>
      </w:r>
      <w:r w:rsidR="00FD7818" w:rsidRPr="00FD7818">
        <w:rPr>
          <w:rFonts w:ascii="Times New Roman" w:eastAsia="Times New Roman" w:hAnsi="Times New Roman" w:cs="Times New Roman"/>
          <w:sz w:val="24"/>
          <w:szCs w:val="24"/>
        </w:rPr>
        <w:t>и</w:t>
      </w:r>
      <w:r w:rsidR="00FC0902">
        <w:rPr>
          <w:rFonts w:ascii="Times New Roman" w:eastAsia="Times New Roman" w:hAnsi="Times New Roman" w:cs="Times New Roman"/>
          <w:sz w:val="24"/>
          <w:szCs w:val="24"/>
        </w:rPr>
        <w:t xml:space="preserve"> </w:t>
      </w:r>
      <w:r w:rsidR="00FD7818" w:rsidRPr="00FD7818">
        <w:rPr>
          <w:rFonts w:ascii="Times New Roman" w:eastAsia="Times New Roman" w:hAnsi="Times New Roman" w:cs="Times New Roman"/>
          <w:sz w:val="24"/>
          <w:szCs w:val="24"/>
        </w:rPr>
        <w:t>осуществления</w:t>
      </w:r>
      <w:r w:rsidR="00FC0902">
        <w:rPr>
          <w:rFonts w:ascii="Times New Roman" w:eastAsia="Times New Roman" w:hAnsi="Times New Roman" w:cs="Times New Roman"/>
          <w:sz w:val="24"/>
          <w:szCs w:val="24"/>
        </w:rPr>
        <w:t xml:space="preserve"> </w:t>
      </w:r>
      <w:r w:rsidR="00FD7818" w:rsidRPr="00FD7818">
        <w:rPr>
          <w:rFonts w:ascii="Times New Roman" w:eastAsia="Times New Roman" w:hAnsi="Times New Roman" w:cs="Times New Roman"/>
          <w:sz w:val="24"/>
          <w:szCs w:val="24"/>
        </w:rPr>
        <w:t>образовательного</w:t>
      </w:r>
      <w:r w:rsidR="00FC0902">
        <w:rPr>
          <w:rFonts w:ascii="Times New Roman" w:eastAsia="Times New Roman" w:hAnsi="Times New Roman" w:cs="Times New Roman"/>
          <w:sz w:val="24"/>
          <w:szCs w:val="24"/>
        </w:rPr>
        <w:t xml:space="preserve"> </w:t>
      </w:r>
      <w:r w:rsidR="00FD7818" w:rsidRPr="00FD7818">
        <w:rPr>
          <w:rFonts w:ascii="Times New Roman" w:eastAsia="Times New Roman" w:hAnsi="Times New Roman" w:cs="Times New Roman"/>
          <w:sz w:val="24"/>
          <w:szCs w:val="24"/>
        </w:rPr>
        <w:t xml:space="preserve">процесса, </w:t>
      </w:r>
    </w:p>
    <w:p w:rsidR="00FD7818" w:rsidRPr="00FD7818" w:rsidRDefault="00FD7818" w:rsidP="00C004FC">
      <w:pPr>
        <w:pStyle w:val="a7"/>
        <w:widowControl w:val="0"/>
        <w:numPr>
          <w:ilvl w:val="0"/>
          <w:numId w:val="36"/>
        </w:numPr>
        <w:autoSpaceDE w:val="0"/>
        <w:autoSpaceDN w:val="0"/>
        <w:spacing w:after="0" w:line="268" w:lineRule="exact"/>
        <w:jc w:val="both"/>
        <w:rPr>
          <w:rFonts w:ascii="Times New Roman" w:eastAsia="Times New Roman" w:hAnsi="Times New Roman" w:cs="Times New Roman"/>
          <w:sz w:val="24"/>
          <w:szCs w:val="24"/>
        </w:rPr>
      </w:pPr>
      <w:r w:rsidRPr="00FD7818">
        <w:rPr>
          <w:rFonts w:ascii="Times New Roman" w:eastAsia="Times New Roman" w:hAnsi="Times New Roman" w:cs="Times New Roman"/>
          <w:sz w:val="24"/>
          <w:szCs w:val="24"/>
        </w:rPr>
        <w:t xml:space="preserve">1ноутбук </w:t>
      </w:r>
      <w:r w:rsidRPr="00FD7818">
        <w:rPr>
          <w:rFonts w:ascii="Times New Roman" w:eastAsia="Times New Roman" w:hAnsi="Times New Roman" w:cs="Times New Roman"/>
          <w:sz w:val="24"/>
        </w:rPr>
        <w:t>для</w:t>
      </w:r>
      <w:r w:rsidR="00FC0902">
        <w:rPr>
          <w:rFonts w:ascii="Times New Roman" w:eastAsia="Times New Roman" w:hAnsi="Times New Roman" w:cs="Times New Roman"/>
          <w:sz w:val="24"/>
        </w:rPr>
        <w:t xml:space="preserve"> </w:t>
      </w:r>
      <w:r w:rsidRPr="00FD7818">
        <w:rPr>
          <w:rFonts w:ascii="Times New Roman" w:eastAsia="Times New Roman" w:hAnsi="Times New Roman" w:cs="Times New Roman"/>
          <w:sz w:val="24"/>
        </w:rPr>
        <w:t>управленческой</w:t>
      </w:r>
      <w:r w:rsidR="00FC0902">
        <w:rPr>
          <w:rFonts w:ascii="Times New Roman" w:eastAsia="Times New Roman" w:hAnsi="Times New Roman" w:cs="Times New Roman"/>
          <w:sz w:val="24"/>
        </w:rPr>
        <w:t xml:space="preserve"> </w:t>
      </w:r>
      <w:r w:rsidRPr="00FD7818">
        <w:rPr>
          <w:rFonts w:ascii="Times New Roman" w:eastAsia="Times New Roman" w:hAnsi="Times New Roman" w:cs="Times New Roman"/>
          <w:sz w:val="24"/>
        </w:rPr>
        <w:t>деятельности</w:t>
      </w:r>
      <w:r>
        <w:rPr>
          <w:rFonts w:ascii="Times New Roman" w:eastAsia="Times New Roman" w:hAnsi="Times New Roman" w:cs="Times New Roman"/>
          <w:sz w:val="24"/>
        </w:rPr>
        <w:t>.</w:t>
      </w:r>
    </w:p>
    <w:p w:rsidR="00FD7818" w:rsidRPr="00FD7818" w:rsidRDefault="00E51080" w:rsidP="00C004FC">
      <w:pPr>
        <w:pStyle w:val="a7"/>
        <w:widowControl w:val="0"/>
        <w:numPr>
          <w:ilvl w:val="0"/>
          <w:numId w:val="36"/>
        </w:numPr>
        <w:autoSpaceDE w:val="0"/>
        <w:autoSpaceDN w:val="0"/>
        <w:spacing w:after="0" w:line="268" w:lineRule="exact"/>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w:t>
      </w:r>
      <w:r w:rsidR="00FD7818" w:rsidRPr="00FD7818">
        <w:rPr>
          <w:rFonts w:ascii="Times New Roman" w:eastAsia="Times New Roman" w:hAnsi="Times New Roman" w:cs="Times New Roman"/>
          <w:sz w:val="24"/>
          <w:szCs w:val="24"/>
        </w:rPr>
        <w:t>персональных компьютера,</w:t>
      </w:r>
      <w:r w:rsidR="00FC0902">
        <w:rPr>
          <w:rFonts w:ascii="Times New Roman" w:eastAsia="Times New Roman" w:hAnsi="Times New Roman" w:cs="Times New Roman"/>
          <w:sz w:val="24"/>
          <w:szCs w:val="24"/>
        </w:rPr>
        <w:t xml:space="preserve"> </w:t>
      </w:r>
      <w:r w:rsidR="00FD7818" w:rsidRPr="00FD7818">
        <w:rPr>
          <w:rFonts w:ascii="Times New Roman" w:eastAsia="Times New Roman" w:hAnsi="Times New Roman" w:cs="Times New Roman"/>
          <w:sz w:val="24"/>
          <w:szCs w:val="24"/>
        </w:rPr>
        <w:t>из</w:t>
      </w:r>
      <w:r w:rsidR="00FC0902">
        <w:rPr>
          <w:rFonts w:ascii="Times New Roman" w:eastAsia="Times New Roman" w:hAnsi="Times New Roman" w:cs="Times New Roman"/>
          <w:sz w:val="24"/>
          <w:szCs w:val="24"/>
        </w:rPr>
        <w:t xml:space="preserve"> </w:t>
      </w:r>
      <w:r w:rsidR="00FD7818" w:rsidRPr="00FD7818">
        <w:rPr>
          <w:rFonts w:ascii="Times New Roman" w:eastAsia="Times New Roman" w:hAnsi="Times New Roman" w:cs="Times New Roman"/>
          <w:sz w:val="24"/>
          <w:szCs w:val="24"/>
        </w:rPr>
        <w:t>них:</w:t>
      </w:r>
      <w:proofErr w:type="gramEnd"/>
    </w:p>
    <w:p w:rsidR="00FD7818" w:rsidRPr="00FD7818" w:rsidRDefault="00FD7818" w:rsidP="00C004FC">
      <w:pPr>
        <w:widowControl w:val="0"/>
        <w:numPr>
          <w:ilvl w:val="0"/>
          <w:numId w:val="35"/>
        </w:numPr>
        <w:tabs>
          <w:tab w:val="left" w:pos="829"/>
        </w:tabs>
        <w:autoSpaceDE w:val="0"/>
        <w:autoSpaceDN w:val="0"/>
        <w:spacing w:before="41" w:after="0" w:line="240" w:lineRule="auto"/>
        <w:ind w:hanging="426"/>
        <w:rPr>
          <w:rFonts w:ascii="Times New Roman" w:eastAsia="Times New Roman" w:hAnsi="Times New Roman" w:cs="Times New Roman"/>
          <w:sz w:val="24"/>
        </w:rPr>
      </w:pPr>
      <w:r w:rsidRPr="00FD7818">
        <w:rPr>
          <w:rFonts w:ascii="Times New Roman" w:eastAsia="Times New Roman" w:hAnsi="Times New Roman" w:cs="Times New Roman"/>
          <w:sz w:val="24"/>
        </w:rPr>
        <w:t>1персональныйкомпьютердляуправленческойдеятельности;</w:t>
      </w:r>
    </w:p>
    <w:p w:rsidR="00FD7818" w:rsidRPr="00FD7818" w:rsidRDefault="00FD7818" w:rsidP="00C004FC">
      <w:pPr>
        <w:widowControl w:val="0"/>
        <w:numPr>
          <w:ilvl w:val="0"/>
          <w:numId w:val="35"/>
        </w:numPr>
        <w:tabs>
          <w:tab w:val="left" w:pos="829"/>
        </w:tabs>
        <w:autoSpaceDE w:val="0"/>
        <w:autoSpaceDN w:val="0"/>
        <w:spacing w:before="39" w:after="0" w:line="240" w:lineRule="auto"/>
        <w:ind w:hanging="426"/>
        <w:rPr>
          <w:rFonts w:ascii="Times New Roman" w:eastAsia="Times New Roman" w:hAnsi="Times New Roman" w:cs="Times New Roman"/>
          <w:sz w:val="24"/>
        </w:rPr>
      </w:pPr>
      <w:r w:rsidRPr="00FD7818">
        <w:rPr>
          <w:rFonts w:ascii="Times New Roman" w:eastAsia="Times New Roman" w:hAnsi="Times New Roman" w:cs="Times New Roman"/>
          <w:sz w:val="24"/>
        </w:rPr>
        <w:t>1персональныйкомпьютердля</w:t>
      </w:r>
      <w:r w:rsidR="00ED08A6" w:rsidRPr="00FD7818">
        <w:rPr>
          <w:rFonts w:ascii="Times New Roman" w:eastAsia="Times New Roman" w:hAnsi="Times New Roman" w:cs="Times New Roman"/>
          <w:sz w:val="24"/>
          <w:szCs w:val="24"/>
        </w:rPr>
        <w:t>педагогическойработыиосуществленияобразовательногопроцесса</w:t>
      </w:r>
      <w:r w:rsidR="00ED08A6">
        <w:rPr>
          <w:rFonts w:ascii="Times New Roman" w:eastAsia="Times New Roman" w:hAnsi="Times New Roman" w:cs="Times New Roman"/>
          <w:sz w:val="24"/>
          <w:szCs w:val="24"/>
        </w:rPr>
        <w:t>.</w:t>
      </w:r>
    </w:p>
    <w:p w:rsidR="00FD7818" w:rsidRPr="00FD7818" w:rsidRDefault="00ED08A6" w:rsidP="00C004FC">
      <w:pPr>
        <w:widowControl w:val="0"/>
        <w:numPr>
          <w:ilvl w:val="0"/>
          <w:numId w:val="37"/>
        </w:numPr>
        <w:tabs>
          <w:tab w:val="left" w:pos="829"/>
        </w:tabs>
        <w:autoSpaceDE w:val="0"/>
        <w:autoSpaceDN w:val="0"/>
        <w:spacing w:before="40"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sidR="00FD7818" w:rsidRPr="00FD7818">
        <w:rPr>
          <w:rFonts w:ascii="Times New Roman" w:eastAsia="Times New Roman" w:hAnsi="Times New Roman" w:cs="Times New Roman"/>
          <w:sz w:val="24"/>
        </w:rPr>
        <w:t>про</w:t>
      </w:r>
      <w:r>
        <w:rPr>
          <w:rFonts w:ascii="Times New Roman" w:eastAsia="Times New Roman" w:hAnsi="Times New Roman" w:cs="Times New Roman"/>
          <w:sz w:val="24"/>
        </w:rPr>
        <w:t>ектор</w:t>
      </w:r>
      <w:r w:rsidR="00FD7818" w:rsidRPr="00FD7818">
        <w:rPr>
          <w:rFonts w:ascii="Times New Roman" w:eastAsia="Times New Roman" w:hAnsi="Times New Roman" w:cs="Times New Roman"/>
          <w:sz w:val="24"/>
        </w:rPr>
        <w:t>;</w:t>
      </w:r>
    </w:p>
    <w:p w:rsidR="00FD7818" w:rsidRDefault="00E51080" w:rsidP="00C004FC">
      <w:pPr>
        <w:widowControl w:val="0"/>
        <w:numPr>
          <w:ilvl w:val="0"/>
          <w:numId w:val="37"/>
        </w:numPr>
        <w:tabs>
          <w:tab w:val="left" w:pos="829"/>
        </w:tabs>
        <w:autoSpaceDE w:val="0"/>
        <w:autoSpaceDN w:val="0"/>
        <w:spacing w:before="42"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1многофункциональный </w:t>
      </w:r>
      <w:r w:rsidR="00FD7818" w:rsidRPr="00FD7818">
        <w:rPr>
          <w:rFonts w:ascii="Times New Roman" w:eastAsia="Times New Roman" w:hAnsi="Times New Roman" w:cs="Times New Roman"/>
          <w:sz w:val="24"/>
        </w:rPr>
        <w:t>це</w:t>
      </w:r>
      <w:r>
        <w:rPr>
          <w:rFonts w:ascii="Times New Roman" w:eastAsia="Times New Roman" w:hAnsi="Times New Roman" w:cs="Times New Roman"/>
          <w:sz w:val="24"/>
        </w:rPr>
        <w:t>нтр</w:t>
      </w:r>
      <w:r w:rsidR="00FD7818" w:rsidRPr="00FD7818">
        <w:rPr>
          <w:rFonts w:ascii="Times New Roman" w:eastAsia="Times New Roman" w:hAnsi="Times New Roman" w:cs="Times New Roman"/>
          <w:sz w:val="24"/>
        </w:rPr>
        <w:t>;</w:t>
      </w:r>
    </w:p>
    <w:p w:rsidR="00DB72D0" w:rsidRPr="00FD7818" w:rsidRDefault="00DB72D0" w:rsidP="00C004FC">
      <w:pPr>
        <w:widowControl w:val="0"/>
        <w:numPr>
          <w:ilvl w:val="0"/>
          <w:numId w:val="37"/>
        </w:numPr>
        <w:tabs>
          <w:tab w:val="left" w:pos="829"/>
        </w:tabs>
        <w:autoSpaceDE w:val="0"/>
        <w:autoSpaceDN w:val="0"/>
        <w:spacing w:before="42" w:after="0" w:line="240" w:lineRule="auto"/>
        <w:rPr>
          <w:rFonts w:ascii="Times New Roman" w:eastAsia="Times New Roman" w:hAnsi="Times New Roman" w:cs="Times New Roman"/>
          <w:sz w:val="24"/>
        </w:rPr>
      </w:pPr>
      <w:r>
        <w:rPr>
          <w:rFonts w:ascii="Times New Roman" w:eastAsia="Times New Roman" w:hAnsi="Times New Roman" w:cs="Times New Roman"/>
          <w:sz w:val="24"/>
        </w:rPr>
        <w:t>1 акустическая система.</w:t>
      </w:r>
    </w:p>
    <w:p w:rsidR="00FD7818" w:rsidRPr="00ED08A6" w:rsidRDefault="00FD7818" w:rsidP="00FD7818">
      <w:pPr>
        <w:widowControl w:val="0"/>
        <w:autoSpaceDE w:val="0"/>
        <w:autoSpaceDN w:val="0"/>
        <w:spacing w:before="45" w:after="0" w:line="240" w:lineRule="auto"/>
        <w:ind w:left="262"/>
        <w:rPr>
          <w:rFonts w:ascii="Times New Roman" w:eastAsia="Times New Roman" w:hAnsi="Times New Roman" w:cs="Times New Roman"/>
          <w:b/>
          <w:sz w:val="24"/>
        </w:rPr>
      </w:pPr>
      <w:r w:rsidRPr="00ED08A6">
        <w:rPr>
          <w:rFonts w:ascii="Times New Roman" w:eastAsia="Times New Roman" w:hAnsi="Times New Roman" w:cs="Times New Roman"/>
          <w:b/>
          <w:sz w:val="24"/>
        </w:rPr>
        <w:t>Сетевые</w:t>
      </w:r>
      <w:r w:rsidR="00FC0902">
        <w:rPr>
          <w:rFonts w:ascii="Times New Roman" w:eastAsia="Times New Roman" w:hAnsi="Times New Roman" w:cs="Times New Roman"/>
          <w:b/>
          <w:sz w:val="24"/>
        </w:rPr>
        <w:t xml:space="preserve"> </w:t>
      </w:r>
      <w:r w:rsidRPr="00ED08A6">
        <w:rPr>
          <w:rFonts w:ascii="Times New Roman" w:eastAsia="Times New Roman" w:hAnsi="Times New Roman" w:cs="Times New Roman"/>
          <w:b/>
          <w:sz w:val="24"/>
        </w:rPr>
        <w:t>и</w:t>
      </w:r>
      <w:r w:rsidR="00FC0902">
        <w:rPr>
          <w:rFonts w:ascii="Times New Roman" w:eastAsia="Times New Roman" w:hAnsi="Times New Roman" w:cs="Times New Roman"/>
          <w:b/>
          <w:sz w:val="24"/>
        </w:rPr>
        <w:t xml:space="preserve"> </w:t>
      </w:r>
      <w:r w:rsidRPr="00ED08A6">
        <w:rPr>
          <w:rFonts w:ascii="Times New Roman" w:eastAsia="Times New Roman" w:hAnsi="Times New Roman" w:cs="Times New Roman"/>
          <w:b/>
          <w:sz w:val="24"/>
        </w:rPr>
        <w:t>коммуникационные</w:t>
      </w:r>
      <w:r w:rsidR="00FC0902">
        <w:rPr>
          <w:rFonts w:ascii="Times New Roman" w:eastAsia="Times New Roman" w:hAnsi="Times New Roman" w:cs="Times New Roman"/>
          <w:b/>
          <w:sz w:val="24"/>
        </w:rPr>
        <w:t xml:space="preserve"> </w:t>
      </w:r>
      <w:r w:rsidRPr="00ED08A6">
        <w:rPr>
          <w:rFonts w:ascii="Times New Roman" w:eastAsia="Times New Roman" w:hAnsi="Times New Roman" w:cs="Times New Roman"/>
          <w:b/>
          <w:sz w:val="24"/>
        </w:rPr>
        <w:t>устройства:</w:t>
      </w:r>
    </w:p>
    <w:p w:rsidR="00FD7818" w:rsidRPr="00FD7818" w:rsidRDefault="00FD7818" w:rsidP="00FD7818">
      <w:pPr>
        <w:widowControl w:val="0"/>
        <w:autoSpaceDE w:val="0"/>
        <w:autoSpaceDN w:val="0"/>
        <w:spacing w:before="36" w:after="0" w:line="240" w:lineRule="auto"/>
        <w:ind w:left="1114"/>
        <w:rPr>
          <w:rFonts w:ascii="Times New Roman" w:eastAsia="Times New Roman" w:hAnsi="Times New Roman" w:cs="Times New Roman"/>
          <w:sz w:val="24"/>
          <w:szCs w:val="24"/>
        </w:rPr>
      </w:pPr>
      <w:r w:rsidRPr="00FD7818">
        <w:rPr>
          <w:rFonts w:ascii="Times New Roman" w:eastAsia="Times New Roman" w:hAnsi="Times New Roman" w:cs="Times New Roman"/>
          <w:sz w:val="24"/>
          <w:szCs w:val="24"/>
        </w:rPr>
        <w:t>ВсекомпьютерыимеютвыходвИнтернет</w:t>
      </w:r>
      <w:proofErr w:type="gramStart"/>
      <w:r w:rsidRPr="00FD7818">
        <w:rPr>
          <w:rFonts w:ascii="Times New Roman" w:eastAsia="Times New Roman" w:hAnsi="Times New Roman" w:cs="Times New Roman"/>
          <w:sz w:val="24"/>
          <w:szCs w:val="24"/>
        </w:rPr>
        <w:t>,в</w:t>
      </w:r>
      <w:proofErr w:type="gramEnd"/>
      <w:r w:rsidRPr="00FD7818">
        <w:rPr>
          <w:rFonts w:ascii="Times New Roman" w:eastAsia="Times New Roman" w:hAnsi="Times New Roman" w:cs="Times New Roman"/>
          <w:sz w:val="24"/>
          <w:szCs w:val="24"/>
        </w:rPr>
        <w:t>озможноиспользованиеэлектроннойпочты.</w:t>
      </w:r>
    </w:p>
    <w:p w:rsidR="00FD7818" w:rsidRPr="00FD7818" w:rsidRDefault="00FD7818" w:rsidP="00FD7818">
      <w:pPr>
        <w:widowControl w:val="0"/>
        <w:autoSpaceDE w:val="0"/>
        <w:autoSpaceDN w:val="0"/>
        <w:spacing w:before="43" w:after="0" w:line="240" w:lineRule="auto"/>
        <w:ind w:left="1114"/>
        <w:rPr>
          <w:rFonts w:ascii="Times New Roman" w:eastAsia="Times New Roman" w:hAnsi="Times New Roman" w:cs="Times New Roman"/>
          <w:sz w:val="24"/>
          <w:szCs w:val="24"/>
        </w:rPr>
      </w:pPr>
      <w:r w:rsidRPr="00FD7818">
        <w:rPr>
          <w:rFonts w:ascii="Times New Roman" w:eastAsia="Times New Roman" w:hAnsi="Times New Roman" w:cs="Times New Roman"/>
          <w:sz w:val="24"/>
          <w:szCs w:val="24"/>
        </w:rPr>
        <w:t>ИмеющеесявДОУинформационноеобеспечениеобразовательногопроцессапозволяетвэлектроннойформе:</w:t>
      </w:r>
    </w:p>
    <w:p w:rsidR="00FD7818" w:rsidRPr="00FD7818" w:rsidRDefault="00FD7818" w:rsidP="00C004FC">
      <w:pPr>
        <w:widowControl w:val="0"/>
        <w:numPr>
          <w:ilvl w:val="0"/>
          <w:numId w:val="35"/>
        </w:numPr>
        <w:tabs>
          <w:tab w:val="left" w:pos="829"/>
        </w:tabs>
        <w:autoSpaceDE w:val="0"/>
        <w:autoSpaceDN w:val="0"/>
        <w:spacing w:before="80" w:after="0" w:line="276" w:lineRule="auto"/>
        <w:ind w:right="286"/>
        <w:jc w:val="both"/>
        <w:rPr>
          <w:rFonts w:ascii="Times New Roman" w:eastAsia="Times New Roman" w:hAnsi="Times New Roman" w:cs="Times New Roman"/>
          <w:sz w:val="24"/>
        </w:rPr>
      </w:pPr>
      <w:r w:rsidRPr="00FD7818">
        <w:rPr>
          <w:rFonts w:ascii="Times New Roman" w:eastAsia="Times New Roman" w:hAnsi="Times New Roman" w:cs="Times New Roman"/>
          <w:sz w:val="24"/>
        </w:rPr>
        <w:lastRenderedPageBreak/>
        <w:t xml:space="preserve">управлять образовательным процессом: оформлять документы (приказы, </w:t>
      </w:r>
      <w:r w:rsidR="0090100D" w:rsidRPr="00FD7818">
        <w:rPr>
          <w:rFonts w:ascii="Times New Roman" w:eastAsia="Times New Roman" w:hAnsi="Times New Roman" w:cs="Times New Roman"/>
          <w:sz w:val="24"/>
        </w:rPr>
        <w:t>отчёты</w:t>
      </w:r>
      <w:r w:rsidRPr="00FD7818">
        <w:rPr>
          <w:rFonts w:ascii="Times New Roman" w:eastAsia="Times New Roman" w:hAnsi="Times New Roman" w:cs="Times New Roman"/>
          <w:sz w:val="24"/>
        </w:rPr>
        <w:t xml:space="preserve"> и т.д.), при этом используются офисные программы(MicrosoftWord,Excel,PowerPoint),осуществлятьэлектронныйдокументооборот</w:t>
      </w:r>
      <w:proofErr w:type="gramStart"/>
      <w:r w:rsidRPr="00FD7818">
        <w:rPr>
          <w:rFonts w:ascii="Times New Roman" w:eastAsia="Times New Roman" w:hAnsi="Times New Roman" w:cs="Times New Roman"/>
          <w:sz w:val="24"/>
        </w:rPr>
        <w:t>,с</w:t>
      </w:r>
      <w:proofErr w:type="gramEnd"/>
      <w:r w:rsidRPr="00FD7818">
        <w:rPr>
          <w:rFonts w:ascii="Times New Roman" w:eastAsia="Times New Roman" w:hAnsi="Times New Roman" w:cs="Times New Roman"/>
          <w:sz w:val="24"/>
        </w:rPr>
        <w:t>опровождатьперепискисвнешнимиорганизациями,физическими лицами,</w:t>
      </w:r>
      <w:r w:rsidR="007832DC">
        <w:rPr>
          <w:rFonts w:ascii="Times New Roman" w:eastAsia="Times New Roman" w:hAnsi="Times New Roman" w:cs="Times New Roman"/>
          <w:sz w:val="24"/>
        </w:rPr>
        <w:t xml:space="preserve"> </w:t>
      </w:r>
      <w:r w:rsidRPr="00FD7818">
        <w:rPr>
          <w:rFonts w:ascii="Times New Roman" w:eastAsia="Times New Roman" w:hAnsi="Times New Roman" w:cs="Times New Roman"/>
          <w:sz w:val="24"/>
        </w:rPr>
        <w:t>хранить</w:t>
      </w:r>
      <w:r w:rsidR="007832DC">
        <w:rPr>
          <w:rFonts w:ascii="Times New Roman" w:eastAsia="Times New Roman" w:hAnsi="Times New Roman" w:cs="Times New Roman"/>
          <w:sz w:val="24"/>
        </w:rPr>
        <w:t xml:space="preserve"> </w:t>
      </w:r>
      <w:r w:rsidRPr="00FD7818">
        <w:rPr>
          <w:rFonts w:ascii="Times New Roman" w:eastAsia="Times New Roman" w:hAnsi="Times New Roman" w:cs="Times New Roman"/>
          <w:sz w:val="24"/>
        </w:rPr>
        <w:t>в</w:t>
      </w:r>
      <w:r w:rsidR="007832DC">
        <w:rPr>
          <w:rFonts w:ascii="Times New Roman" w:eastAsia="Times New Roman" w:hAnsi="Times New Roman" w:cs="Times New Roman"/>
          <w:sz w:val="24"/>
        </w:rPr>
        <w:t xml:space="preserve"> </w:t>
      </w:r>
      <w:r w:rsidRPr="00FD7818">
        <w:rPr>
          <w:rFonts w:ascii="Times New Roman" w:eastAsia="Times New Roman" w:hAnsi="Times New Roman" w:cs="Times New Roman"/>
          <w:sz w:val="24"/>
        </w:rPr>
        <w:t>базе</w:t>
      </w:r>
      <w:r w:rsidR="007832DC">
        <w:rPr>
          <w:rFonts w:ascii="Times New Roman" w:eastAsia="Times New Roman" w:hAnsi="Times New Roman" w:cs="Times New Roman"/>
          <w:sz w:val="24"/>
        </w:rPr>
        <w:t xml:space="preserve"> </w:t>
      </w:r>
      <w:r w:rsidRPr="00FD7818">
        <w:rPr>
          <w:rFonts w:ascii="Times New Roman" w:eastAsia="Times New Roman" w:hAnsi="Times New Roman" w:cs="Times New Roman"/>
          <w:sz w:val="24"/>
        </w:rPr>
        <w:t>данных</w:t>
      </w:r>
      <w:r w:rsidR="007832DC">
        <w:rPr>
          <w:rFonts w:ascii="Times New Roman" w:eastAsia="Times New Roman" w:hAnsi="Times New Roman" w:cs="Times New Roman"/>
          <w:sz w:val="24"/>
        </w:rPr>
        <w:t xml:space="preserve"> </w:t>
      </w:r>
      <w:r w:rsidRPr="00FD7818">
        <w:rPr>
          <w:rFonts w:ascii="Times New Roman" w:eastAsia="Times New Roman" w:hAnsi="Times New Roman" w:cs="Times New Roman"/>
          <w:sz w:val="24"/>
        </w:rPr>
        <w:t>различную информацию;</w:t>
      </w:r>
    </w:p>
    <w:p w:rsidR="00FD7818" w:rsidRPr="00FD7818" w:rsidRDefault="00FD7818" w:rsidP="00C004FC">
      <w:pPr>
        <w:widowControl w:val="0"/>
        <w:numPr>
          <w:ilvl w:val="0"/>
          <w:numId w:val="35"/>
        </w:numPr>
        <w:tabs>
          <w:tab w:val="left" w:pos="829"/>
        </w:tabs>
        <w:autoSpaceDE w:val="0"/>
        <w:autoSpaceDN w:val="0"/>
        <w:spacing w:after="0" w:line="291" w:lineRule="exact"/>
        <w:ind w:hanging="426"/>
        <w:jc w:val="both"/>
        <w:rPr>
          <w:rFonts w:ascii="Times New Roman" w:eastAsia="Times New Roman" w:hAnsi="Times New Roman" w:cs="Times New Roman"/>
          <w:sz w:val="24"/>
        </w:rPr>
      </w:pPr>
      <w:r w:rsidRPr="00FD7818">
        <w:rPr>
          <w:rFonts w:ascii="Times New Roman" w:eastAsia="Times New Roman" w:hAnsi="Times New Roman" w:cs="Times New Roman"/>
          <w:sz w:val="24"/>
        </w:rPr>
        <w:t>вести учеттрудаизаработнойплаты</w:t>
      </w:r>
      <w:proofErr w:type="gramStart"/>
      <w:r w:rsidRPr="00FD7818">
        <w:rPr>
          <w:rFonts w:ascii="Times New Roman" w:eastAsia="Times New Roman" w:hAnsi="Times New Roman" w:cs="Times New Roman"/>
          <w:sz w:val="24"/>
        </w:rPr>
        <w:t>,ф</w:t>
      </w:r>
      <w:proofErr w:type="gramEnd"/>
      <w:r w:rsidRPr="00FD7818">
        <w:rPr>
          <w:rFonts w:ascii="Times New Roman" w:eastAsia="Times New Roman" w:hAnsi="Times New Roman" w:cs="Times New Roman"/>
          <w:sz w:val="24"/>
        </w:rPr>
        <w:t>ормироватьипередаватьэлектронныеотчетывовсеконтролирующиеорганы.</w:t>
      </w:r>
    </w:p>
    <w:p w:rsidR="00FD7818" w:rsidRPr="00FD7818" w:rsidRDefault="00E51080" w:rsidP="00C004FC">
      <w:pPr>
        <w:widowControl w:val="0"/>
        <w:numPr>
          <w:ilvl w:val="0"/>
          <w:numId w:val="35"/>
        </w:numPr>
        <w:tabs>
          <w:tab w:val="left" w:pos="829"/>
        </w:tabs>
        <w:autoSpaceDE w:val="0"/>
        <w:autoSpaceDN w:val="0"/>
        <w:spacing w:before="42" w:after="0" w:line="240" w:lineRule="auto"/>
        <w:ind w:hanging="426"/>
        <w:jc w:val="both"/>
        <w:rPr>
          <w:rFonts w:ascii="Times New Roman" w:eastAsia="Times New Roman" w:hAnsi="Times New Roman" w:cs="Times New Roman"/>
          <w:sz w:val="24"/>
        </w:rPr>
      </w:pPr>
      <w:r w:rsidRPr="00FD7818">
        <w:rPr>
          <w:rFonts w:ascii="Times New Roman" w:eastAsia="Times New Roman" w:hAnsi="Times New Roman" w:cs="Times New Roman"/>
          <w:sz w:val="24"/>
        </w:rPr>
        <w:t>С</w:t>
      </w:r>
      <w:r w:rsidR="00FD7818" w:rsidRPr="00FD7818">
        <w:rPr>
          <w:rFonts w:ascii="Times New Roman" w:eastAsia="Times New Roman" w:hAnsi="Times New Roman" w:cs="Times New Roman"/>
          <w:sz w:val="24"/>
        </w:rPr>
        <w:t>оздавать</w:t>
      </w:r>
      <w:r w:rsidR="00FC0902">
        <w:rPr>
          <w:rFonts w:ascii="Times New Roman" w:eastAsia="Times New Roman" w:hAnsi="Times New Roman" w:cs="Times New Roman"/>
          <w:sz w:val="24"/>
        </w:rPr>
        <w:t xml:space="preserve"> </w:t>
      </w:r>
      <w:r w:rsidR="00FD7818" w:rsidRPr="00FD7818">
        <w:rPr>
          <w:rFonts w:ascii="Times New Roman" w:eastAsia="Times New Roman" w:hAnsi="Times New Roman" w:cs="Times New Roman"/>
          <w:sz w:val="24"/>
        </w:rPr>
        <w:t>и</w:t>
      </w:r>
      <w:r w:rsidR="00FC0902">
        <w:rPr>
          <w:rFonts w:ascii="Times New Roman" w:eastAsia="Times New Roman" w:hAnsi="Times New Roman" w:cs="Times New Roman"/>
          <w:sz w:val="24"/>
        </w:rPr>
        <w:t xml:space="preserve"> </w:t>
      </w:r>
      <w:r w:rsidR="00FD7818" w:rsidRPr="00FD7818">
        <w:rPr>
          <w:rFonts w:ascii="Times New Roman" w:eastAsia="Times New Roman" w:hAnsi="Times New Roman" w:cs="Times New Roman"/>
          <w:sz w:val="24"/>
        </w:rPr>
        <w:t>редактировать</w:t>
      </w:r>
      <w:r w:rsidR="00FC0902">
        <w:rPr>
          <w:rFonts w:ascii="Times New Roman" w:eastAsia="Times New Roman" w:hAnsi="Times New Roman" w:cs="Times New Roman"/>
          <w:sz w:val="24"/>
        </w:rPr>
        <w:t xml:space="preserve"> </w:t>
      </w:r>
      <w:r w:rsidR="00FD7818" w:rsidRPr="00FD7818">
        <w:rPr>
          <w:rFonts w:ascii="Times New Roman" w:eastAsia="Times New Roman" w:hAnsi="Times New Roman" w:cs="Times New Roman"/>
          <w:sz w:val="24"/>
        </w:rPr>
        <w:t>электронные</w:t>
      </w:r>
      <w:r w:rsidR="00FC0902">
        <w:rPr>
          <w:rFonts w:ascii="Times New Roman" w:eastAsia="Times New Roman" w:hAnsi="Times New Roman" w:cs="Times New Roman"/>
          <w:sz w:val="24"/>
        </w:rPr>
        <w:t xml:space="preserve"> </w:t>
      </w:r>
      <w:r w:rsidR="00FD7818" w:rsidRPr="00FD7818">
        <w:rPr>
          <w:rFonts w:ascii="Times New Roman" w:eastAsia="Times New Roman" w:hAnsi="Times New Roman" w:cs="Times New Roman"/>
          <w:sz w:val="24"/>
        </w:rPr>
        <w:t>таблицы,</w:t>
      </w:r>
      <w:r w:rsidR="00FC0902">
        <w:rPr>
          <w:rFonts w:ascii="Times New Roman" w:eastAsia="Times New Roman" w:hAnsi="Times New Roman" w:cs="Times New Roman"/>
          <w:sz w:val="24"/>
        </w:rPr>
        <w:t xml:space="preserve"> </w:t>
      </w:r>
      <w:r w:rsidR="00FD7818" w:rsidRPr="00FD7818">
        <w:rPr>
          <w:rFonts w:ascii="Times New Roman" w:eastAsia="Times New Roman" w:hAnsi="Times New Roman" w:cs="Times New Roman"/>
          <w:sz w:val="24"/>
        </w:rPr>
        <w:t>тексты</w:t>
      </w:r>
      <w:r w:rsidR="00FC0902">
        <w:rPr>
          <w:rFonts w:ascii="Times New Roman" w:eastAsia="Times New Roman" w:hAnsi="Times New Roman" w:cs="Times New Roman"/>
          <w:sz w:val="24"/>
        </w:rPr>
        <w:t xml:space="preserve"> </w:t>
      </w:r>
      <w:r w:rsidR="00FD7818" w:rsidRPr="00FD7818">
        <w:rPr>
          <w:rFonts w:ascii="Times New Roman" w:eastAsia="Times New Roman" w:hAnsi="Times New Roman" w:cs="Times New Roman"/>
          <w:sz w:val="24"/>
        </w:rPr>
        <w:t>и</w:t>
      </w:r>
      <w:r w:rsidR="00FC0902">
        <w:rPr>
          <w:rFonts w:ascii="Times New Roman" w:eastAsia="Times New Roman" w:hAnsi="Times New Roman" w:cs="Times New Roman"/>
          <w:sz w:val="24"/>
        </w:rPr>
        <w:t xml:space="preserve"> </w:t>
      </w:r>
      <w:r w:rsidR="00FD7818" w:rsidRPr="00FD7818">
        <w:rPr>
          <w:rFonts w:ascii="Times New Roman" w:eastAsia="Times New Roman" w:hAnsi="Times New Roman" w:cs="Times New Roman"/>
          <w:sz w:val="24"/>
        </w:rPr>
        <w:t>презентации;</w:t>
      </w:r>
    </w:p>
    <w:p w:rsidR="00FD7818" w:rsidRPr="00FD7818" w:rsidRDefault="00E51080" w:rsidP="00C004FC">
      <w:pPr>
        <w:widowControl w:val="0"/>
        <w:numPr>
          <w:ilvl w:val="0"/>
          <w:numId w:val="35"/>
        </w:numPr>
        <w:tabs>
          <w:tab w:val="left" w:pos="829"/>
        </w:tabs>
        <w:autoSpaceDE w:val="0"/>
        <w:autoSpaceDN w:val="0"/>
        <w:spacing w:before="40" w:after="0" w:line="240" w:lineRule="auto"/>
        <w:ind w:hanging="426"/>
        <w:jc w:val="both"/>
        <w:rPr>
          <w:rFonts w:ascii="Times New Roman" w:eastAsia="Times New Roman" w:hAnsi="Times New Roman" w:cs="Times New Roman"/>
          <w:sz w:val="24"/>
        </w:rPr>
      </w:pPr>
      <w:r w:rsidRPr="00FD7818">
        <w:rPr>
          <w:rFonts w:ascii="Times New Roman" w:eastAsia="Times New Roman" w:hAnsi="Times New Roman" w:cs="Times New Roman"/>
          <w:sz w:val="24"/>
        </w:rPr>
        <w:t>И</w:t>
      </w:r>
      <w:r w:rsidR="00FD7818" w:rsidRPr="00FD7818">
        <w:rPr>
          <w:rFonts w:ascii="Times New Roman" w:eastAsia="Times New Roman" w:hAnsi="Times New Roman" w:cs="Times New Roman"/>
          <w:sz w:val="24"/>
        </w:rPr>
        <w:t>спользоватьинтерактивныедидактическиематериалы</w:t>
      </w:r>
      <w:proofErr w:type="gramStart"/>
      <w:r w:rsidR="00FD7818" w:rsidRPr="00FD7818">
        <w:rPr>
          <w:rFonts w:ascii="Times New Roman" w:eastAsia="Times New Roman" w:hAnsi="Times New Roman" w:cs="Times New Roman"/>
          <w:sz w:val="24"/>
        </w:rPr>
        <w:t>,о</w:t>
      </w:r>
      <w:proofErr w:type="gramEnd"/>
      <w:r w:rsidR="00FD7818" w:rsidRPr="00FD7818">
        <w:rPr>
          <w:rFonts w:ascii="Times New Roman" w:eastAsia="Times New Roman" w:hAnsi="Times New Roman" w:cs="Times New Roman"/>
          <w:sz w:val="24"/>
        </w:rPr>
        <w:t>бразовательныересурсы.</w:t>
      </w:r>
    </w:p>
    <w:p w:rsidR="00FD7818" w:rsidRPr="00FD7818" w:rsidRDefault="0090100D" w:rsidP="00C004FC">
      <w:pPr>
        <w:widowControl w:val="0"/>
        <w:numPr>
          <w:ilvl w:val="0"/>
          <w:numId w:val="35"/>
        </w:numPr>
        <w:tabs>
          <w:tab w:val="left" w:pos="829"/>
        </w:tabs>
        <w:autoSpaceDE w:val="0"/>
        <w:autoSpaceDN w:val="0"/>
        <w:spacing w:before="42" w:after="0" w:line="273" w:lineRule="auto"/>
        <w:ind w:right="293"/>
        <w:jc w:val="both"/>
        <w:rPr>
          <w:rFonts w:ascii="Times New Roman" w:eastAsia="Times New Roman" w:hAnsi="Times New Roman" w:cs="Times New Roman"/>
          <w:sz w:val="24"/>
        </w:rPr>
      </w:pPr>
      <w:r w:rsidRPr="00FD7818">
        <w:rPr>
          <w:rFonts w:ascii="Times New Roman" w:eastAsia="Times New Roman" w:hAnsi="Times New Roman" w:cs="Times New Roman"/>
          <w:sz w:val="24"/>
        </w:rPr>
        <w:t>О</w:t>
      </w:r>
      <w:r w:rsidR="00FD7818" w:rsidRPr="00FD7818">
        <w:rPr>
          <w:rFonts w:ascii="Times New Roman" w:eastAsia="Times New Roman" w:hAnsi="Times New Roman" w:cs="Times New Roman"/>
          <w:sz w:val="24"/>
        </w:rPr>
        <w:t>существлятьвзаимодействиемеждуучастникамиобразовательногопроцесса</w:t>
      </w:r>
      <w:proofErr w:type="gramStart"/>
      <w:r w:rsidR="00FD7818" w:rsidRPr="00FD7818">
        <w:rPr>
          <w:rFonts w:ascii="Times New Roman" w:eastAsia="Times New Roman" w:hAnsi="Times New Roman" w:cs="Times New Roman"/>
          <w:sz w:val="24"/>
        </w:rPr>
        <w:t>,в</w:t>
      </w:r>
      <w:proofErr w:type="gramEnd"/>
      <w:r w:rsidR="00FD7818" w:rsidRPr="00FD7818">
        <w:rPr>
          <w:rFonts w:ascii="Times New Roman" w:eastAsia="Times New Roman" w:hAnsi="Times New Roman" w:cs="Times New Roman"/>
          <w:sz w:val="24"/>
        </w:rPr>
        <w:t>томчислеинтерактивное(посредствомлокальныхиглобальныхсетей),использованиеданных,формируемыхвходеобразовательногопроцессадлярешениязадачуправленияобразовательнойдеятельностью:уДОУ имеется электронный</w:t>
      </w:r>
      <w:r w:rsidR="00FC0902">
        <w:rPr>
          <w:rFonts w:ascii="Times New Roman" w:eastAsia="Times New Roman" w:hAnsi="Times New Roman" w:cs="Times New Roman"/>
          <w:sz w:val="24"/>
        </w:rPr>
        <w:t xml:space="preserve"> </w:t>
      </w:r>
      <w:r w:rsidR="00FD7818" w:rsidRPr="00FD7818">
        <w:rPr>
          <w:rFonts w:ascii="Times New Roman" w:eastAsia="Times New Roman" w:hAnsi="Times New Roman" w:cs="Times New Roman"/>
          <w:sz w:val="24"/>
        </w:rPr>
        <w:t>адрес</w:t>
      </w:r>
      <w:r w:rsidR="00FC0902">
        <w:rPr>
          <w:rFonts w:ascii="Times New Roman" w:eastAsia="Times New Roman" w:hAnsi="Times New Roman" w:cs="Times New Roman"/>
          <w:sz w:val="24"/>
        </w:rPr>
        <w:t xml:space="preserve"> </w:t>
      </w:r>
      <w:r w:rsidR="00FD7818" w:rsidRPr="00FD7818">
        <w:rPr>
          <w:rFonts w:ascii="Times New Roman" w:eastAsia="Times New Roman" w:hAnsi="Times New Roman" w:cs="Times New Roman"/>
          <w:sz w:val="24"/>
        </w:rPr>
        <w:t>и официальный</w:t>
      </w:r>
      <w:r w:rsidR="00FC0902">
        <w:rPr>
          <w:rFonts w:ascii="Times New Roman" w:eastAsia="Times New Roman" w:hAnsi="Times New Roman" w:cs="Times New Roman"/>
          <w:sz w:val="24"/>
        </w:rPr>
        <w:t xml:space="preserve"> </w:t>
      </w:r>
      <w:r w:rsidR="00FD7818" w:rsidRPr="00FD7818">
        <w:rPr>
          <w:rFonts w:ascii="Times New Roman" w:eastAsia="Times New Roman" w:hAnsi="Times New Roman" w:cs="Times New Roman"/>
          <w:sz w:val="24"/>
        </w:rPr>
        <w:t>сайт.</w:t>
      </w:r>
    </w:p>
    <w:p w:rsidR="00FD7818" w:rsidRPr="00FD7818" w:rsidRDefault="00FD7818" w:rsidP="00FD7818">
      <w:pPr>
        <w:widowControl w:val="0"/>
        <w:autoSpaceDE w:val="0"/>
        <w:autoSpaceDN w:val="0"/>
        <w:spacing w:before="6" w:after="0" w:line="240" w:lineRule="auto"/>
        <w:rPr>
          <w:rFonts w:ascii="Times New Roman" w:eastAsia="Times New Roman" w:hAnsi="Times New Roman" w:cs="Times New Roman"/>
          <w:sz w:val="28"/>
          <w:szCs w:val="24"/>
        </w:rPr>
      </w:pPr>
    </w:p>
    <w:p w:rsidR="000F2CD7" w:rsidRDefault="00FD7818" w:rsidP="00ED08A6">
      <w:pPr>
        <w:widowControl w:val="0"/>
        <w:autoSpaceDE w:val="0"/>
        <w:autoSpaceDN w:val="0"/>
        <w:spacing w:after="0" w:line="276" w:lineRule="auto"/>
        <w:ind w:left="262"/>
        <w:jc w:val="both"/>
        <w:rPr>
          <w:rFonts w:ascii="Times New Roman" w:eastAsia="Times New Roman" w:hAnsi="Times New Roman" w:cs="Times New Roman"/>
          <w:b/>
          <w:sz w:val="24"/>
        </w:rPr>
      </w:pPr>
      <w:r w:rsidRPr="00ED08A6">
        <w:rPr>
          <w:rFonts w:ascii="Times New Roman" w:eastAsia="Times New Roman" w:hAnsi="Times New Roman" w:cs="Times New Roman"/>
          <w:b/>
          <w:sz w:val="24"/>
        </w:rPr>
        <w:t>Вывод</w:t>
      </w:r>
      <w:proofErr w:type="gramStart"/>
      <w:r w:rsidRPr="00ED08A6">
        <w:rPr>
          <w:rFonts w:ascii="Times New Roman" w:eastAsia="Times New Roman" w:hAnsi="Times New Roman" w:cs="Times New Roman"/>
          <w:b/>
          <w:sz w:val="24"/>
        </w:rPr>
        <w:t>:</w:t>
      </w:r>
      <w:r w:rsidRPr="00ED08A6">
        <w:rPr>
          <w:rFonts w:ascii="Times New Roman" w:eastAsia="Times New Roman" w:hAnsi="Times New Roman" w:cs="Times New Roman"/>
          <w:i/>
          <w:sz w:val="24"/>
        </w:rPr>
        <w:t>У</w:t>
      </w:r>
      <w:proofErr w:type="gramEnd"/>
      <w:r w:rsidRPr="00ED08A6">
        <w:rPr>
          <w:rFonts w:ascii="Times New Roman" w:eastAsia="Times New Roman" w:hAnsi="Times New Roman" w:cs="Times New Roman"/>
          <w:i/>
          <w:sz w:val="24"/>
        </w:rPr>
        <w:t>чебно-методическоеинформационноеобеспечениевМДОУвдостаточнойстепенисоответствуетсовременнымтребованиям, оптимально для</w:t>
      </w:r>
      <w:r w:rsidR="00FC0902">
        <w:rPr>
          <w:rFonts w:ascii="Times New Roman" w:eastAsia="Times New Roman" w:hAnsi="Times New Roman" w:cs="Times New Roman"/>
          <w:i/>
          <w:sz w:val="24"/>
        </w:rPr>
        <w:t xml:space="preserve"> </w:t>
      </w:r>
      <w:r w:rsidRPr="00ED08A6">
        <w:rPr>
          <w:rFonts w:ascii="Times New Roman" w:eastAsia="Times New Roman" w:hAnsi="Times New Roman" w:cs="Times New Roman"/>
          <w:i/>
          <w:sz w:val="24"/>
        </w:rPr>
        <w:t>построения</w:t>
      </w:r>
      <w:r w:rsidR="00FC0902">
        <w:rPr>
          <w:rFonts w:ascii="Times New Roman" w:eastAsia="Times New Roman" w:hAnsi="Times New Roman" w:cs="Times New Roman"/>
          <w:i/>
          <w:sz w:val="24"/>
        </w:rPr>
        <w:t xml:space="preserve"> </w:t>
      </w:r>
      <w:r w:rsidRPr="00ED08A6">
        <w:rPr>
          <w:rFonts w:ascii="Times New Roman" w:eastAsia="Times New Roman" w:hAnsi="Times New Roman" w:cs="Times New Roman"/>
          <w:i/>
          <w:sz w:val="24"/>
        </w:rPr>
        <w:t>образовательного процесса</w:t>
      </w:r>
      <w:r w:rsidRPr="00ED08A6">
        <w:rPr>
          <w:rFonts w:ascii="Times New Roman" w:eastAsia="Times New Roman" w:hAnsi="Times New Roman" w:cs="Times New Roman"/>
          <w:b/>
          <w:sz w:val="24"/>
        </w:rPr>
        <w:t>.</w:t>
      </w:r>
    </w:p>
    <w:p w:rsidR="00ED08A6" w:rsidRDefault="00ED08A6" w:rsidP="00ED08A6">
      <w:pPr>
        <w:widowControl w:val="0"/>
        <w:autoSpaceDE w:val="0"/>
        <w:autoSpaceDN w:val="0"/>
        <w:spacing w:after="0" w:line="276" w:lineRule="auto"/>
        <w:ind w:left="262"/>
        <w:jc w:val="both"/>
        <w:rPr>
          <w:rFonts w:ascii="Times New Roman" w:eastAsia="Times New Roman" w:hAnsi="Times New Roman" w:cs="Times New Roman"/>
          <w:b/>
          <w:sz w:val="24"/>
        </w:rPr>
      </w:pPr>
    </w:p>
    <w:p w:rsidR="007832DC" w:rsidRDefault="007832DC" w:rsidP="00ED08A6">
      <w:pPr>
        <w:widowControl w:val="0"/>
        <w:autoSpaceDE w:val="0"/>
        <w:autoSpaceDN w:val="0"/>
        <w:spacing w:after="0" w:line="276" w:lineRule="auto"/>
        <w:ind w:left="262"/>
        <w:jc w:val="both"/>
        <w:rPr>
          <w:rFonts w:ascii="Times New Roman" w:eastAsia="Times New Roman" w:hAnsi="Times New Roman" w:cs="Times New Roman"/>
          <w:b/>
          <w:sz w:val="24"/>
        </w:rPr>
      </w:pPr>
    </w:p>
    <w:p w:rsidR="007832DC" w:rsidRPr="00ED08A6" w:rsidRDefault="007832DC" w:rsidP="00ED08A6">
      <w:pPr>
        <w:widowControl w:val="0"/>
        <w:autoSpaceDE w:val="0"/>
        <w:autoSpaceDN w:val="0"/>
        <w:spacing w:after="0" w:line="276" w:lineRule="auto"/>
        <w:ind w:left="262"/>
        <w:jc w:val="both"/>
        <w:rPr>
          <w:rFonts w:ascii="Times New Roman" w:eastAsia="Times New Roman" w:hAnsi="Times New Roman" w:cs="Times New Roman"/>
          <w:b/>
          <w:sz w:val="24"/>
        </w:rPr>
      </w:pPr>
    </w:p>
    <w:p w:rsidR="00395715" w:rsidRPr="00DB72D0" w:rsidRDefault="00395715" w:rsidP="00473906">
      <w:pPr>
        <w:pStyle w:val="1"/>
      </w:pPr>
      <w:r w:rsidRPr="00DB72D0">
        <w:t>Оценка материально-технической базы</w:t>
      </w:r>
    </w:p>
    <w:p w:rsidR="00D06FE6" w:rsidRPr="008D2FFD" w:rsidRDefault="00D06FE6" w:rsidP="008D2FFD">
      <w:pPr>
        <w:spacing w:after="0"/>
        <w:ind w:firstLine="709"/>
        <w:jc w:val="both"/>
        <w:rPr>
          <w:rFonts w:ascii="Times New Roman" w:hAnsi="Times New Roman" w:cs="Times New Roman"/>
          <w:b/>
          <w:sz w:val="24"/>
          <w:szCs w:val="24"/>
        </w:rPr>
      </w:pPr>
    </w:p>
    <w:p w:rsidR="00395715" w:rsidRPr="008D2FFD" w:rsidRDefault="0090100D" w:rsidP="008D2FFD">
      <w:pPr>
        <w:pStyle w:val="aff2"/>
        <w:spacing w:before="0" w:beforeAutospacing="0" w:after="0" w:afterAutospacing="0" w:line="259" w:lineRule="auto"/>
        <w:ind w:firstLine="709"/>
        <w:jc w:val="both"/>
        <w:rPr>
          <w:rFonts w:ascii="Times New Roman" w:hAnsi="Times New Roman"/>
        </w:rPr>
      </w:pPr>
      <w:r>
        <w:rPr>
          <w:rFonts w:ascii="Times New Roman" w:hAnsi="Times New Roman"/>
        </w:rPr>
        <w:t>МДОУ имеет 3</w:t>
      </w:r>
      <w:r w:rsidR="00395715" w:rsidRPr="008D2FFD">
        <w:rPr>
          <w:rFonts w:ascii="Times New Roman" w:hAnsi="Times New Roman"/>
        </w:rPr>
        <w:t>групповых</w:t>
      </w:r>
      <w:r w:rsidR="007832DC">
        <w:rPr>
          <w:rFonts w:ascii="Times New Roman" w:hAnsi="Times New Roman"/>
        </w:rPr>
        <w:t xml:space="preserve"> </w:t>
      </w:r>
      <w:r w:rsidR="00395715" w:rsidRPr="008D2FFD">
        <w:rPr>
          <w:rFonts w:ascii="Times New Roman" w:hAnsi="Times New Roman"/>
        </w:rPr>
        <w:t>помещений</w:t>
      </w:r>
      <w:r w:rsidR="007832DC">
        <w:rPr>
          <w:rFonts w:ascii="Times New Roman" w:hAnsi="Times New Roman"/>
        </w:rPr>
        <w:t xml:space="preserve"> </w:t>
      </w:r>
      <w:r w:rsidR="00395715" w:rsidRPr="008D2FFD">
        <w:rPr>
          <w:rFonts w:ascii="Times New Roman" w:hAnsi="Times New Roman"/>
        </w:rPr>
        <w:t>(</w:t>
      </w:r>
      <w:r>
        <w:rPr>
          <w:rFonts w:ascii="Times New Roman" w:hAnsi="Times New Roman"/>
        </w:rPr>
        <w:t>2</w:t>
      </w:r>
      <w:r w:rsidR="00D06FE6" w:rsidRPr="008D2FFD">
        <w:rPr>
          <w:rFonts w:ascii="Times New Roman" w:hAnsi="Times New Roman"/>
        </w:rPr>
        <w:t xml:space="preserve"> группы </w:t>
      </w:r>
      <w:r w:rsidR="00395715" w:rsidRPr="008D2FFD">
        <w:rPr>
          <w:rFonts w:ascii="Times New Roman" w:hAnsi="Times New Roman"/>
        </w:rPr>
        <w:t>со</w:t>
      </w:r>
      <w:r w:rsidR="007832DC">
        <w:rPr>
          <w:rFonts w:ascii="Times New Roman" w:hAnsi="Times New Roman"/>
        </w:rPr>
        <w:t xml:space="preserve"> </w:t>
      </w:r>
      <w:r w:rsidR="00395715" w:rsidRPr="008D2FFD">
        <w:rPr>
          <w:rFonts w:ascii="Times New Roman" w:hAnsi="Times New Roman"/>
        </w:rPr>
        <w:t>спальнями),</w:t>
      </w:r>
      <w:r w:rsidR="007832DC">
        <w:rPr>
          <w:rFonts w:ascii="Times New Roman" w:hAnsi="Times New Roman"/>
        </w:rPr>
        <w:t xml:space="preserve"> </w:t>
      </w:r>
      <w:r w:rsidR="00395715" w:rsidRPr="008D2FFD">
        <w:rPr>
          <w:rFonts w:ascii="Times New Roman" w:hAnsi="Times New Roman"/>
        </w:rPr>
        <w:t>музыкальный</w:t>
      </w:r>
      <w:r w:rsidR="007832DC">
        <w:rPr>
          <w:rFonts w:ascii="Times New Roman" w:hAnsi="Times New Roman"/>
        </w:rPr>
        <w:t xml:space="preserve"> </w:t>
      </w:r>
      <w:r w:rsidR="00395715" w:rsidRPr="008D2FFD">
        <w:rPr>
          <w:rFonts w:ascii="Times New Roman" w:hAnsi="Times New Roman"/>
        </w:rPr>
        <w:t>зал</w:t>
      </w:r>
      <w:r w:rsidR="007832DC">
        <w:rPr>
          <w:rFonts w:ascii="Times New Roman" w:hAnsi="Times New Roman"/>
        </w:rPr>
        <w:t xml:space="preserve"> </w:t>
      </w:r>
      <w:r w:rsidR="00395715" w:rsidRPr="008D2FFD">
        <w:rPr>
          <w:rFonts w:ascii="Times New Roman" w:hAnsi="Times New Roman"/>
        </w:rPr>
        <w:t>медицинский</w:t>
      </w:r>
      <w:r>
        <w:rPr>
          <w:rFonts w:ascii="Times New Roman" w:hAnsi="Times New Roman"/>
        </w:rPr>
        <w:t xml:space="preserve"> кабинет</w:t>
      </w:r>
      <w:r w:rsidR="00395715" w:rsidRPr="008D2FFD">
        <w:rPr>
          <w:rFonts w:ascii="Times New Roman" w:hAnsi="Times New Roman"/>
        </w:rPr>
        <w:t>,</w:t>
      </w:r>
      <w:r w:rsidR="007832DC">
        <w:rPr>
          <w:rFonts w:ascii="Times New Roman" w:hAnsi="Times New Roman"/>
        </w:rPr>
        <w:t xml:space="preserve"> </w:t>
      </w:r>
      <w:r w:rsidR="00395715" w:rsidRPr="008D2FFD">
        <w:rPr>
          <w:rFonts w:ascii="Times New Roman" w:hAnsi="Times New Roman"/>
        </w:rPr>
        <w:t>методический</w:t>
      </w:r>
      <w:r w:rsidR="007832DC">
        <w:rPr>
          <w:rFonts w:ascii="Times New Roman" w:hAnsi="Times New Roman"/>
        </w:rPr>
        <w:t xml:space="preserve"> </w:t>
      </w:r>
      <w:r w:rsidR="00395715" w:rsidRPr="008D2FFD">
        <w:rPr>
          <w:rFonts w:ascii="Times New Roman" w:hAnsi="Times New Roman"/>
        </w:rPr>
        <w:t>кабинет,</w:t>
      </w:r>
      <w:r w:rsidR="007832DC">
        <w:rPr>
          <w:rFonts w:ascii="Times New Roman" w:hAnsi="Times New Roman"/>
        </w:rPr>
        <w:t xml:space="preserve"> </w:t>
      </w:r>
      <w:r w:rsidR="00395715" w:rsidRPr="008D2FFD">
        <w:rPr>
          <w:rFonts w:ascii="Times New Roman" w:hAnsi="Times New Roman"/>
        </w:rPr>
        <w:t>кабинет</w:t>
      </w:r>
      <w:r w:rsidR="007832DC">
        <w:rPr>
          <w:rFonts w:ascii="Times New Roman" w:hAnsi="Times New Roman"/>
        </w:rPr>
        <w:t xml:space="preserve"> </w:t>
      </w:r>
      <w:r w:rsidR="00395715" w:rsidRPr="008D2FFD">
        <w:rPr>
          <w:rFonts w:ascii="Times New Roman" w:hAnsi="Times New Roman"/>
        </w:rPr>
        <w:t>заведующего,</w:t>
      </w:r>
      <w:r w:rsidR="007832DC">
        <w:rPr>
          <w:rFonts w:ascii="Times New Roman" w:hAnsi="Times New Roman"/>
        </w:rPr>
        <w:t xml:space="preserve"> </w:t>
      </w:r>
      <w:r w:rsidR="00395715" w:rsidRPr="008D2FFD">
        <w:rPr>
          <w:rFonts w:ascii="Times New Roman" w:hAnsi="Times New Roman"/>
        </w:rPr>
        <w:t>Территория</w:t>
      </w:r>
      <w:r w:rsidR="007832DC">
        <w:rPr>
          <w:rFonts w:ascii="Times New Roman" w:hAnsi="Times New Roman"/>
        </w:rPr>
        <w:t xml:space="preserve"> </w:t>
      </w:r>
      <w:r w:rsidR="00395715" w:rsidRPr="008D2FFD">
        <w:rPr>
          <w:rFonts w:ascii="Times New Roman" w:hAnsi="Times New Roman"/>
        </w:rPr>
        <w:t>вокруг</w:t>
      </w:r>
      <w:r w:rsidR="007832DC">
        <w:rPr>
          <w:rFonts w:ascii="Times New Roman" w:hAnsi="Times New Roman"/>
        </w:rPr>
        <w:t xml:space="preserve"> </w:t>
      </w:r>
      <w:r w:rsidR="00395715" w:rsidRPr="008D2FFD">
        <w:rPr>
          <w:rFonts w:ascii="Times New Roman" w:hAnsi="Times New Roman"/>
        </w:rPr>
        <w:t>здания</w:t>
      </w:r>
      <w:r w:rsidR="007832DC">
        <w:rPr>
          <w:rFonts w:ascii="Times New Roman" w:hAnsi="Times New Roman"/>
        </w:rPr>
        <w:t xml:space="preserve"> </w:t>
      </w:r>
      <w:r w:rsidR="00395715" w:rsidRPr="008D2FFD">
        <w:rPr>
          <w:rFonts w:ascii="Times New Roman" w:hAnsi="Times New Roman"/>
        </w:rPr>
        <w:t>имеет</w:t>
      </w:r>
      <w:r w:rsidR="007832DC">
        <w:rPr>
          <w:rFonts w:ascii="Times New Roman" w:hAnsi="Times New Roman"/>
        </w:rPr>
        <w:t xml:space="preserve"> </w:t>
      </w:r>
      <w:r w:rsidR="00395715" w:rsidRPr="008D2FFD">
        <w:rPr>
          <w:rFonts w:ascii="Times New Roman" w:hAnsi="Times New Roman"/>
        </w:rPr>
        <w:t>площадь–</w:t>
      </w:r>
      <w:r w:rsidR="00E57AA3" w:rsidRPr="008D2FFD">
        <w:rPr>
          <w:rFonts w:ascii="Times New Roman" w:hAnsi="Times New Roman"/>
        </w:rPr>
        <w:t xml:space="preserve"> </w:t>
      </w:r>
      <w:r w:rsidR="007832DC">
        <w:rPr>
          <w:rFonts w:ascii="Times New Roman" w:hAnsi="Times New Roman"/>
        </w:rPr>
        <w:t xml:space="preserve">4937 </w:t>
      </w:r>
      <w:r w:rsidR="00E57AA3" w:rsidRPr="008D2FFD">
        <w:rPr>
          <w:rFonts w:ascii="Times New Roman" w:hAnsi="Times New Roman"/>
        </w:rPr>
        <w:t xml:space="preserve">кв. </w:t>
      </w:r>
      <w:r w:rsidR="00395715" w:rsidRPr="008D2FFD">
        <w:rPr>
          <w:rFonts w:ascii="Times New Roman" w:hAnsi="Times New Roman"/>
        </w:rPr>
        <w:t>м.</w:t>
      </w:r>
      <w:r w:rsidR="007832DC">
        <w:rPr>
          <w:rFonts w:ascii="Times New Roman" w:hAnsi="Times New Roman"/>
        </w:rPr>
        <w:t xml:space="preserve"> </w:t>
      </w:r>
      <w:r w:rsidR="00395715" w:rsidRPr="008D2FFD">
        <w:rPr>
          <w:rFonts w:ascii="Times New Roman" w:hAnsi="Times New Roman"/>
        </w:rPr>
        <w:t>На</w:t>
      </w:r>
      <w:r w:rsidR="007832DC">
        <w:rPr>
          <w:rFonts w:ascii="Times New Roman" w:hAnsi="Times New Roman"/>
        </w:rPr>
        <w:t xml:space="preserve"> </w:t>
      </w:r>
      <w:r w:rsidR="00395715" w:rsidRPr="008D2FFD">
        <w:rPr>
          <w:rFonts w:ascii="Times New Roman" w:hAnsi="Times New Roman"/>
        </w:rPr>
        <w:t>территории</w:t>
      </w:r>
      <w:r w:rsidR="007832DC">
        <w:rPr>
          <w:rFonts w:ascii="Times New Roman" w:hAnsi="Times New Roman"/>
        </w:rPr>
        <w:t xml:space="preserve"> </w:t>
      </w:r>
      <w:r w:rsidR="00395715" w:rsidRPr="008D2FFD">
        <w:rPr>
          <w:rFonts w:ascii="Times New Roman" w:hAnsi="Times New Roman"/>
        </w:rPr>
        <w:t>имеются</w:t>
      </w:r>
      <w:r w:rsidR="007832DC">
        <w:rPr>
          <w:rFonts w:ascii="Times New Roman" w:hAnsi="Times New Roman"/>
        </w:rPr>
        <w:t xml:space="preserve"> </w:t>
      </w:r>
      <w:r w:rsidR="00395715" w:rsidRPr="008D2FFD">
        <w:rPr>
          <w:rFonts w:ascii="Times New Roman" w:hAnsi="Times New Roman"/>
        </w:rPr>
        <w:t>оборудованные</w:t>
      </w:r>
      <w:r w:rsidR="007832DC">
        <w:rPr>
          <w:rFonts w:ascii="Times New Roman" w:hAnsi="Times New Roman"/>
        </w:rPr>
        <w:t xml:space="preserve"> </w:t>
      </w:r>
      <w:r w:rsidR="00395715" w:rsidRPr="008D2FFD">
        <w:rPr>
          <w:rFonts w:ascii="Times New Roman" w:hAnsi="Times New Roman"/>
        </w:rPr>
        <w:t>прогулочные</w:t>
      </w:r>
      <w:r w:rsidR="007832DC">
        <w:rPr>
          <w:rFonts w:ascii="Times New Roman" w:hAnsi="Times New Roman"/>
        </w:rPr>
        <w:t xml:space="preserve"> </w:t>
      </w:r>
      <w:r w:rsidR="00395715" w:rsidRPr="008D2FFD">
        <w:rPr>
          <w:rFonts w:ascii="Times New Roman" w:hAnsi="Times New Roman"/>
        </w:rPr>
        <w:t>площадки</w:t>
      </w:r>
      <w:r w:rsidR="007832DC">
        <w:rPr>
          <w:rFonts w:ascii="Times New Roman" w:hAnsi="Times New Roman"/>
        </w:rPr>
        <w:t xml:space="preserve"> </w:t>
      </w:r>
      <w:r w:rsidR="00395715" w:rsidRPr="008D2FFD">
        <w:rPr>
          <w:rFonts w:ascii="Times New Roman" w:hAnsi="Times New Roman"/>
        </w:rPr>
        <w:t>по</w:t>
      </w:r>
      <w:r w:rsidR="007832DC">
        <w:rPr>
          <w:rFonts w:ascii="Times New Roman" w:hAnsi="Times New Roman"/>
        </w:rPr>
        <w:t xml:space="preserve"> </w:t>
      </w:r>
      <w:r w:rsidR="00395715" w:rsidRPr="008D2FFD">
        <w:rPr>
          <w:rFonts w:ascii="Times New Roman" w:hAnsi="Times New Roman"/>
        </w:rPr>
        <w:t>наличию</w:t>
      </w:r>
      <w:r w:rsidR="007832DC">
        <w:rPr>
          <w:rFonts w:ascii="Times New Roman" w:hAnsi="Times New Roman"/>
        </w:rPr>
        <w:t xml:space="preserve"> </w:t>
      </w:r>
      <w:r w:rsidR="00395715" w:rsidRPr="008D2FFD">
        <w:rPr>
          <w:rFonts w:ascii="Times New Roman" w:hAnsi="Times New Roman"/>
        </w:rPr>
        <w:t>групп,</w:t>
      </w:r>
      <w:r w:rsidR="007832DC">
        <w:rPr>
          <w:rFonts w:ascii="Times New Roman" w:hAnsi="Times New Roman"/>
        </w:rPr>
        <w:t xml:space="preserve"> </w:t>
      </w:r>
      <w:r w:rsidR="00395715" w:rsidRPr="008D2FFD">
        <w:rPr>
          <w:rFonts w:ascii="Times New Roman" w:hAnsi="Times New Roman"/>
        </w:rPr>
        <w:t>спортивная</w:t>
      </w:r>
      <w:r w:rsidR="007832DC">
        <w:rPr>
          <w:rFonts w:ascii="Times New Roman" w:hAnsi="Times New Roman"/>
        </w:rPr>
        <w:t xml:space="preserve"> </w:t>
      </w:r>
      <w:r w:rsidR="00395715" w:rsidRPr="008D2FFD">
        <w:rPr>
          <w:rFonts w:ascii="Times New Roman" w:hAnsi="Times New Roman"/>
        </w:rPr>
        <w:t>пло</w:t>
      </w:r>
      <w:r>
        <w:rPr>
          <w:rFonts w:ascii="Times New Roman" w:hAnsi="Times New Roman"/>
        </w:rPr>
        <w:t>щадка, мини огород, цветники.</w:t>
      </w:r>
    </w:p>
    <w:p w:rsidR="00395715" w:rsidRPr="008D2FFD" w:rsidRDefault="00395715" w:rsidP="0090100D">
      <w:pPr>
        <w:pStyle w:val="aff2"/>
        <w:spacing w:before="0" w:beforeAutospacing="0" w:after="0" w:afterAutospacing="0" w:line="259" w:lineRule="auto"/>
        <w:jc w:val="both"/>
        <w:rPr>
          <w:rFonts w:ascii="Times New Roman" w:hAnsi="Times New Roman"/>
        </w:rPr>
      </w:pPr>
      <w:r w:rsidRPr="008D2FFD">
        <w:rPr>
          <w:rFonts w:ascii="Times New Roman" w:hAnsi="Times New Roman"/>
        </w:rPr>
        <w:t>Развивающая</w:t>
      </w:r>
      <w:r w:rsidR="007832DC">
        <w:rPr>
          <w:rFonts w:ascii="Times New Roman" w:hAnsi="Times New Roman"/>
        </w:rPr>
        <w:t xml:space="preserve"> </w:t>
      </w:r>
      <w:r w:rsidRPr="008D2FFD">
        <w:rPr>
          <w:rFonts w:ascii="Times New Roman" w:hAnsi="Times New Roman"/>
        </w:rPr>
        <w:t>предметно-пространственная</w:t>
      </w:r>
      <w:r w:rsidR="007832DC">
        <w:rPr>
          <w:rFonts w:ascii="Times New Roman" w:hAnsi="Times New Roman"/>
        </w:rPr>
        <w:t xml:space="preserve"> </w:t>
      </w:r>
      <w:r w:rsidRPr="008D2FFD">
        <w:rPr>
          <w:rFonts w:ascii="Times New Roman" w:hAnsi="Times New Roman"/>
        </w:rPr>
        <w:t>среда</w:t>
      </w:r>
      <w:r w:rsidR="007832DC">
        <w:rPr>
          <w:rFonts w:ascii="Times New Roman" w:hAnsi="Times New Roman"/>
        </w:rPr>
        <w:t xml:space="preserve"> </w:t>
      </w:r>
      <w:r w:rsidRPr="008D2FFD">
        <w:rPr>
          <w:rFonts w:ascii="Times New Roman" w:hAnsi="Times New Roman"/>
        </w:rPr>
        <w:t>в</w:t>
      </w:r>
      <w:r w:rsidR="007832DC">
        <w:rPr>
          <w:rFonts w:ascii="Times New Roman" w:hAnsi="Times New Roman"/>
        </w:rPr>
        <w:t xml:space="preserve"> </w:t>
      </w:r>
      <w:r w:rsidRPr="008D2FFD">
        <w:rPr>
          <w:rFonts w:ascii="Times New Roman" w:hAnsi="Times New Roman"/>
        </w:rPr>
        <w:t>группах</w:t>
      </w:r>
      <w:r w:rsidR="007832DC">
        <w:rPr>
          <w:rFonts w:ascii="Times New Roman" w:hAnsi="Times New Roman"/>
        </w:rPr>
        <w:t xml:space="preserve"> </w:t>
      </w:r>
      <w:r w:rsidRPr="008D2FFD">
        <w:rPr>
          <w:rFonts w:ascii="Times New Roman" w:hAnsi="Times New Roman"/>
        </w:rPr>
        <w:t>оборудована</w:t>
      </w:r>
      <w:r w:rsidR="007832DC">
        <w:rPr>
          <w:rFonts w:ascii="Times New Roman" w:hAnsi="Times New Roman"/>
        </w:rPr>
        <w:t xml:space="preserve"> </w:t>
      </w:r>
      <w:r w:rsidRPr="008D2FFD">
        <w:rPr>
          <w:rFonts w:ascii="Times New Roman" w:hAnsi="Times New Roman"/>
        </w:rPr>
        <w:t>с</w:t>
      </w:r>
      <w:r w:rsidR="007832DC">
        <w:rPr>
          <w:rFonts w:ascii="Times New Roman" w:hAnsi="Times New Roman"/>
        </w:rPr>
        <w:t xml:space="preserve"> </w:t>
      </w:r>
      <w:r w:rsidRPr="008D2FFD">
        <w:rPr>
          <w:rFonts w:ascii="Times New Roman" w:hAnsi="Times New Roman"/>
        </w:rPr>
        <w:t>учетом</w:t>
      </w:r>
      <w:r w:rsidR="007832DC">
        <w:rPr>
          <w:rFonts w:ascii="Times New Roman" w:hAnsi="Times New Roman"/>
        </w:rPr>
        <w:t xml:space="preserve"> </w:t>
      </w:r>
      <w:r w:rsidRPr="008D2FFD">
        <w:rPr>
          <w:rFonts w:ascii="Times New Roman" w:hAnsi="Times New Roman"/>
        </w:rPr>
        <w:t>возрастных</w:t>
      </w:r>
      <w:r w:rsidR="007832DC">
        <w:rPr>
          <w:rFonts w:ascii="Times New Roman" w:hAnsi="Times New Roman"/>
        </w:rPr>
        <w:t xml:space="preserve"> </w:t>
      </w:r>
      <w:r w:rsidRPr="008D2FFD">
        <w:rPr>
          <w:rFonts w:ascii="Times New Roman" w:hAnsi="Times New Roman"/>
        </w:rPr>
        <w:t>особенностей</w:t>
      </w:r>
      <w:r w:rsidR="007832DC">
        <w:rPr>
          <w:rFonts w:ascii="Times New Roman" w:hAnsi="Times New Roman"/>
        </w:rPr>
        <w:t xml:space="preserve"> </w:t>
      </w:r>
      <w:r w:rsidRPr="008D2FFD">
        <w:rPr>
          <w:rFonts w:ascii="Times New Roman" w:hAnsi="Times New Roman"/>
        </w:rPr>
        <w:t>детей,</w:t>
      </w:r>
      <w:r w:rsidR="007832DC">
        <w:rPr>
          <w:rFonts w:ascii="Times New Roman" w:hAnsi="Times New Roman"/>
        </w:rPr>
        <w:t xml:space="preserve"> </w:t>
      </w:r>
      <w:proofErr w:type="spellStart"/>
      <w:r w:rsidRPr="008D2FFD">
        <w:rPr>
          <w:rFonts w:ascii="Times New Roman" w:hAnsi="Times New Roman"/>
        </w:rPr>
        <w:t>гендерного</w:t>
      </w:r>
      <w:proofErr w:type="spellEnd"/>
      <w:r w:rsidR="007832DC">
        <w:rPr>
          <w:rFonts w:ascii="Times New Roman" w:hAnsi="Times New Roman"/>
        </w:rPr>
        <w:t xml:space="preserve"> </w:t>
      </w:r>
      <w:r w:rsidRPr="008D2FFD">
        <w:rPr>
          <w:rFonts w:ascii="Times New Roman" w:hAnsi="Times New Roman"/>
        </w:rPr>
        <w:t>подхода.</w:t>
      </w:r>
      <w:r w:rsidR="007832DC">
        <w:rPr>
          <w:rFonts w:ascii="Times New Roman" w:hAnsi="Times New Roman"/>
        </w:rPr>
        <w:t xml:space="preserve"> </w:t>
      </w:r>
      <w:r w:rsidRPr="008D2FFD">
        <w:rPr>
          <w:rFonts w:ascii="Times New Roman" w:hAnsi="Times New Roman"/>
        </w:rPr>
        <w:t>Помещения</w:t>
      </w:r>
      <w:r w:rsidR="007832DC">
        <w:rPr>
          <w:rFonts w:ascii="Times New Roman" w:hAnsi="Times New Roman"/>
        </w:rPr>
        <w:t xml:space="preserve"> </w:t>
      </w:r>
      <w:r w:rsidRPr="008D2FFD">
        <w:rPr>
          <w:rFonts w:ascii="Times New Roman" w:hAnsi="Times New Roman"/>
        </w:rPr>
        <w:t>групповых</w:t>
      </w:r>
      <w:r w:rsidR="007832DC">
        <w:rPr>
          <w:rFonts w:ascii="Times New Roman" w:hAnsi="Times New Roman"/>
        </w:rPr>
        <w:t xml:space="preserve"> </w:t>
      </w:r>
      <w:r w:rsidRPr="008D2FFD">
        <w:rPr>
          <w:rFonts w:ascii="Times New Roman" w:hAnsi="Times New Roman"/>
        </w:rPr>
        <w:t>комнат</w:t>
      </w:r>
      <w:r w:rsidR="007832DC">
        <w:rPr>
          <w:rFonts w:ascii="Times New Roman" w:hAnsi="Times New Roman"/>
        </w:rPr>
        <w:t xml:space="preserve"> </w:t>
      </w:r>
      <w:r w:rsidRPr="008D2FFD">
        <w:rPr>
          <w:rFonts w:ascii="Times New Roman" w:hAnsi="Times New Roman"/>
        </w:rPr>
        <w:t>разделены на несколько центров активности, в каждом из которых содержится достаточное</w:t>
      </w:r>
      <w:r w:rsidR="007832DC">
        <w:rPr>
          <w:rFonts w:ascii="Times New Roman" w:hAnsi="Times New Roman"/>
        </w:rPr>
        <w:t xml:space="preserve"> </w:t>
      </w:r>
      <w:r w:rsidRPr="008D2FFD">
        <w:rPr>
          <w:rFonts w:ascii="Times New Roman" w:hAnsi="Times New Roman"/>
        </w:rPr>
        <w:t>количество материалов для исследований и игр. Каждый центр направлен на реализацию</w:t>
      </w:r>
      <w:r w:rsidR="00FC0902">
        <w:rPr>
          <w:rFonts w:ascii="Times New Roman" w:hAnsi="Times New Roman"/>
        </w:rPr>
        <w:t xml:space="preserve"> </w:t>
      </w:r>
      <w:r w:rsidRPr="008D2FFD">
        <w:rPr>
          <w:rFonts w:ascii="Times New Roman" w:hAnsi="Times New Roman"/>
        </w:rPr>
        <w:t xml:space="preserve">преимущественных задач образовательных областей, а </w:t>
      </w:r>
      <w:r w:rsidR="00D06FE6" w:rsidRPr="008D2FFD">
        <w:rPr>
          <w:rFonts w:ascii="Times New Roman" w:hAnsi="Times New Roman"/>
        </w:rPr>
        <w:t>также</w:t>
      </w:r>
      <w:r w:rsidRPr="008D2FFD">
        <w:rPr>
          <w:rFonts w:ascii="Times New Roman" w:hAnsi="Times New Roman"/>
        </w:rPr>
        <w:t xml:space="preserve"> имеет возможности их гибкой</w:t>
      </w:r>
      <w:r w:rsidR="00FC0902">
        <w:rPr>
          <w:rFonts w:ascii="Times New Roman" w:hAnsi="Times New Roman"/>
        </w:rPr>
        <w:t xml:space="preserve"> </w:t>
      </w:r>
      <w:r w:rsidRPr="008D2FFD">
        <w:rPr>
          <w:rFonts w:ascii="Times New Roman" w:hAnsi="Times New Roman"/>
        </w:rPr>
        <w:t>интеграции. Центры активности предусматривают возможность проведения как совместной,</w:t>
      </w:r>
      <w:r w:rsidR="00FC0902">
        <w:rPr>
          <w:rFonts w:ascii="Times New Roman" w:hAnsi="Times New Roman"/>
        </w:rPr>
        <w:t xml:space="preserve"> </w:t>
      </w:r>
      <w:r w:rsidRPr="008D2FFD">
        <w:rPr>
          <w:rFonts w:ascii="Times New Roman" w:hAnsi="Times New Roman"/>
        </w:rPr>
        <w:t>таки</w:t>
      </w:r>
      <w:r w:rsidR="00FC0902">
        <w:rPr>
          <w:rFonts w:ascii="Times New Roman" w:hAnsi="Times New Roman"/>
        </w:rPr>
        <w:t xml:space="preserve"> </w:t>
      </w:r>
      <w:r w:rsidRPr="008D2FFD">
        <w:rPr>
          <w:rFonts w:ascii="Times New Roman" w:hAnsi="Times New Roman"/>
        </w:rPr>
        <w:t>самостоятельной</w:t>
      </w:r>
      <w:r w:rsidR="00FC0902">
        <w:rPr>
          <w:rFonts w:ascii="Times New Roman" w:hAnsi="Times New Roman"/>
        </w:rPr>
        <w:t xml:space="preserve"> </w:t>
      </w:r>
      <w:r w:rsidRPr="008D2FFD">
        <w:rPr>
          <w:rFonts w:ascii="Times New Roman" w:hAnsi="Times New Roman"/>
        </w:rPr>
        <w:t>деятельности</w:t>
      </w:r>
      <w:r w:rsidR="00FC0902">
        <w:rPr>
          <w:rFonts w:ascii="Times New Roman" w:hAnsi="Times New Roman"/>
        </w:rPr>
        <w:t xml:space="preserve"> </w:t>
      </w:r>
      <w:r w:rsidRPr="008D2FFD">
        <w:rPr>
          <w:rFonts w:ascii="Times New Roman" w:hAnsi="Times New Roman"/>
        </w:rPr>
        <w:t>по выбору</w:t>
      </w:r>
      <w:r w:rsidR="00FC0902">
        <w:rPr>
          <w:rFonts w:ascii="Times New Roman" w:hAnsi="Times New Roman"/>
        </w:rPr>
        <w:t xml:space="preserve"> </w:t>
      </w:r>
      <w:r w:rsidRPr="008D2FFD">
        <w:rPr>
          <w:rFonts w:ascii="Times New Roman" w:hAnsi="Times New Roman"/>
        </w:rPr>
        <w:t>детей.</w:t>
      </w:r>
    </w:p>
    <w:p w:rsidR="007832DC" w:rsidRDefault="00395715" w:rsidP="008D2FFD">
      <w:pPr>
        <w:pStyle w:val="aff2"/>
        <w:spacing w:before="0" w:beforeAutospacing="0" w:after="0" w:afterAutospacing="0" w:line="259" w:lineRule="auto"/>
        <w:ind w:firstLine="709"/>
        <w:jc w:val="both"/>
        <w:rPr>
          <w:rFonts w:ascii="Times New Roman" w:hAnsi="Times New Roman"/>
        </w:rPr>
      </w:pPr>
      <w:r w:rsidRPr="008D2FFD">
        <w:rPr>
          <w:rFonts w:ascii="Times New Roman" w:hAnsi="Times New Roman"/>
        </w:rPr>
        <w:t>ЗданиеМДОУсоответствуеттребованиямпожарнойиантитеррористическойзащищенности. Для обеспечения безопасно</w:t>
      </w:r>
      <w:r w:rsidR="00DA37AF" w:rsidRPr="008D2FFD">
        <w:rPr>
          <w:rFonts w:ascii="Times New Roman" w:hAnsi="Times New Roman"/>
        </w:rPr>
        <w:t xml:space="preserve">сти МДОУ заключен договор с ФГКУ «Управление </w:t>
      </w:r>
      <w:r w:rsidR="00816A5D" w:rsidRPr="008D2FFD">
        <w:rPr>
          <w:rFonts w:ascii="Times New Roman" w:hAnsi="Times New Roman"/>
        </w:rPr>
        <w:t>вневедомственная охраны войск национальной гвардии РФ по Ярославской области»</w:t>
      </w:r>
      <w:proofErr w:type="gramStart"/>
      <w:r w:rsidR="00816A5D" w:rsidRPr="008D2FFD">
        <w:rPr>
          <w:rFonts w:ascii="Times New Roman" w:hAnsi="Times New Roman"/>
        </w:rPr>
        <w:t>.</w:t>
      </w:r>
      <w:r w:rsidRPr="008D2FFD">
        <w:rPr>
          <w:rFonts w:ascii="Times New Roman" w:hAnsi="Times New Roman"/>
        </w:rPr>
        <w:t>Т</w:t>
      </w:r>
      <w:proofErr w:type="gramEnd"/>
      <w:r w:rsidRPr="008D2FFD">
        <w:rPr>
          <w:rFonts w:ascii="Times New Roman" w:hAnsi="Times New Roman"/>
        </w:rPr>
        <w:t>акжеобъектоборудовандомофоном,системойохранно-пожарнойсигнализации, введена в действие тревожная кнопка, пути возможной эвакуации оснащены</w:t>
      </w:r>
    </w:p>
    <w:p w:rsidR="007832DC" w:rsidRDefault="007832DC" w:rsidP="008D2FFD">
      <w:pPr>
        <w:pStyle w:val="aff2"/>
        <w:spacing w:before="0" w:beforeAutospacing="0" w:after="0" w:afterAutospacing="0" w:line="259" w:lineRule="auto"/>
        <w:ind w:firstLine="709"/>
        <w:jc w:val="both"/>
        <w:rPr>
          <w:rFonts w:ascii="Times New Roman" w:hAnsi="Times New Roman"/>
        </w:rPr>
      </w:pPr>
      <w:r w:rsidRPr="008D2FFD">
        <w:rPr>
          <w:rFonts w:ascii="Times New Roman" w:hAnsi="Times New Roman"/>
        </w:rPr>
        <w:t>С</w:t>
      </w:r>
      <w:r w:rsidR="00395715" w:rsidRPr="008D2FFD">
        <w:rPr>
          <w:rFonts w:ascii="Times New Roman" w:hAnsi="Times New Roman"/>
        </w:rPr>
        <w:t>ветовым</w:t>
      </w:r>
    </w:p>
    <w:p w:rsidR="00395715" w:rsidRDefault="007832DC" w:rsidP="008D2FFD">
      <w:pPr>
        <w:pStyle w:val="aff2"/>
        <w:spacing w:before="0" w:beforeAutospacing="0" w:after="0" w:afterAutospacing="0" w:line="259" w:lineRule="auto"/>
        <w:ind w:firstLine="709"/>
        <w:jc w:val="both"/>
        <w:rPr>
          <w:rFonts w:ascii="Times New Roman" w:hAnsi="Times New Roman"/>
        </w:rPr>
      </w:pPr>
      <w:r w:rsidRPr="008D2FFD">
        <w:rPr>
          <w:rFonts w:ascii="Times New Roman" w:hAnsi="Times New Roman"/>
        </w:rPr>
        <w:t>Т</w:t>
      </w:r>
      <w:r w:rsidR="00395715" w:rsidRPr="008D2FFD">
        <w:rPr>
          <w:rFonts w:ascii="Times New Roman" w:hAnsi="Times New Roman"/>
        </w:rPr>
        <w:t>абло</w:t>
      </w:r>
      <w:r>
        <w:rPr>
          <w:rFonts w:ascii="Times New Roman" w:hAnsi="Times New Roman"/>
        </w:rPr>
        <w:t xml:space="preserve">  </w:t>
      </w:r>
      <w:r w:rsidR="00395715" w:rsidRPr="008D2FFD">
        <w:rPr>
          <w:rFonts w:ascii="Times New Roman" w:hAnsi="Times New Roman"/>
        </w:rPr>
        <w:t>«ВЫХОД»</w:t>
      </w:r>
      <w:proofErr w:type="gramStart"/>
      <w:r w:rsidR="00395715" w:rsidRPr="008D2FFD">
        <w:rPr>
          <w:rFonts w:ascii="Times New Roman" w:hAnsi="Times New Roman"/>
        </w:rPr>
        <w:t>,у</w:t>
      </w:r>
      <w:proofErr w:type="gramEnd"/>
      <w:r w:rsidR="00395715" w:rsidRPr="008D2FFD">
        <w:rPr>
          <w:rFonts w:ascii="Times New Roman" w:hAnsi="Times New Roman"/>
        </w:rPr>
        <w:t>становлено</w:t>
      </w:r>
      <w:r>
        <w:rPr>
          <w:rFonts w:ascii="Times New Roman" w:hAnsi="Times New Roman"/>
        </w:rPr>
        <w:t xml:space="preserve"> </w:t>
      </w:r>
      <w:r w:rsidR="00395715" w:rsidRPr="008D2FFD">
        <w:rPr>
          <w:rFonts w:ascii="Times New Roman" w:hAnsi="Times New Roman"/>
        </w:rPr>
        <w:t>аварийное</w:t>
      </w:r>
      <w:r>
        <w:rPr>
          <w:rFonts w:ascii="Times New Roman" w:hAnsi="Times New Roman"/>
        </w:rPr>
        <w:t xml:space="preserve"> </w:t>
      </w:r>
      <w:r w:rsidR="00395715" w:rsidRPr="008D2FFD">
        <w:rPr>
          <w:rFonts w:ascii="Times New Roman" w:hAnsi="Times New Roman"/>
        </w:rPr>
        <w:t>освещение.</w:t>
      </w:r>
    </w:p>
    <w:p w:rsidR="007832DC" w:rsidRDefault="007832DC" w:rsidP="008D2FFD">
      <w:pPr>
        <w:pStyle w:val="aff2"/>
        <w:spacing w:before="0" w:beforeAutospacing="0" w:after="0" w:afterAutospacing="0" w:line="259" w:lineRule="auto"/>
        <w:ind w:firstLine="709"/>
        <w:jc w:val="both"/>
        <w:rPr>
          <w:rFonts w:ascii="Times New Roman" w:hAnsi="Times New Roman"/>
        </w:rPr>
      </w:pPr>
    </w:p>
    <w:p w:rsidR="007832DC" w:rsidRDefault="007832DC" w:rsidP="008D2FFD">
      <w:pPr>
        <w:pStyle w:val="aff2"/>
        <w:spacing w:before="0" w:beforeAutospacing="0" w:after="0" w:afterAutospacing="0" w:line="259" w:lineRule="auto"/>
        <w:ind w:firstLine="709"/>
        <w:jc w:val="both"/>
        <w:rPr>
          <w:rFonts w:ascii="Times New Roman" w:hAnsi="Times New Roman"/>
        </w:rPr>
      </w:pPr>
    </w:p>
    <w:p w:rsidR="007832DC" w:rsidRDefault="007832DC" w:rsidP="008D2FFD">
      <w:pPr>
        <w:pStyle w:val="aff2"/>
        <w:spacing w:before="0" w:beforeAutospacing="0" w:after="0" w:afterAutospacing="0" w:line="259" w:lineRule="auto"/>
        <w:ind w:firstLine="709"/>
        <w:jc w:val="both"/>
        <w:rPr>
          <w:rFonts w:ascii="Times New Roman" w:hAnsi="Times New Roman"/>
        </w:rPr>
      </w:pPr>
    </w:p>
    <w:p w:rsidR="007832DC" w:rsidRPr="008D2FFD" w:rsidRDefault="007832DC" w:rsidP="008D2FFD">
      <w:pPr>
        <w:pStyle w:val="aff2"/>
        <w:spacing w:before="0" w:beforeAutospacing="0" w:after="0" w:afterAutospacing="0" w:line="259" w:lineRule="auto"/>
        <w:ind w:firstLine="709"/>
        <w:jc w:val="both"/>
        <w:rPr>
          <w:rFonts w:ascii="Times New Roman" w:hAnsi="Times New Roman"/>
        </w:rPr>
      </w:pPr>
    </w:p>
    <w:p w:rsidR="00395715" w:rsidRDefault="00395715" w:rsidP="008D2FFD">
      <w:pPr>
        <w:spacing w:after="0"/>
        <w:ind w:firstLine="709"/>
        <w:jc w:val="both"/>
        <w:rPr>
          <w:rFonts w:ascii="Times New Roman" w:hAnsi="Times New Roman" w:cs="Times New Roman"/>
          <w:b/>
          <w:sz w:val="24"/>
          <w:szCs w:val="24"/>
        </w:rPr>
      </w:pPr>
      <w:r w:rsidRPr="008D2FFD">
        <w:rPr>
          <w:rFonts w:ascii="Times New Roman" w:hAnsi="Times New Roman" w:cs="Times New Roman"/>
          <w:b/>
          <w:sz w:val="24"/>
          <w:szCs w:val="24"/>
        </w:rPr>
        <w:t>Материально-техническое обеспечение для проведения занятий с воспитанниками</w:t>
      </w:r>
    </w:p>
    <w:p w:rsidR="007832DC" w:rsidRDefault="007832DC" w:rsidP="007832DC">
      <w:pPr>
        <w:pStyle w:val="a4"/>
        <w:spacing w:line="276" w:lineRule="auto"/>
      </w:pPr>
      <w:r>
        <w:lastRenderedPageBreak/>
        <w:t>По направлению работы по патриотическому воспитанию были закуплены информационные стенды для всех возрастных групп. В каждой группе были дополнительное оформление патриотических центров. Центры включали тематические альбомы, фотографии с видами родного города и столицы, достопримечательности, климатические зоны России. Педагоги разместили в уголках образцы герба и флага и другую символику, а также иллюстрации народных промыслов, предметы старины. С их помощью дети ежедневно пополняли свои знания о родном крае и стране.</w:t>
      </w:r>
    </w:p>
    <w:p w:rsidR="00395715" w:rsidRPr="008D2FFD" w:rsidRDefault="00395715" w:rsidP="007832DC">
      <w:pPr>
        <w:pStyle w:val="a4"/>
        <w:spacing w:line="276" w:lineRule="auto"/>
      </w:pPr>
      <w:r w:rsidRPr="008D2FFD">
        <w:t xml:space="preserve">В ДОУ структура материально-технической базы имеет следующие компоненты: </w:t>
      </w:r>
    </w:p>
    <w:p w:rsidR="00395715" w:rsidRPr="008D2FFD" w:rsidRDefault="00395715" w:rsidP="008D2FFD">
      <w:pPr>
        <w:pStyle w:val="aff2"/>
        <w:spacing w:before="0" w:beforeAutospacing="0" w:after="0" w:afterAutospacing="0" w:line="259" w:lineRule="auto"/>
        <w:ind w:firstLine="709"/>
        <w:jc w:val="both"/>
        <w:rPr>
          <w:rFonts w:ascii="Times New Roman" w:hAnsi="Times New Roman"/>
          <w:b/>
        </w:rPr>
      </w:pPr>
    </w:p>
    <w:tbl>
      <w:tblPr>
        <w:tblStyle w:val="-11"/>
        <w:tblW w:w="0" w:type="auto"/>
        <w:tblLook w:val="01E0"/>
      </w:tblPr>
      <w:tblGrid>
        <w:gridCol w:w="4002"/>
        <w:gridCol w:w="2349"/>
        <w:gridCol w:w="3790"/>
      </w:tblGrid>
      <w:tr w:rsidR="00395715" w:rsidRPr="00DB72D0" w:rsidTr="008F277B">
        <w:trPr>
          <w:cnfStyle w:val="100000000000"/>
          <w:trHeight w:val="827"/>
        </w:trPr>
        <w:tc>
          <w:tcPr>
            <w:cnfStyle w:val="001000000000"/>
            <w:tcW w:w="4002" w:type="dxa"/>
            <w:shd w:val="clear" w:color="auto" w:fill="F2F2F2" w:themeFill="background1" w:themeFillShade="F2"/>
          </w:tcPr>
          <w:p w:rsidR="00395715" w:rsidRPr="00DB72D0" w:rsidRDefault="00395715" w:rsidP="00DB72D0">
            <w:pPr>
              <w:pStyle w:val="TableParagraph"/>
              <w:jc w:val="both"/>
              <w:rPr>
                <w:szCs w:val="24"/>
              </w:rPr>
            </w:pPr>
            <w:r w:rsidRPr="00DB72D0">
              <w:rPr>
                <w:szCs w:val="24"/>
              </w:rPr>
              <w:t>Характеристика</w:t>
            </w:r>
            <w:r w:rsidR="00FC0902">
              <w:rPr>
                <w:szCs w:val="24"/>
              </w:rPr>
              <w:t xml:space="preserve"> </w:t>
            </w:r>
            <w:r w:rsidRPr="00DB72D0">
              <w:rPr>
                <w:szCs w:val="24"/>
              </w:rPr>
              <w:t>материально</w:t>
            </w:r>
            <w:r w:rsidR="00FC0902">
              <w:rPr>
                <w:szCs w:val="24"/>
              </w:rPr>
              <w:t xml:space="preserve"> </w:t>
            </w:r>
            <w:r w:rsidRPr="00DB72D0">
              <w:rPr>
                <w:szCs w:val="24"/>
              </w:rPr>
              <w:t>технической</w:t>
            </w:r>
            <w:r w:rsidR="00FC0902">
              <w:rPr>
                <w:szCs w:val="24"/>
              </w:rPr>
              <w:t xml:space="preserve"> </w:t>
            </w:r>
            <w:r w:rsidRPr="00DB72D0">
              <w:rPr>
                <w:szCs w:val="24"/>
              </w:rPr>
              <w:t>базы.</w:t>
            </w:r>
          </w:p>
        </w:tc>
        <w:tc>
          <w:tcPr>
            <w:tcW w:w="2349" w:type="dxa"/>
            <w:shd w:val="clear" w:color="auto" w:fill="F2F2F2" w:themeFill="background1" w:themeFillShade="F2"/>
          </w:tcPr>
          <w:p w:rsidR="00DF0706" w:rsidRPr="00DB72D0" w:rsidRDefault="00395715" w:rsidP="00DB72D0">
            <w:pPr>
              <w:pStyle w:val="TableParagraph"/>
              <w:jc w:val="both"/>
              <w:cnfStyle w:val="100000000000"/>
              <w:rPr>
                <w:spacing w:val="-57"/>
                <w:szCs w:val="24"/>
              </w:rPr>
            </w:pPr>
            <w:r w:rsidRPr="00DB72D0">
              <w:rPr>
                <w:szCs w:val="24"/>
              </w:rPr>
              <w:t>Объекты,</w:t>
            </w:r>
            <w:r w:rsidR="00FC0902">
              <w:rPr>
                <w:szCs w:val="24"/>
              </w:rPr>
              <w:t xml:space="preserve"> </w:t>
            </w:r>
            <w:r w:rsidRPr="00DB72D0">
              <w:rPr>
                <w:szCs w:val="24"/>
              </w:rPr>
              <w:t>подвергающиеся</w:t>
            </w:r>
          </w:p>
          <w:p w:rsidR="00395715" w:rsidRPr="00DB72D0" w:rsidRDefault="00395715" w:rsidP="00DB72D0">
            <w:pPr>
              <w:pStyle w:val="TableParagraph"/>
              <w:jc w:val="both"/>
              <w:cnfStyle w:val="100000000000"/>
              <w:rPr>
                <w:szCs w:val="24"/>
              </w:rPr>
            </w:pPr>
            <w:r w:rsidRPr="00DB72D0">
              <w:rPr>
                <w:szCs w:val="24"/>
              </w:rPr>
              <w:t>анализу</w:t>
            </w:r>
          </w:p>
        </w:tc>
        <w:tc>
          <w:tcPr>
            <w:cnfStyle w:val="000100000000"/>
            <w:tcW w:w="3790" w:type="dxa"/>
            <w:shd w:val="clear" w:color="auto" w:fill="F2F2F2" w:themeFill="background1" w:themeFillShade="F2"/>
          </w:tcPr>
          <w:p w:rsidR="00395715" w:rsidRPr="00DB72D0" w:rsidRDefault="00395715" w:rsidP="00DB72D0">
            <w:pPr>
              <w:pStyle w:val="TableParagraph"/>
              <w:jc w:val="both"/>
              <w:rPr>
                <w:szCs w:val="24"/>
              </w:rPr>
            </w:pPr>
            <w:r w:rsidRPr="00DB72D0">
              <w:rPr>
                <w:szCs w:val="24"/>
              </w:rPr>
              <w:t>Состояние объектов на</w:t>
            </w:r>
            <w:r w:rsidR="00FC0902">
              <w:rPr>
                <w:szCs w:val="24"/>
              </w:rPr>
              <w:t xml:space="preserve"> </w:t>
            </w:r>
            <w:r w:rsidRPr="00DB72D0">
              <w:rPr>
                <w:szCs w:val="24"/>
              </w:rPr>
              <w:t>начало</w:t>
            </w:r>
            <w:r w:rsidR="00FC0902">
              <w:rPr>
                <w:szCs w:val="24"/>
              </w:rPr>
              <w:t xml:space="preserve"> </w:t>
            </w:r>
            <w:r w:rsidRPr="00DB72D0">
              <w:rPr>
                <w:szCs w:val="24"/>
              </w:rPr>
              <w:t>учебного</w:t>
            </w:r>
            <w:r w:rsidR="00FC0902">
              <w:rPr>
                <w:szCs w:val="24"/>
              </w:rPr>
              <w:t xml:space="preserve"> </w:t>
            </w:r>
            <w:r w:rsidRPr="00DB72D0">
              <w:rPr>
                <w:szCs w:val="24"/>
              </w:rPr>
              <w:t>года</w:t>
            </w:r>
          </w:p>
        </w:tc>
      </w:tr>
      <w:tr w:rsidR="00395715" w:rsidRPr="00DB72D0" w:rsidTr="008F277B">
        <w:trPr>
          <w:trHeight w:val="1757"/>
        </w:trPr>
        <w:tc>
          <w:tcPr>
            <w:cnfStyle w:val="001000000000"/>
            <w:tcW w:w="4002" w:type="dxa"/>
          </w:tcPr>
          <w:p w:rsidR="00395715" w:rsidRPr="00DB72D0" w:rsidRDefault="00395715" w:rsidP="00DB72D0">
            <w:pPr>
              <w:pStyle w:val="TableParagraph"/>
              <w:jc w:val="both"/>
              <w:rPr>
                <w:b w:val="0"/>
                <w:sz w:val="24"/>
                <w:szCs w:val="24"/>
              </w:rPr>
            </w:pPr>
            <w:r w:rsidRPr="00DB72D0">
              <w:rPr>
                <w:b w:val="0"/>
                <w:sz w:val="24"/>
                <w:szCs w:val="24"/>
              </w:rPr>
              <w:t>Здание детского сада</w:t>
            </w:r>
            <w:r w:rsidR="00FC0902">
              <w:rPr>
                <w:b w:val="0"/>
                <w:sz w:val="24"/>
                <w:szCs w:val="24"/>
              </w:rPr>
              <w:t xml:space="preserve"> </w:t>
            </w:r>
            <w:r w:rsidRPr="00DB72D0">
              <w:rPr>
                <w:b w:val="0"/>
                <w:sz w:val="24"/>
                <w:szCs w:val="24"/>
              </w:rPr>
              <w:t>находится</w:t>
            </w:r>
            <w:r w:rsidR="00FC0902">
              <w:rPr>
                <w:b w:val="0"/>
                <w:sz w:val="24"/>
                <w:szCs w:val="24"/>
              </w:rPr>
              <w:t xml:space="preserve"> </w:t>
            </w:r>
            <w:r w:rsidRPr="00DB72D0">
              <w:rPr>
                <w:b w:val="0"/>
                <w:sz w:val="24"/>
                <w:szCs w:val="24"/>
              </w:rPr>
              <w:t>по</w:t>
            </w:r>
            <w:r w:rsidR="00FC0902">
              <w:rPr>
                <w:b w:val="0"/>
                <w:sz w:val="24"/>
                <w:szCs w:val="24"/>
              </w:rPr>
              <w:t xml:space="preserve"> </w:t>
            </w:r>
            <w:r w:rsidRPr="00DB72D0">
              <w:rPr>
                <w:b w:val="0"/>
                <w:sz w:val="24"/>
                <w:szCs w:val="24"/>
              </w:rPr>
              <w:t>адресу:</w:t>
            </w:r>
            <w:r w:rsidR="00FC0902">
              <w:rPr>
                <w:b w:val="0"/>
                <w:sz w:val="24"/>
                <w:szCs w:val="24"/>
              </w:rPr>
              <w:t xml:space="preserve"> </w:t>
            </w:r>
            <w:r w:rsidR="00F53759" w:rsidRPr="00DB72D0">
              <w:rPr>
                <w:b w:val="0"/>
                <w:sz w:val="24"/>
                <w:szCs w:val="24"/>
              </w:rPr>
              <w:t>Ростовский</w:t>
            </w:r>
            <w:r w:rsidR="008F277B">
              <w:rPr>
                <w:b w:val="0"/>
                <w:sz w:val="24"/>
                <w:szCs w:val="24"/>
              </w:rPr>
              <w:t xml:space="preserve"> район д. Судино «Детский сад № 37 д.  Судино</w:t>
            </w:r>
            <w:r w:rsidR="00F53759" w:rsidRPr="00DB72D0">
              <w:rPr>
                <w:b w:val="0"/>
                <w:sz w:val="24"/>
                <w:szCs w:val="24"/>
              </w:rPr>
              <w:t>»</w:t>
            </w:r>
          </w:p>
        </w:tc>
        <w:tc>
          <w:tcPr>
            <w:tcW w:w="2349" w:type="dxa"/>
          </w:tcPr>
          <w:p w:rsidR="00395715" w:rsidRPr="00DB72D0" w:rsidRDefault="00395715" w:rsidP="00DB72D0">
            <w:pPr>
              <w:pStyle w:val="TableParagraph"/>
              <w:jc w:val="both"/>
              <w:cnfStyle w:val="000000000000"/>
              <w:rPr>
                <w:sz w:val="24"/>
                <w:szCs w:val="24"/>
              </w:rPr>
            </w:pPr>
            <w:r w:rsidRPr="00DB72D0">
              <w:rPr>
                <w:sz w:val="24"/>
                <w:szCs w:val="24"/>
              </w:rPr>
              <w:t>Состояние</w:t>
            </w:r>
            <w:r w:rsidR="00FC0902">
              <w:rPr>
                <w:sz w:val="24"/>
                <w:szCs w:val="24"/>
              </w:rPr>
              <w:t xml:space="preserve"> </w:t>
            </w:r>
            <w:r w:rsidRPr="00DB72D0">
              <w:rPr>
                <w:sz w:val="24"/>
                <w:szCs w:val="24"/>
              </w:rPr>
              <w:t>удовлетворительное</w:t>
            </w:r>
          </w:p>
        </w:tc>
        <w:tc>
          <w:tcPr>
            <w:cnfStyle w:val="000100000000"/>
            <w:tcW w:w="3790" w:type="dxa"/>
          </w:tcPr>
          <w:p w:rsidR="00395715" w:rsidRPr="00DB72D0" w:rsidRDefault="00395715" w:rsidP="00DB72D0">
            <w:pPr>
              <w:pStyle w:val="TableParagraph"/>
              <w:jc w:val="both"/>
              <w:rPr>
                <w:b w:val="0"/>
                <w:sz w:val="24"/>
                <w:szCs w:val="24"/>
              </w:rPr>
            </w:pPr>
            <w:r w:rsidRPr="00DB72D0">
              <w:rPr>
                <w:b w:val="0"/>
                <w:sz w:val="24"/>
                <w:szCs w:val="24"/>
              </w:rPr>
              <w:t>В здании 2 этажа, имеется</w:t>
            </w:r>
            <w:r w:rsidR="00FC0902">
              <w:rPr>
                <w:b w:val="0"/>
                <w:sz w:val="24"/>
                <w:szCs w:val="24"/>
              </w:rPr>
              <w:t xml:space="preserve"> </w:t>
            </w:r>
            <w:r w:rsidRPr="00DB72D0">
              <w:rPr>
                <w:b w:val="0"/>
                <w:sz w:val="24"/>
                <w:szCs w:val="24"/>
              </w:rPr>
              <w:t xml:space="preserve">отопление, </w:t>
            </w:r>
            <w:proofErr w:type="gramStart"/>
            <w:r w:rsidRPr="00DB72D0">
              <w:rPr>
                <w:b w:val="0"/>
                <w:sz w:val="24"/>
                <w:szCs w:val="24"/>
              </w:rPr>
              <w:t>подведены</w:t>
            </w:r>
            <w:proofErr w:type="gramEnd"/>
            <w:r w:rsidR="00FC0902">
              <w:rPr>
                <w:b w:val="0"/>
                <w:sz w:val="24"/>
                <w:szCs w:val="24"/>
              </w:rPr>
              <w:t xml:space="preserve"> </w:t>
            </w:r>
            <w:r w:rsidRPr="00DB72D0">
              <w:rPr>
                <w:b w:val="0"/>
                <w:sz w:val="24"/>
                <w:szCs w:val="24"/>
              </w:rPr>
              <w:t>централизованные вода и</w:t>
            </w:r>
            <w:r w:rsidR="00FC0902">
              <w:rPr>
                <w:b w:val="0"/>
                <w:sz w:val="24"/>
                <w:szCs w:val="24"/>
              </w:rPr>
              <w:t xml:space="preserve"> </w:t>
            </w:r>
            <w:r w:rsidRPr="00DB72D0">
              <w:rPr>
                <w:b w:val="0"/>
                <w:sz w:val="24"/>
                <w:szCs w:val="24"/>
              </w:rPr>
              <w:t>канализация. Полностью</w:t>
            </w:r>
            <w:r w:rsidR="00FC0902">
              <w:rPr>
                <w:b w:val="0"/>
                <w:sz w:val="24"/>
                <w:szCs w:val="24"/>
              </w:rPr>
              <w:t xml:space="preserve"> </w:t>
            </w:r>
            <w:r w:rsidRPr="00DB72D0">
              <w:rPr>
                <w:b w:val="0"/>
                <w:sz w:val="24"/>
                <w:szCs w:val="24"/>
              </w:rPr>
              <w:t>оснащено сантехническим</w:t>
            </w:r>
            <w:r w:rsidR="00FC0902">
              <w:rPr>
                <w:b w:val="0"/>
                <w:sz w:val="24"/>
                <w:szCs w:val="24"/>
              </w:rPr>
              <w:t xml:space="preserve"> </w:t>
            </w:r>
            <w:r w:rsidRPr="00DB72D0">
              <w:rPr>
                <w:b w:val="0"/>
                <w:sz w:val="24"/>
                <w:szCs w:val="24"/>
              </w:rPr>
              <w:t>оборудованием.</w:t>
            </w:r>
            <w:r w:rsidR="00FC0902">
              <w:rPr>
                <w:b w:val="0"/>
                <w:sz w:val="24"/>
                <w:szCs w:val="24"/>
              </w:rPr>
              <w:t xml:space="preserve"> </w:t>
            </w:r>
            <w:r w:rsidR="008A55E1" w:rsidRPr="00DB72D0">
              <w:rPr>
                <w:b w:val="0"/>
                <w:sz w:val="24"/>
                <w:szCs w:val="24"/>
              </w:rPr>
              <w:t xml:space="preserve">Имеется </w:t>
            </w:r>
            <w:r w:rsidRPr="00DB72D0">
              <w:rPr>
                <w:b w:val="0"/>
                <w:sz w:val="24"/>
                <w:szCs w:val="24"/>
              </w:rPr>
              <w:t>ограждение.</w:t>
            </w:r>
          </w:p>
        </w:tc>
      </w:tr>
      <w:tr w:rsidR="00395715" w:rsidRPr="00DB72D0" w:rsidTr="008F277B">
        <w:trPr>
          <w:trHeight w:val="4876"/>
        </w:trPr>
        <w:tc>
          <w:tcPr>
            <w:cnfStyle w:val="001000000000"/>
            <w:tcW w:w="4002" w:type="dxa"/>
          </w:tcPr>
          <w:p w:rsidR="00395715" w:rsidRPr="00DB72D0" w:rsidRDefault="00395715" w:rsidP="00DB72D0">
            <w:pPr>
              <w:pStyle w:val="TableParagraph"/>
              <w:jc w:val="both"/>
              <w:rPr>
                <w:b w:val="0"/>
                <w:sz w:val="24"/>
                <w:szCs w:val="24"/>
              </w:rPr>
            </w:pPr>
            <w:r w:rsidRPr="00DB72D0">
              <w:rPr>
                <w:b w:val="0"/>
                <w:sz w:val="24"/>
                <w:szCs w:val="24"/>
              </w:rPr>
              <w:t>Групповые</w:t>
            </w:r>
            <w:r w:rsidR="00FC0902">
              <w:rPr>
                <w:b w:val="0"/>
                <w:sz w:val="24"/>
                <w:szCs w:val="24"/>
              </w:rPr>
              <w:t xml:space="preserve"> </w:t>
            </w:r>
            <w:r w:rsidRPr="00DB72D0">
              <w:rPr>
                <w:b w:val="0"/>
                <w:sz w:val="24"/>
                <w:szCs w:val="24"/>
              </w:rPr>
              <w:t>помещения</w:t>
            </w:r>
          </w:p>
        </w:tc>
        <w:tc>
          <w:tcPr>
            <w:tcW w:w="2349" w:type="dxa"/>
          </w:tcPr>
          <w:p w:rsidR="00395715" w:rsidRPr="00DB72D0" w:rsidRDefault="00395715" w:rsidP="00DB72D0">
            <w:pPr>
              <w:pStyle w:val="TableParagraph"/>
              <w:jc w:val="both"/>
              <w:cnfStyle w:val="000000000000"/>
              <w:rPr>
                <w:sz w:val="24"/>
                <w:szCs w:val="24"/>
              </w:rPr>
            </w:pPr>
            <w:r w:rsidRPr="00DB72D0">
              <w:rPr>
                <w:sz w:val="24"/>
                <w:szCs w:val="24"/>
              </w:rPr>
              <w:t>Состояние</w:t>
            </w:r>
            <w:r w:rsidR="00FC0902">
              <w:rPr>
                <w:sz w:val="24"/>
                <w:szCs w:val="24"/>
              </w:rPr>
              <w:t xml:space="preserve"> </w:t>
            </w:r>
            <w:r w:rsidRPr="00DB72D0">
              <w:rPr>
                <w:sz w:val="24"/>
                <w:szCs w:val="24"/>
              </w:rPr>
              <w:t>удовлетворительное</w:t>
            </w:r>
          </w:p>
        </w:tc>
        <w:tc>
          <w:tcPr>
            <w:cnfStyle w:val="000100000000"/>
            <w:tcW w:w="3790" w:type="dxa"/>
          </w:tcPr>
          <w:p w:rsidR="00395715" w:rsidRPr="00DB72D0" w:rsidRDefault="008F277B" w:rsidP="00DB72D0">
            <w:pPr>
              <w:pStyle w:val="TableParagraph"/>
              <w:jc w:val="both"/>
              <w:rPr>
                <w:b w:val="0"/>
                <w:sz w:val="24"/>
                <w:szCs w:val="24"/>
              </w:rPr>
            </w:pPr>
            <w:r>
              <w:rPr>
                <w:b w:val="0"/>
                <w:sz w:val="24"/>
                <w:szCs w:val="24"/>
              </w:rPr>
              <w:t>В детском саду 3</w:t>
            </w:r>
            <w:r w:rsidR="00395715" w:rsidRPr="00DB72D0">
              <w:rPr>
                <w:b w:val="0"/>
                <w:sz w:val="24"/>
                <w:szCs w:val="24"/>
              </w:rPr>
              <w:t xml:space="preserve"> групповых</w:t>
            </w:r>
            <w:r>
              <w:rPr>
                <w:b w:val="0"/>
                <w:sz w:val="24"/>
                <w:szCs w:val="24"/>
              </w:rPr>
              <w:t xml:space="preserve"> комнат, 2</w:t>
            </w:r>
            <w:r w:rsidR="00395715" w:rsidRPr="00DB72D0">
              <w:rPr>
                <w:b w:val="0"/>
                <w:sz w:val="24"/>
                <w:szCs w:val="24"/>
              </w:rPr>
              <w:t>группыоснащены отдельными</w:t>
            </w:r>
            <w:r w:rsidR="00FC0902">
              <w:rPr>
                <w:b w:val="0"/>
                <w:sz w:val="24"/>
                <w:szCs w:val="24"/>
              </w:rPr>
              <w:t xml:space="preserve"> </w:t>
            </w:r>
            <w:r w:rsidR="00395715" w:rsidRPr="00DB72D0">
              <w:rPr>
                <w:b w:val="0"/>
                <w:sz w:val="24"/>
                <w:szCs w:val="24"/>
              </w:rPr>
              <w:t>спальнями. Каждая группа</w:t>
            </w:r>
            <w:r w:rsidR="00FC0902">
              <w:rPr>
                <w:b w:val="0"/>
                <w:sz w:val="24"/>
                <w:szCs w:val="24"/>
              </w:rPr>
              <w:t xml:space="preserve"> </w:t>
            </w:r>
            <w:r w:rsidR="00395715" w:rsidRPr="00DB72D0">
              <w:rPr>
                <w:b w:val="0"/>
                <w:sz w:val="24"/>
                <w:szCs w:val="24"/>
              </w:rPr>
              <w:t>имеет свой вход. Группы</w:t>
            </w:r>
            <w:r w:rsidR="00FC0902">
              <w:rPr>
                <w:b w:val="0"/>
                <w:sz w:val="24"/>
                <w:szCs w:val="24"/>
              </w:rPr>
              <w:t xml:space="preserve"> </w:t>
            </w:r>
            <w:r w:rsidR="00395715" w:rsidRPr="00DB72D0">
              <w:rPr>
                <w:b w:val="0"/>
                <w:sz w:val="24"/>
                <w:szCs w:val="24"/>
              </w:rPr>
              <w:t>полностью оснащены</w:t>
            </w:r>
            <w:r w:rsidR="00FC0902">
              <w:rPr>
                <w:b w:val="0"/>
                <w:sz w:val="24"/>
                <w:szCs w:val="24"/>
              </w:rPr>
              <w:t xml:space="preserve"> </w:t>
            </w:r>
            <w:r w:rsidR="00395715" w:rsidRPr="00DB72D0">
              <w:rPr>
                <w:b w:val="0"/>
                <w:sz w:val="24"/>
                <w:szCs w:val="24"/>
              </w:rPr>
              <w:t>детской мебелью в</w:t>
            </w:r>
            <w:r w:rsidR="00FC0902">
              <w:rPr>
                <w:b w:val="0"/>
                <w:sz w:val="24"/>
                <w:szCs w:val="24"/>
              </w:rPr>
              <w:t xml:space="preserve"> </w:t>
            </w:r>
            <w:r w:rsidR="00395715" w:rsidRPr="00DB72D0">
              <w:rPr>
                <w:b w:val="0"/>
                <w:sz w:val="24"/>
                <w:szCs w:val="24"/>
              </w:rPr>
              <w:t>соответствии с</w:t>
            </w:r>
            <w:r w:rsidR="00FC0902">
              <w:rPr>
                <w:b w:val="0"/>
                <w:sz w:val="24"/>
                <w:szCs w:val="24"/>
              </w:rPr>
              <w:t xml:space="preserve"> </w:t>
            </w:r>
            <w:r w:rsidR="00395715" w:rsidRPr="00DB72D0">
              <w:rPr>
                <w:b w:val="0"/>
                <w:sz w:val="24"/>
                <w:szCs w:val="24"/>
              </w:rPr>
              <w:t>возрастом и требованиям</w:t>
            </w:r>
            <w:r w:rsidR="00FC0902">
              <w:rPr>
                <w:b w:val="0"/>
                <w:sz w:val="24"/>
                <w:szCs w:val="24"/>
              </w:rPr>
              <w:t xml:space="preserve"> </w:t>
            </w:r>
            <w:proofErr w:type="spellStart"/>
            <w:r w:rsidR="00395715" w:rsidRPr="00DB72D0">
              <w:rPr>
                <w:b w:val="0"/>
                <w:sz w:val="24"/>
                <w:szCs w:val="24"/>
              </w:rPr>
              <w:t>СанПиН</w:t>
            </w:r>
            <w:proofErr w:type="spellEnd"/>
            <w:r w:rsidR="00395715" w:rsidRPr="00DB72D0">
              <w:rPr>
                <w:b w:val="0"/>
                <w:sz w:val="24"/>
                <w:szCs w:val="24"/>
              </w:rPr>
              <w:t>, шкафами для</w:t>
            </w:r>
            <w:r w:rsidR="00FC0902">
              <w:rPr>
                <w:b w:val="0"/>
                <w:sz w:val="24"/>
                <w:szCs w:val="24"/>
              </w:rPr>
              <w:t xml:space="preserve"> </w:t>
            </w:r>
            <w:r w:rsidR="00395715" w:rsidRPr="00DB72D0">
              <w:rPr>
                <w:b w:val="0"/>
                <w:sz w:val="24"/>
                <w:szCs w:val="24"/>
              </w:rPr>
              <w:t>учебно-методических</w:t>
            </w:r>
            <w:r w:rsidR="00FC0902">
              <w:rPr>
                <w:b w:val="0"/>
                <w:sz w:val="24"/>
                <w:szCs w:val="24"/>
              </w:rPr>
              <w:t xml:space="preserve"> </w:t>
            </w:r>
            <w:r w:rsidR="00395715" w:rsidRPr="00DB72D0">
              <w:rPr>
                <w:b w:val="0"/>
                <w:sz w:val="24"/>
                <w:szCs w:val="24"/>
              </w:rPr>
              <w:t>и</w:t>
            </w:r>
            <w:r w:rsidR="00FC0902">
              <w:rPr>
                <w:b w:val="0"/>
                <w:sz w:val="24"/>
                <w:szCs w:val="24"/>
              </w:rPr>
              <w:t xml:space="preserve"> </w:t>
            </w:r>
            <w:r w:rsidR="00395715" w:rsidRPr="00DB72D0">
              <w:rPr>
                <w:b w:val="0"/>
                <w:sz w:val="24"/>
                <w:szCs w:val="24"/>
              </w:rPr>
              <w:t>раздаточных материалов,</w:t>
            </w:r>
            <w:r w:rsidR="00FC0902">
              <w:rPr>
                <w:b w:val="0"/>
                <w:sz w:val="24"/>
                <w:szCs w:val="24"/>
              </w:rPr>
              <w:t xml:space="preserve"> </w:t>
            </w:r>
            <w:r w:rsidR="00395715" w:rsidRPr="00DB72D0">
              <w:rPr>
                <w:b w:val="0"/>
                <w:sz w:val="24"/>
                <w:szCs w:val="24"/>
              </w:rPr>
              <w:t>рабочими столами и</w:t>
            </w:r>
            <w:r w:rsidR="00FC0902">
              <w:rPr>
                <w:b w:val="0"/>
                <w:sz w:val="24"/>
                <w:szCs w:val="24"/>
              </w:rPr>
              <w:t xml:space="preserve"> </w:t>
            </w:r>
            <w:r w:rsidR="00395715" w:rsidRPr="00DB72D0">
              <w:rPr>
                <w:b w:val="0"/>
                <w:sz w:val="24"/>
                <w:szCs w:val="24"/>
              </w:rPr>
              <w:t>стульями</w:t>
            </w:r>
            <w:r w:rsidR="00FC0902">
              <w:rPr>
                <w:b w:val="0"/>
                <w:sz w:val="24"/>
                <w:szCs w:val="24"/>
              </w:rPr>
              <w:t xml:space="preserve"> </w:t>
            </w:r>
            <w:r w:rsidR="00395715" w:rsidRPr="00DB72D0">
              <w:rPr>
                <w:b w:val="0"/>
                <w:sz w:val="24"/>
                <w:szCs w:val="24"/>
              </w:rPr>
              <w:t>для взрослых.</w:t>
            </w:r>
          </w:p>
          <w:p w:rsidR="00395715" w:rsidRPr="00DB72D0" w:rsidRDefault="00395715" w:rsidP="00DB72D0">
            <w:pPr>
              <w:pStyle w:val="TableParagraph"/>
              <w:jc w:val="both"/>
              <w:rPr>
                <w:b w:val="0"/>
                <w:sz w:val="24"/>
                <w:szCs w:val="24"/>
              </w:rPr>
            </w:pPr>
            <w:r w:rsidRPr="00DB72D0">
              <w:rPr>
                <w:b w:val="0"/>
                <w:sz w:val="24"/>
                <w:szCs w:val="24"/>
              </w:rPr>
              <w:t>Имеются материалы и</w:t>
            </w:r>
            <w:r w:rsidR="00FC0902">
              <w:rPr>
                <w:b w:val="0"/>
                <w:sz w:val="24"/>
                <w:szCs w:val="24"/>
              </w:rPr>
              <w:t xml:space="preserve"> </w:t>
            </w:r>
            <w:r w:rsidRPr="00DB72D0">
              <w:rPr>
                <w:b w:val="0"/>
                <w:sz w:val="24"/>
                <w:szCs w:val="24"/>
              </w:rPr>
              <w:t>оборудование для</w:t>
            </w:r>
            <w:r w:rsidR="00FC0902">
              <w:rPr>
                <w:b w:val="0"/>
                <w:sz w:val="24"/>
                <w:szCs w:val="24"/>
              </w:rPr>
              <w:t xml:space="preserve"> </w:t>
            </w:r>
            <w:r w:rsidRPr="00DB72D0">
              <w:rPr>
                <w:b w:val="0"/>
                <w:sz w:val="24"/>
                <w:szCs w:val="24"/>
              </w:rPr>
              <w:t>поддержания санитарного</w:t>
            </w:r>
            <w:r w:rsidR="00FC0902">
              <w:rPr>
                <w:b w:val="0"/>
                <w:sz w:val="24"/>
                <w:szCs w:val="24"/>
              </w:rPr>
              <w:t xml:space="preserve"> </w:t>
            </w:r>
            <w:r w:rsidRPr="00DB72D0">
              <w:rPr>
                <w:b w:val="0"/>
                <w:sz w:val="24"/>
                <w:szCs w:val="24"/>
              </w:rPr>
              <w:t>состояния</w:t>
            </w:r>
            <w:r w:rsidR="00FC0902">
              <w:rPr>
                <w:b w:val="0"/>
                <w:sz w:val="24"/>
                <w:szCs w:val="24"/>
              </w:rPr>
              <w:t xml:space="preserve"> </w:t>
            </w:r>
            <w:r w:rsidRPr="00DB72D0">
              <w:rPr>
                <w:b w:val="0"/>
                <w:sz w:val="24"/>
                <w:szCs w:val="24"/>
              </w:rPr>
              <w:t>групп.</w:t>
            </w:r>
            <w:r w:rsidR="00FC0902">
              <w:rPr>
                <w:b w:val="0"/>
                <w:sz w:val="24"/>
                <w:szCs w:val="24"/>
              </w:rPr>
              <w:t xml:space="preserve"> </w:t>
            </w:r>
            <w:r w:rsidRPr="00DB72D0">
              <w:rPr>
                <w:b w:val="0"/>
                <w:sz w:val="24"/>
                <w:szCs w:val="24"/>
              </w:rPr>
              <w:t>Имеющееся</w:t>
            </w:r>
            <w:r w:rsidR="00FC0902">
              <w:rPr>
                <w:b w:val="0"/>
                <w:sz w:val="24"/>
                <w:szCs w:val="24"/>
              </w:rPr>
              <w:t xml:space="preserve"> </w:t>
            </w:r>
            <w:r w:rsidRPr="00DB72D0">
              <w:rPr>
                <w:b w:val="0"/>
                <w:sz w:val="24"/>
                <w:szCs w:val="24"/>
              </w:rPr>
              <w:t>оснащение развивающей</w:t>
            </w:r>
            <w:r w:rsidR="00FC0902">
              <w:rPr>
                <w:b w:val="0"/>
                <w:sz w:val="24"/>
                <w:szCs w:val="24"/>
              </w:rPr>
              <w:t xml:space="preserve"> </w:t>
            </w:r>
            <w:r w:rsidRPr="00DB72D0">
              <w:rPr>
                <w:b w:val="0"/>
                <w:sz w:val="24"/>
                <w:szCs w:val="24"/>
              </w:rPr>
              <w:t>предметно-пространственной среды</w:t>
            </w:r>
            <w:r w:rsidR="00FC0902">
              <w:rPr>
                <w:b w:val="0"/>
                <w:sz w:val="24"/>
                <w:szCs w:val="24"/>
              </w:rPr>
              <w:t xml:space="preserve"> </w:t>
            </w:r>
            <w:r w:rsidRPr="00DB72D0">
              <w:rPr>
                <w:b w:val="0"/>
                <w:sz w:val="24"/>
                <w:szCs w:val="24"/>
              </w:rPr>
              <w:t>соответствует</w:t>
            </w:r>
            <w:r w:rsidR="00FC0902">
              <w:rPr>
                <w:b w:val="0"/>
                <w:sz w:val="24"/>
                <w:szCs w:val="24"/>
              </w:rPr>
              <w:t xml:space="preserve"> </w:t>
            </w:r>
            <w:r w:rsidRPr="00DB72D0">
              <w:rPr>
                <w:b w:val="0"/>
                <w:sz w:val="24"/>
                <w:szCs w:val="24"/>
              </w:rPr>
              <w:t>возрасту</w:t>
            </w:r>
            <w:r w:rsidR="00FC0902">
              <w:rPr>
                <w:b w:val="0"/>
                <w:sz w:val="24"/>
                <w:szCs w:val="24"/>
              </w:rPr>
              <w:t xml:space="preserve"> </w:t>
            </w:r>
            <w:r w:rsidRPr="00DB72D0">
              <w:rPr>
                <w:b w:val="0"/>
                <w:sz w:val="24"/>
                <w:szCs w:val="24"/>
              </w:rPr>
              <w:t>детей</w:t>
            </w:r>
          </w:p>
          <w:p w:rsidR="00395715" w:rsidRPr="00DB72D0" w:rsidRDefault="008F277B" w:rsidP="00DB72D0">
            <w:pPr>
              <w:pStyle w:val="TableParagraph"/>
              <w:jc w:val="both"/>
              <w:rPr>
                <w:b w:val="0"/>
                <w:sz w:val="24"/>
                <w:szCs w:val="24"/>
              </w:rPr>
            </w:pPr>
            <w:r w:rsidRPr="00DB72D0">
              <w:rPr>
                <w:b w:val="0"/>
                <w:sz w:val="24"/>
                <w:szCs w:val="24"/>
              </w:rPr>
              <w:t>И</w:t>
            </w:r>
            <w:r w:rsidR="00395715" w:rsidRPr="00DB72D0">
              <w:rPr>
                <w:b w:val="0"/>
                <w:sz w:val="24"/>
                <w:szCs w:val="24"/>
              </w:rPr>
              <w:t>ФГОСДО.</w:t>
            </w:r>
          </w:p>
        </w:tc>
      </w:tr>
      <w:tr w:rsidR="000F2CD7" w:rsidRPr="00DB72D0" w:rsidTr="008F277B">
        <w:trPr>
          <w:trHeight w:val="2778"/>
        </w:trPr>
        <w:tc>
          <w:tcPr>
            <w:cnfStyle w:val="001000000000"/>
            <w:tcW w:w="4002" w:type="dxa"/>
          </w:tcPr>
          <w:p w:rsidR="00395715" w:rsidRPr="00DB72D0" w:rsidRDefault="008B2D26" w:rsidP="00DB72D0">
            <w:pPr>
              <w:pStyle w:val="TableParagraph"/>
              <w:jc w:val="both"/>
              <w:rPr>
                <w:b w:val="0"/>
                <w:sz w:val="24"/>
                <w:szCs w:val="24"/>
              </w:rPr>
            </w:pPr>
            <w:r w:rsidRPr="00DB72D0">
              <w:rPr>
                <w:b w:val="0"/>
                <w:sz w:val="24"/>
                <w:szCs w:val="24"/>
              </w:rPr>
              <w:t>Музыкальный зал</w:t>
            </w:r>
          </w:p>
        </w:tc>
        <w:tc>
          <w:tcPr>
            <w:tcW w:w="2349" w:type="dxa"/>
          </w:tcPr>
          <w:p w:rsidR="00395715" w:rsidRPr="00DB72D0" w:rsidRDefault="00395715" w:rsidP="00DB72D0">
            <w:pPr>
              <w:pStyle w:val="TableParagraph"/>
              <w:jc w:val="both"/>
              <w:cnfStyle w:val="000000000000"/>
              <w:rPr>
                <w:sz w:val="24"/>
                <w:szCs w:val="24"/>
              </w:rPr>
            </w:pPr>
            <w:r w:rsidRPr="00DB72D0">
              <w:rPr>
                <w:sz w:val="24"/>
                <w:szCs w:val="24"/>
              </w:rPr>
              <w:t>Состояние</w:t>
            </w:r>
            <w:r w:rsidR="00FC0902">
              <w:rPr>
                <w:sz w:val="24"/>
                <w:szCs w:val="24"/>
              </w:rPr>
              <w:t xml:space="preserve"> </w:t>
            </w:r>
            <w:r w:rsidRPr="00DB72D0">
              <w:rPr>
                <w:sz w:val="24"/>
                <w:szCs w:val="24"/>
              </w:rPr>
              <w:t>удовлетворительное</w:t>
            </w:r>
          </w:p>
        </w:tc>
        <w:tc>
          <w:tcPr>
            <w:cnfStyle w:val="000100000000"/>
            <w:tcW w:w="3790" w:type="dxa"/>
          </w:tcPr>
          <w:p w:rsidR="00395715" w:rsidRPr="00DB72D0" w:rsidRDefault="00395715" w:rsidP="00DB72D0">
            <w:pPr>
              <w:pStyle w:val="TableParagraph"/>
              <w:jc w:val="both"/>
              <w:rPr>
                <w:b w:val="0"/>
                <w:sz w:val="24"/>
                <w:szCs w:val="24"/>
              </w:rPr>
            </w:pPr>
            <w:r w:rsidRPr="00DB72D0">
              <w:rPr>
                <w:b w:val="0"/>
                <w:sz w:val="24"/>
                <w:szCs w:val="24"/>
              </w:rPr>
              <w:t>Музыкальный зал находится</w:t>
            </w:r>
            <w:r w:rsidR="00FC0902">
              <w:rPr>
                <w:b w:val="0"/>
                <w:sz w:val="24"/>
                <w:szCs w:val="24"/>
              </w:rPr>
              <w:t xml:space="preserve"> </w:t>
            </w:r>
            <w:r w:rsidR="00F53759" w:rsidRPr="00DB72D0">
              <w:rPr>
                <w:b w:val="0"/>
                <w:sz w:val="24"/>
                <w:szCs w:val="24"/>
              </w:rPr>
              <w:t>на первом</w:t>
            </w:r>
            <w:r w:rsidRPr="00DB72D0">
              <w:rPr>
                <w:b w:val="0"/>
                <w:sz w:val="24"/>
                <w:szCs w:val="24"/>
              </w:rPr>
              <w:t xml:space="preserve"> этаже. Имеются</w:t>
            </w:r>
            <w:r w:rsidR="00FC0902">
              <w:rPr>
                <w:b w:val="0"/>
                <w:sz w:val="24"/>
                <w:szCs w:val="24"/>
              </w:rPr>
              <w:t xml:space="preserve"> </w:t>
            </w:r>
            <w:r w:rsidRPr="00DB72D0">
              <w:rPr>
                <w:b w:val="0"/>
                <w:sz w:val="24"/>
                <w:szCs w:val="24"/>
              </w:rPr>
              <w:t>пианино,</w:t>
            </w:r>
            <w:r w:rsidR="00FC0902">
              <w:rPr>
                <w:b w:val="0"/>
                <w:sz w:val="24"/>
                <w:szCs w:val="24"/>
              </w:rPr>
              <w:t xml:space="preserve"> </w:t>
            </w:r>
            <w:r w:rsidRPr="00DB72D0">
              <w:rPr>
                <w:b w:val="0"/>
                <w:sz w:val="24"/>
                <w:szCs w:val="24"/>
              </w:rPr>
              <w:t>музыкальный</w:t>
            </w:r>
            <w:r w:rsidR="00FC0902">
              <w:rPr>
                <w:b w:val="0"/>
                <w:sz w:val="24"/>
                <w:szCs w:val="24"/>
              </w:rPr>
              <w:t xml:space="preserve"> </w:t>
            </w:r>
            <w:r w:rsidRPr="00DB72D0">
              <w:rPr>
                <w:b w:val="0"/>
                <w:sz w:val="24"/>
                <w:szCs w:val="24"/>
              </w:rPr>
              <w:t>центр, детские музыкальные</w:t>
            </w:r>
            <w:r w:rsidR="00FC0902">
              <w:rPr>
                <w:b w:val="0"/>
                <w:sz w:val="24"/>
                <w:szCs w:val="24"/>
              </w:rPr>
              <w:t xml:space="preserve"> </w:t>
            </w:r>
            <w:r w:rsidRPr="00DB72D0">
              <w:rPr>
                <w:b w:val="0"/>
                <w:sz w:val="24"/>
                <w:szCs w:val="24"/>
              </w:rPr>
              <w:t>инструменты. Программно-методические материалы</w:t>
            </w:r>
            <w:r w:rsidR="00FC0902">
              <w:rPr>
                <w:b w:val="0"/>
                <w:sz w:val="24"/>
                <w:szCs w:val="24"/>
              </w:rPr>
              <w:t xml:space="preserve"> </w:t>
            </w:r>
            <w:r w:rsidRPr="00DB72D0">
              <w:rPr>
                <w:b w:val="0"/>
                <w:sz w:val="24"/>
                <w:szCs w:val="24"/>
              </w:rPr>
              <w:t>соответствуют возрастным</w:t>
            </w:r>
            <w:r w:rsidR="00FC0902">
              <w:rPr>
                <w:b w:val="0"/>
                <w:sz w:val="24"/>
                <w:szCs w:val="24"/>
              </w:rPr>
              <w:t xml:space="preserve"> </w:t>
            </w:r>
            <w:r w:rsidRPr="00DB72D0">
              <w:rPr>
                <w:b w:val="0"/>
                <w:sz w:val="24"/>
                <w:szCs w:val="24"/>
              </w:rPr>
              <w:t>особенностям, учитывают</w:t>
            </w:r>
            <w:r w:rsidR="00FC0902">
              <w:rPr>
                <w:b w:val="0"/>
                <w:sz w:val="24"/>
                <w:szCs w:val="24"/>
              </w:rPr>
              <w:t xml:space="preserve"> </w:t>
            </w:r>
            <w:r w:rsidRPr="00DB72D0">
              <w:rPr>
                <w:b w:val="0"/>
                <w:sz w:val="24"/>
                <w:szCs w:val="24"/>
              </w:rPr>
              <w:t>индивидуальные</w:t>
            </w:r>
            <w:r w:rsidR="00FC0902">
              <w:rPr>
                <w:b w:val="0"/>
                <w:sz w:val="24"/>
                <w:szCs w:val="24"/>
              </w:rPr>
              <w:t xml:space="preserve"> </w:t>
            </w:r>
            <w:r w:rsidRPr="00DB72D0">
              <w:rPr>
                <w:b w:val="0"/>
                <w:sz w:val="24"/>
                <w:szCs w:val="24"/>
              </w:rPr>
              <w:t>особенности детей,</w:t>
            </w:r>
            <w:r w:rsidR="00FC0902">
              <w:rPr>
                <w:b w:val="0"/>
                <w:sz w:val="24"/>
                <w:szCs w:val="24"/>
              </w:rPr>
              <w:t xml:space="preserve"> </w:t>
            </w:r>
            <w:r w:rsidRPr="00DB72D0">
              <w:rPr>
                <w:b w:val="0"/>
                <w:sz w:val="24"/>
                <w:szCs w:val="24"/>
              </w:rPr>
              <w:t xml:space="preserve">планируются с учетом ФГОСДО. </w:t>
            </w:r>
          </w:p>
        </w:tc>
      </w:tr>
      <w:tr w:rsidR="008F277B" w:rsidRPr="00DB72D0" w:rsidTr="008F277B">
        <w:trPr>
          <w:trHeight w:val="3458"/>
        </w:trPr>
        <w:tc>
          <w:tcPr>
            <w:cnfStyle w:val="001000000000"/>
            <w:tcW w:w="4002" w:type="dxa"/>
          </w:tcPr>
          <w:p w:rsidR="008F277B" w:rsidRPr="00DB72D0" w:rsidRDefault="008F277B" w:rsidP="00DB72D0">
            <w:pPr>
              <w:pStyle w:val="TableParagraph"/>
              <w:jc w:val="both"/>
              <w:rPr>
                <w:b w:val="0"/>
                <w:sz w:val="24"/>
                <w:szCs w:val="24"/>
              </w:rPr>
            </w:pPr>
            <w:r w:rsidRPr="00DB72D0">
              <w:rPr>
                <w:b w:val="0"/>
                <w:sz w:val="24"/>
                <w:szCs w:val="24"/>
              </w:rPr>
              <w:lastRenderedPageBreak/>
              <w:t>Пищеблок</w:t>
            </w:r>
          </w:p>
        </w:tc>
        <w:tc>
          <w:tcPr>
            <w:tcW w:w="2349" w:type="dxa"/>
          </w:tcPr>
          <w:p w:rsidR="008F277B" w:rsidRPr="00DB72D0" w:rsidRDefault="008F277B" w:rsidP="00DB72D0">
            <w:pPr>
              <w:pStyle w:val="TableParagraph"/>
              <w:jc w:val="both"/>
              <w:cnfStyle w:val="000000000000"/>
              <w:rPr>
                <w:sz w:val="24"/>
                <w:szCs w:val="24"/>
              </w:rPr>
            </w:pPr>
            <w:r w:rsidRPr="00DB72D0">
              <w:rPr>
                <w:sz w:val="24"/>
                <w:szCs w:val="24"/>
              </w:rPr>
              <w:t>Состояние</w:t>
            </w:r>
          </w:p>
          <w:p w:rsidR="008F277B" w:rsidRPr="00DB72D0" w:rsidRDefault="008F277B" w:rsidP="00DB72D0">
            <w:pPr>
              <w:pStyle w:val="TableParagraph"/>
              <w:jc w:val="both"/>
              <w:cnfStyle w:val="000000000000"/>
              <w:rPr>
                <w:sz w:val="24"/>
                <w:szCs w:val="24"/>
              </w:rPr>
            </w:pPr>
            <w:r w:rsidRPr="00DB72D0">
              <w:rPr>
                <w:sz w:val="24"/>
                <w:szCs w:val="24"/>
              </w:rPr>
              <w:t>удовлетворительное</w:t>
            </w:r>
          </w:p>
        </w:tc>
        <w:tc>
          <w:tcPr>
            <w:cnfStyle w:val="000100000000"/>
            <w:tcW w:w="3790" w:type="dxa"/>
          </w:tcPr>
          <w:p w:rsidR="008F277B" w:rsidRPr="00DB72D0" w:rsidRDefault="008F277B" w:rsidP="00DB72D0">
            <w:pPr>
              <w:pStyle w:val="TableParagraph"/>
              <w:jc w:val="both"/>
              <w:rPr>
                <w:bCs w:val="0"/>
                <w:sz w:val="24"/>
                <w:szCs w:val="24"/>
              </w:rPr>
            </w:pPr>
            <w:r w:rsidRPr="00DB72D0">
              <w:rPr>
                <w:b w:val="0"/>
                <w:sz w:val="24"/>
                <w:szCs w:val="24"/>
              </w:rPr>
              <w:t>Находится</w:t>
            </w:r>
            <w:r>
              <w:rPr>
                <w:b w:val="0"/>
                <w:sz w:val="24"/>
                <w:szCs w:val="24"/>
              </w:rPr>
              <w:t xml:space="preserve"> на </w:t>
            </w:r>
            <w:r w:rsidRPr="00DB72D0">
              <w:rPr>
                <w:b w:val="0"/>
                <w:sz w:val="24"/>
                <w:szCs w:val="24"/>
              </w:rPr>
              <w:t>первом</w:t>
            </w:r>
            <w:r w:rsidR="00FC0902">
              <w:rPr>
                <w:b w:val="0"/>
                <w:sz w:val="24"/>
                <w:szCs w:val="24"/>
              </w:rPr>
              <w:t xml:space="preserve"> </w:t>
            </w:r>
            <w:r w:rsidRPr="00DB72D0">
              <w:rPr>
                <w:b w:val="0"/>
                <w:sz w:val="24"/>
                <w:szCs w:val="24"/>
              </w:rPr>
              <w:t>этаже.</w:t>
            </w:r>
          </w:p>
          <w:p w:rsidR="008F277B" w:rsidRPr="00DB72D0" w:rsidRDefault="008F277B" w:rsidP="00DB72D0">
            <w:pPr>
              <w:pStyle w:val="TableParagraph"/>
              <w:jc w:val="both"/>
              <w:rPr>
                <w:b w:val="0"/>
                <w:sz w:val="24"/>
                <w:szCs w:val="24"/>
              </w:rPr>
            </w:pPr>
            <w:r w:rsidRPr="00DB72D0">
              <w:rPr>
                <w:b w:val="0"/>
                <w:sz w:val="24"/>
                <w:szCs w:val="24"/>
              </w:rPr>
              <w:t xml:space="preserve">Полностью </w:t>
            </w:r>
            <w:proofErr w:type="gramStart"/>
            <w:r w:rsidRPr="00DB72D0">
              <w:rPr>
                <w:b w:val="0"/>
                <w:sz w:val="24"/>
                <w:szCs w:val="24"/>
              </w:rPr>
              <w:t>оборудован</w:t>
            </w:r>
            <w:proofErr w:type="gramEnd"/>
            <w:r w:rsidR="007832DC">
              <w:rPr>
                <w:b w:val="0"/>
                <w:sz w:val="24"/>
                <w:szCs w:val="24"/>
              </w:rPr>
              <w:t xml:space="preserve"> </w:t>
            </w:r>
            <w:r w:rsidRPr="00DB72D0">
              <w:rPr>
                <w:b w:val="0"/>
                <w:sz w:val="24"/>
                <w:szCs w:val="24"/>
              </w:rPr>
              <w:t>инвентарем и посудой.</w:t>
            </w:r>
            <w:r w:rsidR="007832DC">
              <w:rPr>
                <w:b w:val="0"/>
                <w:sz w:val="24"/>
                <w:szCs w:val="24"/>
              </w:rPr>
              <w:t xml:space="preserve"> </w:t>
            </w:r>
            <w:r w:rsidRPr="00DB72D0">
              <w:rPr>
                <w:b w:val="0"/>
                <w:sz w:val="24"/>
                <w:szCs w:val="24"/>
              </w:rPr>
              <w:t>Имеется: 2 электроплита,</w:t>
            </w:r>
            <w:r w:rsidR="007832DC">
              <w:rPr>
                <w:b w:val="0"/>
                <w:sz w:val="24"/>
                <w:szCs w:val="24"/>
              </w:rPr>
              <w:t xml:space="preserve"> </w:t>
            </w:r>
            <w:r w:rsidRPr="00DB72D0">
              <w:rPr>
                <w:b w:val="0"/>
                <w:sz w:val="24"/>
                <w:szCs w:val="24"/>
              </w:rPr>
              <w:t>электрокипятильник,</w:t>
            </w:r>
            <w:r w:rsidR="007832DC">
              <w:rPr>
                <w:b w:val="0"/>
                <w:sz w:val="24"/>
                <w:szCs w:val="24"/>
              </w:rPr>
              <w:t xml:space="preserve"> </w:t>
            </w:r>
            <w:r w:rsidRPr="00DB72D0">
              <w:rPr>
                <w:b w:val="0"/>
                <w:sz w:val="24"/>
                <w:szCs w:val="24"/>
              </w:rPr>
              <w:t>холодильное оборудование,</w:t>
            </w:r>
            <w:r w:rsidR="007832DC">
              <w:rPr>
                <w:b w:val="0"/>
                <w:sz w:val="24"/>
                <w:szCs w:val="24"/>
              </w:rPr>
              <w:t xml:space="preserve"> </w:t>
            </w:r>
            <w:proofErr w:type="spellStart"/>
            <w:r w:rsidRPr="00DB72D0">
              <w:rPr>
                <w:b w:val="0"/>
                <w:sz w:val="24"/>
                <w:szCs w:val="24"/>
              </w:rPr>
              <w:t>электромясорубка</w:t>
            </w:r>
            <w:proofErr w:type="spellEnd"/>
            <w:r w:rsidRPr="00DB72D0">
              <w:rPr>
                <w:b w:val="0"/>
                <w:sz w:val="24"/>
                <w:szCs w:val="24"/>
              </w:rPr>
              <w:t>,</w:t>
            </w:r>
            <w:r w:rsidR="00FC0902">
              <w:rPr>
                <w:b w:val="0"/>
                <w:sz w:val="24"/>
                <w:szCs w:val="24"/>
              </w:rPr>
              <w:t xml:space="preserve"> </w:t>
            </w:r>
            <w:r w:rsidRPr="00DB72D0">
              <w:rPr>
                <w:b w:val="0"/>
                <w:sz w:val="24"/>
                <w:szCs w:val="24"/>
              </w:rPr>
              <w:t>электропривод,</w:t>
            </w:r>
            <w:r w:rsidR="00FC0902">
              <w:rPr>
                <w:b w:val="0"/>
                <w:sz w:val="24"/>
                <w:szCs w:val="24"/>
              </w:rPr>
              <w:t xml:space="preserve"> </w:t>
            </w:r>
            <w:r w:rsidRPr="00DB72D0">
              <w:rPr>
                <w:b w:val="0"/>
                <w:sz w:val="24"/>
                <w:szCs w:val="24"/>
              </w:rPr>
              <w:t xml:space="preserve">тестомесильная машина, </w:t>
            </w:r>
            <w:proofErr w:type="spellStart"/>
            <w:r w:rsidRPr="00DB72D0">
              <w:rPr>
                <w:b w:val="0"/>
                <w:sz w:val="24"/>
                <w:szCs w:val="24"/>
              </w:rPr>
              <w:t>протирочн</w:t>
            </w:r>
            <w:proofErr w:type="gramStart"/>
            <w:r w:rsidRPr="00DB72D0">
              <w:rPr>
                <w:b w:val="0"/>
                <w:sz w:val="24"/>
                <w:szCs w:val="24"/>
              </w:rPr>
              <w:t>о</w:t>
            </w:r>
            <w:proofErr w:type="spellEnd"/>
            <w:r w:rsidRPr="00DB72D0">
              <w:rPr>
                <w:b w:val="0"/>
                <w:sz w:val="24"/>
                <w:szCs w:val="24"/>
              </w:rPr>
              <w:t>-</w:t>
            </w:r>
            <w:proofErr w:type="gramEnd"/>
            <w:r w:rsidR="00FC0902">
              <w:rPr>
                <w:b w:val="0"/>
                <w:sz w:val="24"/>
                <w:szCs w:val="24"/>
              </w:rPr>
              <w:t xml:space="preserve"> </w:t>
            </w:r>
            <w:r w:rsidRPr="00DB72D0">
              <w:rPr>
                <w:b w:val="0"/>
                <w:sz w:val="24"/>
                <w:szCs w:val="24"/>
              </w:rPr>
              <w:t>резательная</w:t>
            </w:r>
            <w:r w:rsidR="007832DC">
              <w:rPr>
                <w:b w:val="0"/>
                <w:sz w:val="24"/>
                <w:szCs w:val="24"/>
              </w:rPr>
              <w:t xml:space="preserve"> </w:t>
            </w:r>
            <w:r w:rsidRPr="00DB72D0">
              <w:rPr>
                <w:b w:val="0"/>
                <w:sz w:val="24"/>
                <w:szCs w:val="24"/>
              </w:rPr>
              <w:t>машина.</w:t>
            </w:r>
          </w:p>
        </w:tc>
      </w:tr>
      <w:tr w:rsidR="008F277B" w:rsidRPr="00DB72D0" w:rsidTr="008F277B">
        <w:trPr>
          <w:trHeight w:val="2211"/>
        </w:trPr>
        <w:tc>
          <w:tcPr>
            <w:cnfStyle w:val="001000000000"/>
            <w:tcW w:w="4002" w:type="dxa"/>
          </w:tcPr>
          <w:p w:rsidR="008F277B" w:rsidRPr="00DB72D0" w:rsidRDefault="008F277B" w:rsidP="00DB72D0">
            <w:pPr>
              <w:pStyle w:val="TableParagraph"/>
              <w:jc w:val="both"/>
              <w:rPr>
                <w:b w:val="0"/>
                <w:sz w:val="24"/>
                <w:szCs w:val="24"/>
              </w:rPr>
            </w:pPr>
            <w:r w:rsidRPr="00DB72D0">
              <w:rPr>
                <w:b w:val="0"/>
                <w:sz w:val="24"/>
                <w:szCs w:val="24"/>
              </w:rPr>
              <w:t>Прачечная</w:t>
            </w:r>
          </w:p>
        </w:tc>
        <w:tc>
          <w:tcPr>
            <w:tcW w:w="2349" w:type="dxa"/>
          </w:tcPr>
          <w:p w:rsidR="008F277B" w:rsidRPr="00DB72D0" w:rsidRDefault="008F277B" w:rsidP="00DB72D0">
            <w:pPr>
              <w:pStyle w:val="TableParagraph"/>
              <w:jc w:val="both"/>
              <w:cnfStyle w:val="000000000000"/>
              <w:rPr>
                <w:sz w:val="24"/>
                <w:szCs w:val="24"/>
              </w:rPr>
            </w:pPr>
            <w:r w:rsidRPr="00DB72D0">
              <w:rPr>
                <w:sz w:val="24"/>
                <w:szCs w:val="24"/>
              </w:rPr>
              <w:t>Состояние</w:t>
            </w:r>
            <w:r w:rsidR="00FC0902">
              <w:rPr>
                <w:sz w:val="24"/>
                <w:szCs w:val="24"/>
              </w:rPr>
              <w:t xml:space="preserve"> </w:t>
            </w:r>
            <w:r w:rsidRPr="00DB72D0">
              <w:rPr>
                <w:sz w:val="24"/>
                <w:szCs w:val="24"/>
              </w:rPr>
              <w:t>удовлетворительное</w:t>
            </w:r>
          </w:p>
        </w:tc>
        <w:tc>
          <w:tcPr>
            <w:cnfStyle w:val="000100000000"/>
            <w:tcW w:w="3790" w:type="dxa"/>
          </w:tcPr>
          <w:p w:rsidR="008F277B" w:rsidRPr="00DB72D0" w:rsidRDefault="008F277B" w:rsidP="00DB72D0">
            <w:pPr>
              <w:pStyle w:val="TableParagraph"/>
              <w:jc w:val="both"/>
              <w:rPr>
                <w:b w:val="0"/>
                <w:sz w:val="24"/>
                <w:szCs w:val="24"/>
              </w:rPr>
            </w:pPr>
            <w:r w:rsidRPr="00DB72D0">
              <w:rPr>
                <w:b w:val="0"/>
                <w:sz w:val="24"/>
                <w:szCs w:val="24"/>
              </w:rPr>
              <w:t>Находится</w:t>
            </w:r>
            <w:r>
              <w:rPr>
                <w:b w:val="0"/>
                <w:sz w:val="24"/>
                <w:szCs w:val="24"/>
              </w:rPr>
              <w:t xml:space="preserve"> на </w:t>
            </w:r>
            <w:r w:rsidRPr="00DB72D0">
              <w:rPr>
                <w:b w:val="0"/>
                <w:sz w:val="24"/>
                <w:szCs w:val="24"/>
              </w:rPr>
              <w:t>первом</w:t>
            </w:r>
            <w:r w:rsidR="00FC0902">
              <w:rPr>
                <w:b w:val="0"/>
                <w:sz w:val="24"/>
                <w:szCs w:val="24"/>
              </w:rPr>
              <w:t xml:space="preserve"> </w:t>
            </w:r>
            <w:r w:rsidRPr="00DB72D0">
              <w:rPr>
                <w:b w:val="0"/>
                <w:sz w:val="24"/>
                <w:szCs w:val="24"/>
              </w:rPr>
              <w:t>этаже.</w:t>
            </w:r>
            <w:r w:rsidR="00FC0902">
              <w:rPr>
                <w:b w:val="0"/>
                <w:sz w:val="24"/>
                <w:szCs w:val="24"/>
              </w:rPr>
              <w:t xml:space="preserve"> </w:t>
            </w:r>
            <w:r w:rsidRPr="00DB72D0">
              <w:rPr>
                <w:b w:val="0"/>
                <w:sz w:val="24"/>
                <w:szCs w:val="24"/>
              </w:rPr>
              <w:t xml:space="preserve">Полностью </w:t>
            </w:r>
            <w:proofErr w:type="gramStart"/>
            <w:r w:rsidRPr="00DB72D0">
              <w:rPr>
                <w:b w:val="0"/>
                <w:sz w:val="24"/>
                <w:szCs w:val="24"/>
              </w:rPr>
              <w:t>оборудована</w:t>
            </w:r>
            <w:proofErr w:type="gramEnd"/>
            <w:r w:rsidR="00FC0902">
              <w:rPr>
                <w:b w:val="0"/>
                <w:sz w:val="24"/>
                <w:szCs w:val="24"/>
              </w:rPr>
              <w:t xml:space="preserve"> </w:t>
            </w:r>
            <w:r w:rsidRPr="00DB72D0">
              <w:rPr>
                <w:b w:val="0"/>
                <w:sz w:val="24"/>
                <w:szCs w:val="24"/>
              </w:rPr>
              <w:t>необходимым инвентарем и</w:t>
            </w:r>
            <w:r w:rsidR="00FC0902">
              <w:rPr>
                <w:b w:val="0"/>
                <w:sz w:val="24"/>
                <w:szCs w:val="24"/>
              </w:rPr>
              <w:t xml:space="preserve"> </w:t>
            </w:r>
            <w:r w:rsidRPr="00DB72D0">
              <w:rPr>
                <w:b w:val="0"/>
                <w:sz w:val="24"/>
                <w:szCs w:val="24"/>
              </w:rPr>
              <w:t>электрооборудованием.</w:t>
            </w:r>
          </w:p>
          <w:p w:rsidR="008F277B" w:rsidRPr="00DB72D0" w:rsidRDefault="008F277B" w:rsidP="00DB72D0">
            <w:pPr>
              <w:pStyle w:val="TableParagraph"/>
              <w:jc w:val="both"/>
              <w:rPr>
                <w:b w:val="0"/>
                <w:sz w:val="24"/>
                <w:szCs w:val="24"/>
              </w:rPr>
            </w:pPr>
            <w:r w:rsidRPr="00DB72D0">
              <w:rPr>
                <w:b w:val="0"/>
                <w:sz w:val="24"/>
                <w:szCs w:val="24"/>
              </w:rPr>
              <w:t>Имеются</w:t>
            </w:r>
            <w:r w:rsidR="00FC0902">
              <w:rPr>
                <w:b w:val="0"/>
                <w:sz w:val="24"/>
                <w:szCs w:val="24"/>
              </w:rPr>
              <w:t xml:space="preserve"> </w:t>
            </w:r>
            <w:r w:rsidRPr="00DB72D0">
              <w:rPr>
                <w:b w:val="0"/>
                <w:sz w:val="24"/>
                <w:szCs w:val="24"/>
              </w:rPr>
              <w:t>современные</w:t>
            </w:r>
            <w:r w:rsidR="00FC0902">
              <w:rPr>
                <w:b w:val="0"/>
                <w:sz w:val="24"/>
                <w:szCs w:val="24"/>
              </w:rPr>
              <w:t xml:space="preserve"> </w:t>
            </w:r>
            <w:r w:rsidRPr="00DB72D0">
              <w:rPr>
                <w:b w:val="0"/>
                <w:sz w:val="24"/>
                <w:szCs w:val="24"/>
              </w:rPr>
              <w:t>стиральные</w:t>
            </w:r>
            <w:r w:rsidR="00FC0902">
              <w:rPr>
                <w:b w:val="0"/>
                <w:sz w:val="24"/>
                <w:szCs w:val="24"/>
              </w:rPr>
              <w:t xml:space="preserve"> </w:t>
            </w:r>
            <w:r w:rsidRPr="00DB72D0">
              <w:rPr>
                <w:b w:val="0"/>
                <w:sz w:val="24"/>
                <w:szCs w:val="24"/>
              </w:rPr>
              <w:t>машины</w:t>
            </w:r>
          </w:p>
        </w:tc>
      </w:tr>
      <w:tr w:rsidR="008F277B" w:rsidRPr="00DB72D0" w:rsidTr="008F277B">
        <w:trPr>
          <w:trHeight w:val="1656"/>
        </w:trPr>
        <w:tc>
          <w:tcPr>
            <w:cnfStyle w:val="001000000000"/>
            <w:tcW w:w="4002" w:type="dxa"/>
          </w:tcPr>
          <w:p w:rsidR="008F277B" w:rsidRPr="00DB72D0" w:rsidRDefault="008F277B" w:rsidP="00DB72D0">
            <w:pPr>
              <w:pStyle w:val="TableParagraph"/>
              <w:jc w:val="both"/>
              <w:rPr>
                <w:b w:val="0"/>
                <w:sz w:val="24"/>
                <w:szCs w:val="24"/>
              </w:rPr>
            </w:pPr>
            <w:r w:rsidRPr="00DB72D0">
              <w:rPr>
                <w:b w:val="0"/>
                <w:sz w:val="24"/>
                <w:szCs w:val="24"/>
              </w:rPr>
              <w:t>Медицинский</w:t>
            </w:r>
            <w:r w:rsidR="00960DA4">
              <w:rPr>
                <w:b w:val="0"/>
                <w:sz w:val="24"/>
                <w:szCs w:val="24"/>
              </w:rPr>
              <w:t xml:space="preserve"> </w:t>
            </w:r>
            <w:r w:rsidRPr="00DB72D0">
              <w:rPr>
                <w:b w:val="0"/>
                <w:sz w:val="24"/>
                <w:szCs w:val="24"/>
              </w:rPr>
              <w:t>кабинет</w:t>
            </w:r>
          </w:p>
        </w:tc>
        <w:tc>
          <w:tcPr>
            <w:tcW w:w="2349" w:type="dxa"/>
          </w:tcPr>
          <w:p w:rsidR="008F277B" w:rsidRPr="00DB72D0" w:rsidRDefault="008F277B" w:rsidP="00DB72D0">
            <w:pPr>
              <w:pStyle w:val="TableParagraph"/>
              <w:jc w:val="both"/>
              <w:cnfStyle w:val="000000000000"/>
              <w:rPr>
                <w:sz w:val="24"/>
                <w:szCs w:val="24"/>
              </w:rPr>
            </w:pPr>
            <w:r w:rsidRPr="00DB72D0">
              <w:rPr>
                <w:sz w:val="24"/>
                <w:szCs w:val="24"/>
              </w:rPr>
              <w:t>Состояние</w:t>
            </w:r>
            <w:r w:rsidR="00960DA4">
              <w:rPr>
                <w:sz w:val="24"/>
                <w:szCs w:val="24"/>
              </w:rPr>
              <w:t xml:space="preserve"> </w:t>
            </w:r>
            <w:r w:rsidRPr="00DB72D0">
              <w:rPr>
                <w:sz w:val="24"/>
                <w:szCs w:val="24"/>
              </w:rPr>
              <w:t>удовлетворительное</w:t>
            </w:r>
          </w:p>
        </w:tc>
        <w:tc>
          <w:tcPr>
            <w:cnfStyle w:val="000100000000"/>
            <w:tcW w:w="3790" w:type="dxa"/>
          </w:tcPr>
          <w:p w:rsidR="008F277B" w:rsidRPr="00DB72D0" w:rsidRDefault="008F277B" w:rsidP="00DB72D0">
            <w:pPr>
              <w:pStyle w:val="TableParagraph"/>
              <w:jc w:val="both"/>
              <w:rPr>
                <w:b w:val="0"/>
                <w:sz w:val="24"/>
                <w:szCs w:val="24"/>
              </w:rPr>
            </w:pPr>
            <w:r w:rsidRPr="00DB72D0">
              <w:rPr>
                <w:b w:val="0"/>
                <w:sz w:val="24"/>
                <w:szCs w:val="24"/>
              </w:rPr>
              <w:t>Медицинский</w:t>
            </w:r>
            <w:r w:rsidR="00960DA4">
              <w:rPr>
                <w:b w:val="0"/>
                <w:sz w:val="24"/>
                <w:szCs w:val="24"/>
              </w:rPr>
              <w:t xml:space="preserve"> </w:t>
            </w:r>
            <w:r w:rsidRPr="00DB72D0">
              <w:rPr>
                <w:b w:val="0"/>
                <w:sz w:val="24"/>
                <w:szCs w:val="24"/>
              </w:rPr>
              <w:t>кабинет</w:t>
            </w:r>
            <w:r w:rsidR="00960DA4">
              <w:rPr>
                <w:b w:val="0"/>
                <w:sz w:val="24"/>
                <w:szCs w:val="24"/>
              </w:rPr>
              <w:t xml:space="preserve"> </w:t>
            </w:r>
            <w:r w:rsidRPr="00DB72D0">
              <w:rPr>
                <w:b w:val="0"/>
                <w:sz w:val="24"/>
                <w:szCs w:val="24"/>
              </w:rPr>
              <w:t>находится</w:t>
            </w:r>
            <w:r w:rsidR="00960DA4">
              <w:rPr>
                <w:b w:val="0"/>
                <w:sz w:val="24"/>
                <w:szCs w:val="24"/>
              </w:rPr>
              <w:t xml:space="preserve"> </w:t>
            </w:r>
            <w:r w:rsidRPr="00DB72D0">
              <w:rPr>
                <w:b w:val="0"/>
                <w:sz w:val="24"/>
                <w:szCs w:val="24"/>
              </w:rPr>
              <w:t>на</w:t>
            </w:r>
            <w:r w:rsidR="00960DA4">
              <w:rPr>
                <w:b w:val="0"/>
                <w:sz w:val="24"/>
                <w:szCs w:val="24"/>
              </w:rPr>
              <w:t xml:space="preserve"> </w:t>
            </w:r>
            <w:r w:rsidRPr="00DB72D0">
              <w:rPr>
                <w:b w:val="0"/>
                <w:sz w:val="24"/>
                <w:szCs w:val="24"/>
              </w:rPr>
              <w:t>втором</w:t>
            </w:r>
            <w:r w:rsidR="00960DA4">
              <w:rPr>
                <w:b w:val="0"/>
                <w:sz w:val="24"/>
                <w:szCs w:val="24"/>
              </w:rPr>
              <w:t xml:space="preserve"> </w:t>
            </w:r>
            <w:r w:rsidRPr="00DB72D0">
              <w:rPr>
                <w:b w:val="0"/>
                <w:sz w:val="24"/>
                <w:szCs w:val="24"/>
              </w:rPr>
              <w:t>этаже,</w:t>
            </w:r>
            <w:r w:rsidR="00960DA4">
              <w:rPr>
                <w:b w:val="0"/>
                <w:sz w:val="24"/>
                <w:szCs w:val="24"/>
              </w:rPr>
              <w:t xml:space="preserve"> </w:t>
            </w:r>
            <w:r w:rsidRPr="00DB72D0">
              <w:rPr>
                <w:b w:val="0"/>
                <w:sz w:val="24"/>
                <w:szCs w:val="24"/>
              </w:rPr>
              <w:t>оборудован необходимым</w:t>
            </w:r>
            <w:r w:rsidR="00960DA4">
              <w:rPr>
                <w:b w:val="0"/>
                <w:sz w:val="24"/>
                <w:szCs w:val="24"/>
              </w:rPr>
              <w:t xml:space="preserve"> </w:t>
            </w:r>
            <w:r w:rsidRPr="00DB72D0">
              <w:rPr>
                <w:b w:val="0"/>
                <w:sz w:val="24"/>
                <w:szCs w:val="24"/>
              </w:rPr>
              <w:t>инвентарем</w:t>
            </w:r>
            <w:r w:rsidR="00960DA4">
              <w:rPr>
                <w:b w:val="0"/>
                <w:sz w:val="24"/>
                <w:szCs w:val="24"/>
              </w:rPr>
              <w:t xml:space="preserve"> </w:t>
            </w:r>
            <w:r w:rsidRPr="00DB72D0">
              <w:rPr>
                <w:b w:val="0"/>
                <w:sz w:val="24"/>
                <w:szCs w:val="24"/>
              </w:rPr>
              <w:t>и медикаментами.</w:t>
            </w:r>
          </w:p>
        </w:tc>
      </w:tr>
      <w:tr w:rsidR="008F277B" w:rsidRPr="00DB72D0" w:rsidTr="008F277B">
        <w:trPr>
          <w:trHeight w:val="1247"/>
        </w:trPr>
        <w:tc>
          <w:tcPr>
            <w:cnfStyle w:val="001000000000"/>
            <w:tcW w:w="4002" w:type="dxa"/>
          </w:tcPr>
          <w:p w:rsidR="008F277B" w:rsidRPr="00DB72D0" w:rsidRDefault="008F277B" w:rsidP="00DB72D0">
            <w:pPr>
              <w:pStyle w:val="TableParagraph"/>
              <w:jc w:val="both"/>
              <w:rPr>
                <w:b w:val="0"/>
                <w:sz w:val="24"/>
                <w:szCs w:val="24"/>
              </w:rPr>
            </w:pPr>
            <w:r w:rsidRPr="00DB72D0">
              <w:rPr>
                <w:b w:val="0"/>
                <w:sz w:val="24"/>
                <w:szCs w:val="24"/>
              </w:rPr>
              <w:t>Прогулочные</w:t>
            </w:r>
            <w:r w:rsidR="00960DA4">
              <w:rPr>
                <w:b w:val="0"/>
                <w:sz w:val="24"/>
                <w:szCs w:val="24"/>
              </w:rPr>
              <w:t xml:space="preserve"> </w:t>
            </w:r>
            <w:r w:rsidRPr="00DB72D0">
              <w:rPr>
                <w:b w:val="0"/>
                <w:sz w:val="24"/>
                <w:szCs w:val="24"/>
              </w:rPr>
              <w:t>участки</w:t>
            </w:r>
            <w:r w:rsidR="00960DA4">
              <w:rPr>
                <w:b w:val="0"/>
                <w:sz w:val="24"/>
                <w:szCs w:val="24"/>
              </w:rPr>
              <w:t xml:space="preserve"> </w:t>
            </w:r>
            <w:r w:rsidRPr="00DB72D0">
              <w:rPr>
                <w:b w:val="0"/>
                <w:sz w:val="24"/>
                <w:szCs w:val="24"/>
              </w:rPr>
              <w:t>для</w:t>
            </w:r>
            <w:r w:rsidR="00960DA4">
              <w:rPr>
                <w:b w:val="0"/>
                <w:sz w:val="24"/>
                <w:szCs w:val="24"/>
              </w:rPr>
              <w:t xml:space="preserve"> </w:t>
            </w:r>
            <w:r w:rsidRPr="00DB72D0">
              <w:rPr>
                <w:b w:val="0"/>
                <w:sz w:val="24"/>
                <w:szCs w:val="24"/>
              </w:rPr>
              <w:t>каждой</w:t>
            </w:r>
            <w:r w:rsidR="00960DA4">
              <w:rPr>
                <w:b w:val="0"/>
                <w:sz w:val="24"/>
                <w:szCs w:val="24"/>
              </w:rPr>
              <w:t xml:space="preserve"> </w:t>
            </w:r>
            <w:r w:rsidRPr="00DB72D0">
              <w:rPr>
                <w:b w:val="0"/>
                <w:sz w:val="24"/>
                <w:szCs w:val="24"/>
              </w:rPr>
              <w:t>группы</w:t>
            </w:r>
          </w:p>
        </w:tc>
        <w:tc>
          <w:tcPr>
            <w:tcW w:w="2349" w:type="dxa"/>
          </w:tcPr>
          <w:p w:rsidR="008F277B" w:rsidRPr="00DB72D0" w:rsidRDefault="008F277B" w:rsidP="00DB72D0">
            <w:pPr>
              <w:pStyle w:val="TableParagraph"/>
              <w:jc w:val="both"/>
              <w:cnfStyle w:val="000000000000"/>
              <w:rPr>
                <w:sz w:val="24"/>
                <w:szCs w:val="24"/>
              </w:rPr>
            </w:pPr>
            <w:r w:rsidRPr="00DB72D0">
              <w:rPr>
                <w:sz w:val="24"/>
                <w:szCs w:val="24"/>
              </w:rPr>
              <w:t>Состояние</w:t>
            </w:r>
            <w:r w:rsidR="00960DA4">
              <w:rPr>
                <w:sz w:val="24"/>
                <w:szCs w:val="24"/>
              </w:rPr>
              <w:t xml:space="preserve"> </w:t>
            </w:r>
            <w:r w:rsidRPr="00DB72D0">
              <w:rPr>
                <w:sz w:val="24"/>
                <w:szCs w:val="24"/>
              </w:rPr>
              <w:t>удовлетворительное</w:t>
            </w:r>
          </w:p>
        </w:tc>
        <w:tc>
          <w:tcPr>
            <w:cnfStyle w:val="000100000000"/>
            <w:tcW w:w="3790" w:type="dxa"/>
          </w:tcPr>
          <w:p w:rsidR="008F277B" w:rsidRPr="00DB72D0" w:rsidRDefault="008F277B" w:rsidP="00DB72D0">
            <w:pPr>
              <w:pStyle w:val="TableParagraph"/>
              <w:jc w:val="both"/>
              <w:rPr>
                <w:b w:val="0"/>
                <w:sz w:val="24"/>
                <w:szCs w:val="24"/>
              </w:rPr>
            </w:pPr>
            <w:r w:rsidRPr="00DB72D0">
              <w:rPr>
                <w:b w:val="0"/>
                <w:sz w:val="24"/>
                <w:szCs w:val="24"/>
              </w:rPr>
              <w:t>На</w:t>
            </w:r>
            <w:r w:rsidR="00960DA4">
              <w:rPr>
                <w:b w:val="0"/>
                <w:sz w:val="24"/>
                <w:szCs w:val="24"/>
              </w:rPr>
              <w:t xml:space="preserve"> </w:t>
            </w:r>
            <w:r w:rsidRPr="00DB72D0">
              <w:rPr>
                <w:b w:val="0"/>
                <w:sz w:val="24"/>
                <w:szCs w:val="24"/>
              </w:rPr>
              <w:t>территории</w:t>
            </w:r>
            <w:r w:rsidR="00960DA4">
              <w:rPr>
                <w:b w:val="0"/>
                <w:sz w:val="24"/>
                <w:szCs w:val="24"/>
              </w:rPr>
              <w:t xml:space="preserve"> </w:t>
            </w:r>
            <w:r w:rsidRPr="00DB72D0">
              <w:rPr>
                <w:b w:val="0"/>
                <w:sz w:val="24"/>
                <w:szCs w:val="24"/>
              </w:rPr>
              <w:t>оборудовано</w:t>
            </w:r>
            <w:r>
              <w:rPr>
                <w:b w:val="0"/>
                <w:spacing w:val="-57"/>
                <w:sz w:val="24"/>
                <w:szCs w:val="24"/>
              </w:rPr>
              <w:t xml:space="preserve"> 3</w:t>
            </w:r>
            <w:r>
              <w:rPr>
                <w:b w:val="0"/>
                <w:sz w:val="24"/>
                <w:szCs w:val="24"/>
              </w:rPr>
              <w:t xml:space="preserve"> участков с 2</w:t>
            </w:r>
            <w:r w:rsidRPr="00DB72D0">
              <w:rPr>
                <w:b w:val="0"/>
                <w:sz w:val="24"/>
                <w:szCs w:val="24"/>
              </w:rPr>
              <w:t xml:space="preserve"> беседками. </w:t>
            </w:r>
            <w:proofErr w:type="gramStart"/>
            <w:r w:rsidRPr="00DB72D0">
              <w:rPr>
                <w:b w:val="0"/>
                <w:sz w:val="24"/>
                <w:szCs w:val="24"/>
              </w:rPr>
              <w:t>На</w:t>
            </w:r>
            <w:r w:rsidR="00960DA4">
              <w:rPr>
                <w:b w:val="0"/>
                <w:sz w:val="24"/>
                <w:szCs w:val="24"/>
              </w:rPr>
              <w:t xml:space="preserve"> </w:t>
            </w:r>
            <w:r w:rsidRPr="00DB72D0">
              <w:rPr>
                <w:b w:val="0"/>
                <w:sz w:val="24"/>
                <w:szCs w:val="24"/>
              </w:rPr>
              <w:t>всех</w:t>
            </w:r>
            <w:r w:rsidR="00960DA4">
              <w:rPr>
                <w:b w:val="0"/>
                <w:sz w:val="24"/>
                <w:szCs w:val="24"/>
              </w:rPr>
              <w:t xml:space="preserve"> </w:t>
            </w:r>
            <w:r w:rsidRPr="00DB72D0">
              <w:rPr>
                <w:b w:val="0"/>
                <w:sz w:val="24"/>
                <w:szCs w:val="24"/>
              </w:rPr>
              <w:t>участках</w:t>
            </w:r>
            <w:r w:rsidR="00960DA4">
              <w:rPr>
                <w:b w:val="0"/>
                <w:sz w:val="24"/>
                <w:szCs w:val="24"/>
              </w:rPr>
              <w:t xml:space="preserve"> </w:t>
            </w:r>
            <w:r w:rsidRPr="00DB72D0">
              <w:rPr>
                <w:b w:val="0"/>
                <w:sz w:val="24"/>
                <w:szCs w:val="24"/>
              </w:rPr>
              <w:t>имеются</w:t>
            </w:r>
            <w:r w:rsidR="00960DA4">
              <w:rPr>
                <w:b w:val="0"/>
                <w:sz w:val="24"/>
                <w:szCs w:val="24"/>
              </w:rPr>
              <w:t xml:space="preserve"> </w:t>
            </w:r>
            <w:r w:rsidRPr="00DB72D0">
              <w:rPr>
                <w:b w:val="0"/>
                <w:sz w:val="24"/>
                <w:szCs w:val="24"/>
              </w:rPr>
              <w:t>зеленые насаждения, разбиты</w:t>
            </w:r>
            <w:r w:rsidR="00960DA4">
              <w:rPr>
                <w:b w:val="0"/>
                <w:sz w:val="24"/>
                <w:szCs w:val="24"/>
              </w:rPr>
              <w:t xml:space="preserve"> </w:t>
            </w:r>
            <w:r w:rsidRPr="00DB72D0">
              <w:rPr>
                <w:b w:val="0"/>
                <w:sz w:val="24"/>
                <w:szCs w:val="24"/>
              </w:rPr>
              <w:t>цветники, спортивное и</w:t>
            </w:r>
            <w:r w:rsidR="00960DA4">
              <w:rPr>
                <w:b w:val="0"/>
                <w:sz w:val="24"/>
                <w:szCs w:val="24"/>
              </w:rPr>
              <w:t xml:space="preserve"> </w:t>
            </w:r>
            <w:r w:rsidRPr="00DB72D0">
              <w:rPr>
                <w:b w:val="0"/>
                <w:sz w:val="24"/>
                <w:szCs w:val="24"/>
              </w:rPr>
              <w:t>игровое уличное</w:t>
            </w:r>
            <w:r w:rsidR="00960DA4">
              <w:rPr>
                <w:b w:val="0"/>
                <w:sz w:val="24"/>
                <w:szCs w:val="24"/>
              </w:rPr>
              <w:t xml:space="preserve"> </w:t>
            </w:r>
            <w:r w:rsidRPr="00DB72D0">
              <w:rPr>
                <w:b w:val="0"/>
                <w:sz w:val="24"/>
                <w:szCs w:val="24"/>
              </w:rPr>
              <w:t>оборудование (домики,</w:t>
            </w:r>
            <w:r w:rsidR="00960DA4">
              <w:rPr>
                <w:b w:val="0"/>
                <w:sz w:val="24"/>
                <w:szCs w:val="24"/>
              </w:rPr>
              <w:t xml:space="preserve"> </w:t>
            </w:r>
            <w:r w:rsidRPr="00DB72D0">
              <w:rPr>
                <w:b w:val="0"/>
                <w:sz w:val="24"/>
                <w:szCs w:val="24"/>
              </w:rPr>
              <w:t>песочницы, спортивные</w:t>
            </w:r>
            <w:r w:rsidR="00960DA4">
              <w:rPr>
                <w:b w:val="0"/>
                <w:sz w:val="24"/>
                <w:szCs w:val="24"/>
              </w:rPr>
              <w:t xml:space="preserve"> </w:t>
            </w:r>
            <w:r w:rsidRPr="00DB72D0">
              <w:rPr>
                <w:b w:val="0"/>
                <w:sz w:val="24"/>
                <w:szCs w:val="24"/>
              </w:rPr>
              <w:t>комплексы и др.)) в</w:t>
            </w:r>
            <w:r w:rsidR="00960DA4">
              <w:rPr>
                <w:b w:val="0"/>
                <w:sz w:val="24"/>
                <w:szCs w:val="24"/>
              </w:rPr>
              <w:t xml:space="preserve"> </w:t>
            </w:r>
            <w:r w:rsidRPr="00DB72D0">
              <w:rPr>
                <w:b w:val="0"/>
                <w:sz w:val="24"/>
                <w:szCs w:val="24"/>
              </w:rPr>
              <w:t>соответствии</w:t>
            </w:r>
            <w:r w:rsidR="00960DA4">
              <w:rPr>
                <w:b w:val="0"/>
                <w:sz w:val="24"/>
                <w:szCs w:val="24"/>
              </w:rPr>
              <w:t xml:space="preserve"> </w:t>
            </w:r>
            <w:r w:rsidRPr="00DB72D0">
              <w:rPr>
                <w:b w:val="0"/>
                <w:sz w:val="24"/>
                <w:szCs w:val="24"/>
              </w:rPr>
              <w:t>с</w:t>
            </w:r>
            <w:r>
              <w:rPr>
                <w:b w:val="0"/>
                <w:sz w:val="24"/>
                <w:szCs w:val="24"/>
              </w:rPr>
              <w:t xml:space="preserve"> возраста</w:t>
            </w:r>
            <w:r w:rsidRPr="00DB72D0">
              <w:rPr>
                <w:b w:val="0"/>
                <w:sz w:val="24"/>
                <w:szCs w:val="24"/>
              </w:rPr>
              <w:t>ми требованиями</w:t>
            </w:r>
            <w:r w:rsidR="00960DA4">
              <w:rPr>
                <w:b w:val="0"/>
                <w:sz w:val="24"/>
                <w:szCs w:val="24"/>
              </w:rPr>
              <w:t xml:space="preserve"> </w:t>
            </w:r>
            <w:proofErr w:type="spellStart"/>
            <w:r w:rsidRPr="00DB72D0">
              <w:rPr>
                <w:b w:val="0"/>
                <w:sz w:val="24"/>
                <w:szCs w:val="24"/>
              </w:rPr>
              <w:t>СанПиН</w:t>
            </w:r>
            <w:proofErr w:type="spellEnd"/>
            <w:r w:rsidRPr="00DB72D0">
              <w:rPr>
                <w:b w:val="0"/>
                <w:sz w:val="24"/>
                <w:szCs w:val="24"/>
              </w:rPr>
              <w:t>.</w:t>
            </w:r>
            <w:proofErr w:type="gramEnd"/>
          </w:p>
        </w:tc>
      </w:tr>
      <w:tr w:rsidR="008F277B" w:rsidRPr="00DB72D0" w:rsidTr="008F277B">
        <w:trPr>
          <w:trHeight w:val="2551"/>
        </w:trPr>
        <w:tc>
          <w:tcPr>
            <w:cnfStyle w:val="001000000000"/>
            <w:tcW w:w="4002" w:type="dxa"/>
          </w:tcPr>
          <w:p w:rsidR="008F277B" w:rsidRPr="00DB72D0" w:rsidRDefault="008F277B" w:rsidP="00DB72D0">
            <w:pPr>
              <w:pStyle w:val="TableParagraph"/>
              <w:jc w:val="both"/>
              <w:rPr>
                <w:b w:val="0"/>
                <w:sz w:val="24"/>
                <w:szCs w:val="24"/>
              </w:rPr>
            </w:pPr>
            <w:r w:rsidRPr="00DB72D0">
              <w:rPr>
                <w:b w:val="0"/>
                <w:sz w:val="24"/>
                <w:szCs w:val="24"/>
              </w:rPr>
              <w:t>Спортивная</w:t>
            </w:r>
            <w:r w:rsidR="00960DA4">
              <w:rPr>
                <w:b w:val="0"/>
                <w:sz w:val="24"/>
                <w:szCs w:val="24"/>
              </w:rPr>
              <w:t xml:space="preserve"> </w:t>
            </w:r>
            <w:r w:rsidRPr="00DB72D0">
              <w:rPr>
                <w:b w:val="0"/>
                <w:sz w:val="24"/>
                <w:szCs w:val="24"/>
              </w:rPr>
              <w:t>площадка</w:t>
            </w:r>
          </w:p>
        </w:tc>
        <w:tc>
          <w:tcPr>
            <w:tcW w:w="2349" w:type="dxa"/>
          </w:tcPr>
          <w:p w:rsidR="008F277B" w:rsidRPr="00DB72D0" w:rsidRDefault="008F277B" w:rsidP="00DB72D0">
            <w:pPr>
              <w:pStyle w:val="TableParagraph"/>
              <w:jc w:val="both"/>
              <w:cnfStyle w:val="000000000000"/>
              <w:rPr>
                <w:sz w:val="24"/>
                <w:szCs w:val="24"/>
              </w:rPr>
            </w:pPr>
            <w:r w:rsidRPr="00DB72D0">
              <w:rPr>
                <w:sz w:val="24"/>
                <w:szCs w:val="24"/>
              </w:rPr>
              <w:t>Состояние</w:t>
            </w:r>
            <w:r w:rsidR="00960DA4">
              <w:rPr>
                <w:sz w:val="24"/>
                <w:szCs w:val="24"/>
              </w:rPr>
              <w:t xml:space="preserve"> </w:t>
            </w:r>
            <w:r w:rsidRPr="00DB72D0">
              <w:rPr>
                <w:sz w:val="24"/>
                <w:szCs w:val="24"/>
              </w:rPr>
              <w:t>удовлетворительное</w:t>
            </w:r>
          </w:p>
        </w:tc>
        <w:tc>
          <w:tcPr>
            <w:cnfStyle w:val="000100000000"/>
            <w:tcW w:w="3790" w:type="dxa"/>
          </w:tcPr>
          <w:p w:rsidR="008F277B" w:rsidRPr="00DB72D0" w:rsidRDefault="008F277B" w:rsidP="00DB72D0">
            <w:pPr>
              <w:pStyle w:val="TableParagraph"/>
              <w:jc w:val="both"/>
              <w:rPr>
                <w:b w:val="0"/>
                <w:sz w:val="24"/>
                <w:szCs w:val="24"/>
              </w:rPr>
            </w:pPr>
            <w:r w:rsidRPr="00DB72D0">
              <w:rPr>
                <w:b w:val="0"/>
                <w:sz w:val="24"/>
                <w:szCs w:val="24"/>
              </w:rPr>
              <w:t>На спортивной площадке</w:t>
            </w:r>
            <w:r w:rsidR="00960DA4">
              <w:rPr>
                <w:b w:val="0"/>
                <w:sz w:val="24"/>
                <w:szCs w:val="24"/>
              </w:rPr>
              <w:t xml:space="preserve"> </w:t>
            </w:r>
            <w:r w:rsidRPr="00DB72D0">
              <w:rPr>
                <w:b w:val="0"/>
                <w:sz w:val="24"/>
                <w:szCs w:val="24"/>
              </w:rPr>
              <w:t>имеется яма для прыжков в</w:t>
            </w:r>
            <w:r w:rsidR="00960DA4">
              <w:rPr>
                <w:b w:val="0"/>
                <w:sz w:val="24"/>
                <w:szCs w:val="24"/>
              </w:rPr>
              <w:t xml:space="preserve"> </w:t>
            </w:r>
            <w:r w:rsidRPr="00DB72D0">
              <w:rPr>
                <w:b w:val="0"/>
                <w:sz w:val="24"/>
                <w:szCs w:val="24"/>
              </w:rPr>
              <w:t>длину, бревно,</w:t>
            </w:r>
            <w:r w:rsidR="00960DA4">
              <w:rPr>
                <w:b w:val="0"/>
                <w:sz w:val="24"/>
                <w:szCs w:val="24"/>
              </w:rPr>
              <w:t xml:space="preserve"> </w:t>
            </w:r>
            <w:r w:rsidRPr="00DB72D0">
              <w:rPr>
                <w:b w:val="0"/>
                <w:sz w:val="24"/>
                <w:szCs w:val="24"/>
              </w:rPr>
              <w:t>баскетбольные кольца,</w:t>
            </w:r>
            <w:r w:rsidR="00960DA4">
              <w:rPr>
                <w:b w:val="0"/>
                <w:sz w:val="24"/>
                <w:szCs w:val="24"/>
              </w:rPr>
              <w:t xml:space="preserve"> </w:t>
            </w:r>
            <w:r w:rsidRPr="00DB72D0">
              <w:rPr>
                <w:b w:val="0"/>
                <w:sz w:val="24"/>
                <w:szCs w:val="24"/>
              </w:rPr>
              <w:t>мишень в соответствии с</w:t>
            </w:r>
            <w:r w:rsidR="00960DA4">
              <w:rPr>
                <w:b w:val="0"/>
                <w:sz w:val="24"/>
                <w:szCs w:val="24"/>
              </w:rPr>
              <w:t xml:space="preserve"> </w:t>
            </w:r>
            <w:r w:rsidRPr="00DB72D0">
              <w:rPr>
                <w:b w:val="0"/>
                <w:sz w:val="24"/>
                <w:szCs w:val="24"/>
              </w:rPr>
              <w:t>возрастом и требованиями</w:t>
            </w:r>
            <w:r>
              <w:rPr>
                <w:b w:val="0"/>
                <w:sz w:val="24"/>
                <w:szCs w:val="24"/>
              </w:rPr>
              <w:t xml:space="preserve"> </w:t>
            </w:r>
            <w:proofErr w:type="spellStart"/>
            <w:r>
              <w:rPr>
                <w:b w:val="0"/>
                <w:sz w:val="24"/>
                <w:szCs w:val="24"/>
              </w:rPr>
              <w:t>СанПиН</w:t>
            </w:r>
            <w:proofErr w:type="spellEnd"/>
            <w:r w:rsidRPr="00DB72D0">
              <w:rPr>
                <w:b w:val="0"/>
                <w:sz w:val="24"/>
                <w:szCs w:val="24"/>
              </w:rPr>
              <w:t>, бревно, спортивный комплекс.</w:t>
            </w:r>
          </w:p>
          <w:p w:rsidR="008F277B" w:rsidRPr="00DB72D0" w:rsidRDefault="008F277B" w:rsidP="00DB72D0">
            <w:pPr>
              <w:pStyle w:val="TableParagraph"/>
              <w:jc w:val="both"/>
              <w:rPr>
                <w:b w:val="0"/>
                <w:sz w:val="24"/>
                <w:szCs w:val="24"/>
              </w:rPr>
            </w:pPr>
          </w:p>
        </w:tc>
      </w:tr>
      <w:tr w:rsidR="008F277B" w:rsidRPr="00DB72D0" w:rsidTr="008F277B">
        <w:trPr>
          <w:trHeight w:val="2494"/>
        </w:trPr>
        <w:tc>
          <w:tcPr>
            <w:cnfStyle w:val="001000000000"/>
            <w:tcW w:w="4002" w:type="dxa"/>
          </w:tcPr>
          <w:p w:rsidR="008F277B" w:rsidRPr="00DB72D0" w:rsidRDefault="008F277B" w:rsidP="00DB72D0">
            <w:pPr>
              <w:pStyle w:val="TableParagraph"/>
              <w:jc w:val="both"/>
              <w:rPr>
                <w:b w:val="0"/>
                <w:sz w:val="24"/>
                <w:szCs w:val="24"/>
              </w:rPr>
            </w:pPr>
            <w:r w:rsidRPr="00DB72D0">
              <w:rPr>
                <w:b w:val="0"/>
                <w:sz w:val="24"/>
                <w:szCs w:val="24"/>
              </w:rPr>
              <w:lastRenderedPageBreak/>
              <w:t>Опытный</w:t>
            </w:r>
            <w:r w:rsidR="00960DA4">
              <w:rPr>
                <w:b w:val="0"/>
                <w:sz w:val="24"/>
                <w:szCs w:val="24"/>
              </w:rPr>
              <w:t xml:space="preserve"> </w:t>
            </w:r>
            <w:r w:rsidRPr="00DB72D0">
              <w:rPr>
                <w:b w:val="0"/>
                <w:sz w:val="24"/>
                <w:szCs w:val="24"/>
              </w:rPr>
              <w:t>участок</w:t>
            </w:r>
          </w:p>
        </w:tc>
        <w:tc>
          <w:tcPr>
            <w:tcW w:w="2349" w:type="dxa"/>
          </w:tcPr>
          <w:p w:rsidR="008F277B" w:rsidRPr="00DB72D0" w:rsidRDefault="008F277B" w:rsidP="00DB72D0">
            <w:pPr>
              <w:pStyle w:val="TableParagraph"/>
              <w:jc w:val="both"/>
              <w:cnfStyle w:val="000000000000"/>
              <w:rPr>
                <w:sz w:val="24"/>
                <w:szCs w:val="24"/>
              </w:rPr>
            </w:pPr>
            <w:r w:rsidRPr="00DB72D0">
              <w:rPr>
                <w:sz w:val="24"/>
                <w:szCs w:val="24"/>
              </w:rPr>
              <w:t>Состояние</w:t>
            </w:r>
            <w:r w:rsidR="00960DA4">
              <w:rPr>
                <w:sz w:val="24"/>
                <w:szCs w:val="24"/>
              </w:rPr>
              <w:t xml:space="preserve"> </w:t>
            </w:r>
            <w:r w:rsidRPr="00DB72D0">
              <w:rPr>
                <w:sz w:val="24"/>
                <w:szCs w:val="24"/>
              </w:rPr>
              <w:t>удовлетворительное</w:t>
            </w:r>
          </w:p>
        </w:tc>
        <w:tc>
          <w:tcPr>
            <w:cnfStyle w:val="000100000000"/>
            <w:tcW w:w="3790" w:type="dxa"/>
          </w:tcPr>
          <w:p w:rsidR="008F277B" w:rsidRPr="00DB72D0" w:rsidRDefault="008F277B" w:rsidP="00DB72D0">
            <w:pPr>
              <w:pStyle w:val="TableParagraph"/>
              <w:jc w:val="both"/>
              <w:rPr>
                <w:b w:val="0"/>
                <w:sz w:val="24"/>
                <w:szCs w:val="24"/>
              </w:rPr>
            </w:pPr>
            <w:r w:rsidRPr="00DB72D0">
              <w:rPr>
                <w:b w:val="0"/>
                <w:sz w:val="24"/>
                <w:szCs w:val="24"/>
              </w:rPr>
              <w:t>Имеются</w:t>
            </w:r>
            <w:r w:rsidR="00960DA4">
              <w:rPr>
                <w:b w:val="0"/>
                <w:sz w:val="24"/>
                <w:szCs w:val="24"/>
              </w:rPr>
              <w:t xml:space="preserve"> </w:t>
            </w:r>
            <w:r w:rsidRPr="00DB72D0">
              <w:rPr>
                <w:b w:val="0"/>
                <w:sz w:val="24"/>
                <w:szCs w:val="24"/>
              </w:rPr>
              <w:t>опытные</w:t>
            </w:r>
            <w:r w:rsidR="00960DA4">
              <w:rPr>
                <w:b w:val="0"/>
                <w:sz w:val="24"/>
                <w:szCs w:val="24"/>
              </w:rPr>
              <w:t xml:space="preserve"> </w:t>
            </w:r>
            <w:r w:rsidRPr="00DB72D0">
              <w:rPr>
                <w:b w:val="0"/>
                <w:sz w:val="24"/>
                <w:szCs w:val="24"/>
              </w:rPr>
              <w:t>грядки</w:t>
            </w:r>
            <w:r w:rsidR="00960DA4">
              <w:rPr>
                <w:b w:val="0"/>
                <w:sz w:val="24"/>
                <w:szCs w:val="24"/>
              </w:rPr>
              <w:t xml:space="preserve"> </w:t>
            </w:r>
            <w:r w:rsidRPr="00DB72D0">
              <w:rPr>
                <w:b w:val="0"/>
                <w:sz w:val="24"/>
                <w:szCs w:val="24"/>
              </w:rPr>
              <w:t>для наблюдений и</w:t>
            </w:r>
            <w:r w:rsidR="00960DA4">
              <w:rPr>
                <w:b w:val="0"/>
                <w:sz w:val="24"/>
                <w:szCs w:val="24"/>
              </w:rPr>
              <w:t xml:space="preserve"> </w:t>
            </w:r>
            <w:r w:rsidRPr="00DB72D0">
              <w:rPr>
                <w:b w:val="0"/>
                <w:sz w:val="24"/>
                <w:szCs w:val="24"/>
              </w:rPr>
              <w:t>проведения опытов с</w:t>
            </w:r>
            <w:r w:rsidR="00960DA4">
              <w:rPr>
                <w:b w:val="0"/>
                <w:sz w:val="24"/>
                <w:szCs w:val="24"/>
              </w:rPr>
              <w:t xml:space="preserve"> </w:t>
            </w:r>
            <w:r w:rsidRPr="00DB72D0">
              <w:rPr>
                <w:b w:val="0"/>
                <w:sz w:val="24"/>
                <w:szCs w:val="24"/>
              </w:rPr>
              <w:t>посадками растений для</w:t>
            </w:r>
            <w:r w:rsidR="00960DA4">
              <w:rPr>
                <w:b w:val="0"/>
                <w:sz w:val="24"/>
                <w:szCs w:val="24"/>
              </w:rPr>
              <w:t xml:space="preserve"> </w:t>
            </w:r>
            <w:r w:rsidRPr="00DB72D0">
              <w:rPr>
                <w:b w:val="0"/>
                <w:sz w:val="24"/>
                <w:szCs w:val="24"/>
              </w:rPr>
              <w:t>каждой возрастной группы.</w:t>
            </w:r>
            <w:r w:rsidR="00960DA4">
              <w:rPr>
                <w:b w:val="0"/>
                <w:sz w:val="24"/>
                <w:szCs w:val="24"/>
              </w:rPr>
              <w:t xml:space="preserve"> </w:t>
            </w:r>
            <w:r w:rsidRPr="00DB72D0">
              <w:rPr>
                <w:b w:val="0"/>
                <w:sz w:val="24"/>
                <w:szCs w:val="24"/>
              </w:rPr>
              <w:t>Имеется</w:t>
            </w:r>
            <w:r w:rsidR="00960DA4">
              <w:rPr>
                <w:b w:val="0"/>
                <w:sz w:val="24"/>
                <w:szCs w:val="24"/>
              </w:rPr>
              <w:t xml:space="preserve"> </w:t>
            </w:r>
            <w:r w:rsidRPr="00DB72D0">
              <w:rPr>
                <w:b w:val="0"/>
                <w:spacing w:val="-3"/>
                <w:sz w:val="24"/>
                <w:szCs w:val="24"/>
              </w:rPr>
              <w:t>скамейки</w:t>
            </w:r>
            <w:r w:rsidR="00960DA4">
              <w:rPr>
                <w:b w:val="0"/>
                <w:spacing w:val="-3"/>
                <w:sz w:val="24"/>
                <w:szCs w:val="24"/>
              </w:rPr>
              <w:t xml:space="preserve"> </w:t>
            </w:r>
            <w:r w:rsidRPr="00DB72D0">
              <w:rPr>
                <w:b w:val="0"/>
                <w:sz w:val="24"/>
                <w:szCs w:val="24"/>
              </w:rPr>
              <w:t>для</w:t>
            </w:r>
            <w:r w:rsidR="00960DA4">
              <w:rPr>
                <w:b w:val="0"/>
                <w:sz w:val="24"/>
                <w:szCs w:val="24"/>
              </w:rPr>
              <w:t xml:space="preserve"> </w:t>
            </w:r>
            <w:r w:rsidRPr="00DB72D0">
              <w:rPr>
                <w:b w:val="0"/>
                <w:sz w:val="24"/>
                <w:szCs w:val="24"/>
              </w:rPr>
              <w:t xml:space="preserve">наблюдений, зарисовок, </w:t>
            </w:r>
            <w:proofErr w:type="gramStart"/>
            <w:r w:rsidRPr="00DB72D0">
              <w:rPr>
                <w:b w:val="0"/>
                <w:sz w:val="24"/>
                <w:szCs w:val="24"/>
              </w:rPr>
              <w:t>чтениях</w:t>
            </w:r>
            <w:proofErr w:type="gramEnd"/>
            <w:r w:rsidR="00960DA4">
              <w:rPr>
                <w:b w:val="0"/>
                <w:sz w:val="24"/>
                <w:szCs w:val="24"/>
              </w:rPr>
              <w:t xml:space="preserve"> х</w:t>
            </w:r>
            <w:r w:rsidRPr="00DB72D0">
              <w:rPr>
                <w:b w:val="0"/>
                <w:sz w:val="24"/>
                <w:szCs w:val="24"/>
              </w:rPr>
              <w:t>удожественной</w:t>
            </w:r>
            <w:r w:rsidR="00960DA4">
              <w:rPr>
                <w:b w:val="0"/>
                <w:sz w:val="24"/>
                <w:szCs w:val="24"/>
              </w:rPr>
              <w:t xml:space="preserve"> </w:t>
            </w:r>
            <w:r w:rsidRPr="00DB72D0">
              <w:rPr>
                <w:b w:val="0"/>
                <w:sz w:val="24"/>
                <w:szCs w:val="24"/>
              </w:rPr>
              <w:t>литературы.</w:t>
            </w:r>
          </w:p>
        </w:tc>
      </w:tr>
      <w:tr w:rsidR="008F277B" w:rsidRPr="00DB72D0" w:rsidTr="008F277B">
        <w:trPr>
          <w:trHeight w:val="2041"/>
        </w:trPr>
        <w:tc>
          <w:tcPr>
            <w:cnfStyle w:val="001000000000"/>
            <w:tcW w:w="4002" w:type="dxa"/>
          </w:tcPr>
          <w:p w:rsidR="008F277B" w:rsidRPr="00DB72D0" w:rsidRDefault="008F277B" w:rsidP="00DB72D0">
            <w:pPr>
              <w:pStyle w:val="TableParagraph"/>
              <w:jc w:val="both"/>
              <w:rPr>
                <w:b w:val="0"/>
                <w:sz w:val="24"/>
                <w:szCs w:val="24"/>
              </w:rPr>
            </w:pPr>
          </w:p>
        </w:tc>
        <w:tc>
          <w:tcPr>
            <w:tcW w:w="2349" w:type="dxa"/>
          </w:tcPr>
          <w:p w:rsidR="008F277B" w:rsidRPr="00DB72D0" w:rsidRDefault="008F277B" w:rsidP="00DB72D0">
            <w:pPr>
              <w:pStyle w:val="TableParagraph"/>
              <w:jc w:val="both"/>
              <w:cnfStyle w:val="000000000000"/>
              <w:rPr>
                <w:sz w:val="24"/>
                <w:szCs w:val="24"/>
              </w:rPr>
            </w:pPr>
          </w:p>
        </w:tc>
        <w:tc>
          <w:tcPr>
            <w:cnfStyle w:val="000100000000"/>
            <w:tcW w:w="3790" w:type="dxa"/>
          </w:tcPr>
          <w:p w:rsidR="008F277B" w:rsidRPr="00DB72D0" w:rsidRDefault="008F277B" w:rsidP="00DB72D0">
            <w:pPr>
              <w:pStyle w:val="TableParagraph"/>
              <w:jc w:val="both"/>
              <w:rPr>
                <w:b w:val="0"/>
                <w:sz w:val="24"/>
                <w:szCs w:val="24"/>
              </w:rPr>
            </w:pPr>
          </w:p>
        </w:tc>
      </w:tr>
      <w:tr w:rsidR="008F277B" w:rsidRPr="00DB72D0" w:rsidTr="008F277B">
        <w:trPr>
          <w:cnfStyle w:val="010000000000"/>
          <w:trHeight w:val="510"/>
        </w:trPr>
        <w:tc>
          <w:tcPr>
            <w:cnfStyle w:val="001000000000"/>
            <w:tcW w:w="10141" w:type="dxa"/>
            <w:gridSpan w:val="3"/>
          </w:tcPr>
          <w:p w:rsidR="008F277B" w:rsidRPr="00DB72D0" w:rsidRDefault="008F277B" w:rsidP="00DB72D0">
            <w:pPr>
              <w:pStyle w:val="TableParagraph"/>
              <w:jc w:val="both"/>
              <w:rPr>
                <w:b w:val="0"/>
                <w:sz w:val="24"/>
                <w:szCs w:val="24"/>
              </w:rPr>
            </w:pPr>
          </w:p>
        </w:tc>
      </w:tr>
    </w:tbl>
    <w:p w:rsidR="00395715" w:rsidRPr="008D2FFD" w:rsidRDefault="00395715" w:rsidP="008D2FFD">
      <w:pPr>
        <w:spacing w:after="0"/>
        <w:ind w:firstLine="709"/>
        <w:jc w:val="both"/>
        <w:rPr>
          <w:rFonts w:ascii="Times New Roman" w:hAnsi="Times New Roman" w:cs="Times New Roman"/>
          <w:sz w:val="24"/>
          <w:szCs w:val="24"/>
        </w:rPr>
      </w:pPr>
    </w:p>
    <w:p w:rsidR="00395715" w:rsidRPr="008D2FFD" w:rsidRDefault="00395715" w:rsidP="008D2FFD">
      <w:pPr>
        <w:spacing w:after="0"/>
        <w:ind w:firstLine="709"/>
        <w:jc w:val="both"/>
        <w:rPr>
          <w:rFonts w:ascii="Times New Roman" w:hAnsi="Times New Roman" w:cs="Times New Roman"/>
          <w:sz w:val="24"/>
          <w:szCs w:val="24"/>
        </w:rPr>
      </w:pPr>
      <w:r w:rsidRPr="008D2FFD">
        <w:rPr>
          <w:rFonts w:ascii="Times New Roman" w:hAnsi="Times New Roman" w:cs="Times New Roman"/>
          <w:sz w:val="24"/>
          <w:szCs w:val="24"/>
        </w:rPr>
        <w:t>Состояние материально-технической базы и содержание здания ДОУ соответствует целям и задачам образовательного учреждения. Здание ДОУ расположено на благоустроенном участке. Территория асфальтирована</w:t>
      </w:r>
      <w:proofErr w:type="gramStart"/>
      <w:r w:rsidRPr="008D2FFD">
        <w:rPr>
          <w:rFonts w:ascii="Times New Roman" w:hAnsi="Times New Roman" w:cs="Times New Roman"/>
          <w:sz w:val="24"/>
          <w:szCs w:val="24"/>
        </w:rPr>
        <w:t>,</w:t>
      </w:r>
      <w:r w:rsidR="005A5CBD">
        <w:rPr>
          <w:rFonts w:ascii="Times New Roman" w:hAnsi="Times New Roman" w:cs="Times New Roman"/>
          <w:sz w:val="24"/>
          <w:szCs w:val="24"/>
        </w:rPr>
        <w:t>(</w:t>
      </w:r>
      <w:proofErr w:type="gramEnd"/>
      <w:r w:rsidR="005A5CBD">
        <w:rPr>
          <w:rFonts w:ascii="Times New Roman" w:hAnsi="Times New Roman" w:cs="Times New Roman"/>
          <w:sz w:val="24"/>
          <w:szCs w:val="24"/>
        </w:rPr>
        <w:t>требуется замена асфальтового покрытия)</w:t>
      </w:r>
      <w:r w:rsidRPr="008D2FFD">
        <w:rPr>
          <w:rFonts w:ascii="Times New Roman" w:hAnsi="Times New Roman" w:cs="Times New Roman"/>
          <w:sz w:val="24"/>
          <w:szCs w:val="24"/>
        </w:rPr>
        <w:t xml:space="preserve"> ограждена забором, озеленена насаждениями, посажены различные виды деревьев: </w:t>
      </w:r>
      <w:r w:rsidR="008E21EC">
        <w:rPr>
          <w:rFonts w:ascii="Times New Roman" w:hAnsi="Times New Roman" w:cs="Times New Roman"/>
          <w:sz w:val="24"/>
          <w:szCs w:val="24"/>
        </w:rPr>
        <w:t>лиственные, хвойные</w:t>
      </w:r>
      <w:r w:rsidRPr="008D2FFD">
        <w:rPr>
          <w:rFonts w:ascii="Times New Roman" w:hAnsi="Times New Roman" w:cs="Times New Roman"/>
          <w:sz w:val="24"/>
          <w:szCs w:val="24"/>
        </w:rPr>
        <w:t>. Имеются цветники, экологическая тропа, опытно – экспериментальный участок (огород)</w:t>
      </w:r>
      <w:r w:rsidR="00761FED" w:rsidRPr="008D2FFD">
        <w:rPr>
          <w:rFonts w:ascii="Times New Roman" w:hAnsi="Times New Roman" w:cs="Times New Roman"/>
          <w:sz w:val="24"/>
          <w:szCs w:val="24"/>
        </w:rPr>
        <w:t xml:space="preserve">. Здание подключено к </w:t>
      </w:r>
      <w:r w:rsidRPr="008D2FFD">
        <w:rPr>
          <w:rFonts w:ascii="Times New Roman" w:hAnsi="Times New Roman" w:cs="Times New Roman"/>
          <w:sz w:val="24"/>
          <w:szCs w:val="24"/>
        </w:rPr>
        <w:t>инженерным сетям – холодному водоснабжению, отоплению, кан</w:t>
      </w:r>
      <w:r w:rsidR="00761FED" w:rsidRPr="008D2FFD">
        <w:rPr>
          <w:rFonts w:ascii="Times New Roman" w:hAnsi="Times New Roman" w:cs="Times New Roman"/>
          <w:sz w:val="24"/>
          <w:szCs w:val="24"/>
        </w:rPr>
        <w:t>ализац</w:t>
      </w:r>
      <w:r w:rsidR="005A5CBD">
        <w:rPr>
          <w:rFonts w:ascii="Times New Roman" w:hAnsi="Times New Roman" w:cs="Times New Roman"/>
          <w:sz w:val="24"/>
          <w:szCs w:val="24"/>
        </w:rPr>
        <w:t>ия. Детский сад рассчитан на 90</w:t>
      </w:r>
      <w:r w:rsidRPr="008D2FFD">
        <w:rPr>
          <w:rFonts w:ascii="Times New Roman" w:hAnsi="Times New Roman" w:cs="Times New Roman"/>
          <w:sz w:val="24"/>
          <w:szCs w:val="24"/>
        </w:rPr>
        <w:t xml:space="preserve"> мест, фактически посе</w:t>
      </w:r>
      <w:r w:rsidR="005A5CBD">
        <w:rPr>
          <w:rFonts w:ascii="Times New Roman" w:hAnsi="Times New Roman" w:cs="Times New Roman"/>
          <w:sz w:val="24"/>
          <w:szCs w:val="24"/>
        </w:rPr>
        <w:t>щает 36</w:t>
      </w:r>
      <w:r w:rsidR="00761FED" w:rsidRPr="008D2FFD">
        <w:rPr>
          <w:rFonts w:ascii="Times New Roman" w:hAnsi="Times New Roman" w:cs="Times New Roman"/>
          <w:sz w:val="24"/>
          <w:szCs w:val="24"/>
        </w:rPr>
        <w:t xml:space="preserve"> воспитанников. </w:t>
      </w:r>
    </w:p>
    <w:p w:rsidR="00395715" w:rsidRPr="008D2FFD" w:rsidRDefault="00395715" w:rsidP="008D2FFD">
      <w:pPr>
        <w:spacing w:after="0"/>
        <w:ind w:firstLine="709"/>
        <w:jc w:val="both"/>
        <w:rPr>
          <w:rFonts w:ascii="Times New Roman" w:hAnsi="Times New Roman" w:cs="Times New Roman"/>
          <w:sz w:val="24"/>
          <w:szCs w:val="24"/>
        </w:rPr>
      </w:pPr>
      <w:r w:rsidRPr="008D2FFD">
        <w:rPr>
          <w:rFonts w:ascii="Times New Roman" w:hAnsi="Times New Roman" w:cs="Times New Roman"/>
          <w:sz w:val="24"/>
          <w:szCs w:val="24"/>
        </w:rPr>
        <w:t>ДОУ постоянно работает над укреплением мате</w:t>
      </w:r>
      <w:r w:rsidR="008E21EC">
        <w:rPr>
          <w:rFonts w:ascii="Times New Roman" w:hAnsi="Times New Roman" w:cs="Times New Roman"/>
          <w:sz w:val="24"/>
          <w:szCs w:val="24"/>
        </w:rPr>
        <w:t>риально-технической базы, в 2021</w:t>
      </w:r>
      <w:r w:rsidRPr="008D2FFD">
        <w:rPr>
          <w:rFonts w:ascii="Times New Roman" w:hAnsi="Times New Roman" w:cs="Times New Roman"/>
          <w:sz w:val="24"/>
          <w:szCs w:val="24"/>
        </w:rPr>
        <w:t xml:space="preserve"> году были выполнены следующие мероприятия:</w:t>
      </w:r>
    </w:p>
    <w:p w:rsidR="00E36049" w:rsidRDefault="00395715" w:rsidP="00C371AF">
      <w:pPr>
        <w:spacing w:after="0"/>
        <w:ind w:left="822" w:hanging="709"/>
        <w:jc w:val="both"/>
        <w:rPr>
          <w:rFonts w:ascii="Times New Roman" w:hAnsi="Times New Roman" w:cs="Times New Roman"/>
          <w:sz w:val="24"/>
          <w:szCs w:val="24"/>
        </w:rPr>
      </w:pPr>
      <w:r w:rsidRPr="008D2FFD">
        <w:rPr>
          <w:rFonts w:ascii="Times New Roman" w:hAnsi="Times New Roman" w:cs="Times New Roman"/>
          <w:b/>
          <w:sz w:val="24"/>
          <w:szCs w:val="24"/>
        </w:rPr>
        <w:t>Закуплено по нормативному финансированию</w:t>
      </w:r>
      <w:r w:rsidRPr="008D2FFD">
        <w:rPr>
          <w:rFonts w:ascii="Times New Roman" w:hAnsi="Times New Roman" w:cs="Times New Roman"/>
          <w:sz w:val="24"/>
          <w:szCs w:val="24"/>
        </w:rPr>
        <w:t>:</w:t>
      </w:r>
    </w:p>
    <w:p w:rsidR="00D224A5" w:rsidRPr="00D224A5" w:rsidRDefault="00D224A5" w:rsidP="00C371AF">
      <w:pPr>
        <w:spacing w:after="0"/>
        <w:ind w:left="822" w:hanging="709"/>
        <w:jc w:val="both"/>
        <w:rPr>
          <w:rFonts w:ascii="Times New Roman" w:hAnsi="Times New Roman" w:cs="Times New Roman"/>
          <w:b/>
          <w:sz w:val="24"/>
          <w:szCs w:val="24"/>
        </w:rPr>
      </w:pPr>
      <w:r w:rsidRPr="00D224A5">
        <w:rPr>
          <w:rFonts w:ascii="Times New Roman" w:hAnsi="Times New Roman" w:cs="Times New Roman"/>
          <w:sz w:val="24"/>
          <w:szCs w:val="24"/>
        </w:rPr>
        <w:t>-</w:t>
      </w:r>
      <w:r>
        <w:rPr>
          <w:rFonts w:ascii="Times New Roman" w:hAnsi="Times New Roman" w:cs="Times New Roman"/>
          <w:sz w:val="24"/>
          <w:szCs w:val="24"/>
        </w:rPr>
        <w:t xml:space="preserve"> Мышиный код </w:t>
      </w:r>
      <w:proofErr w:type="spellStart"/>
      <w:r>
        <w:rPr>
          <w:rFonts w:ascii="Times New Roman" w:hAnsi="Times New Roman" w:cs="Times New Roman"/>
          <w:sz w:val="24"/>
          <w:szCs w:val="24"/>
        </w:rPr>
        <w:t>Делюкс</w:t>
      </w:r>
      <w:proofErr w:type="spellEnd"/>
      <w:r>
        <w:rPr>
          <w:rFonts w:ascii="Times New Roman" w:hAnsi="Times New Roman" w:cs="Times New Roman"/>
          <w:sz w:val="24"/>
          <w:szCs w:val="24"/>
        </w:rPr>
        <w:t xml:space="preserve"> – основы программирования  - </w:t>
      </w:r>
      <w:r w:rsidRPr="00D224A5">
        <w:rPr>
          <w:rFonts w:ascii="Times New Roman" w:hAnsi="Times New Roman" w:cs="Times New Roman"/>
          <w:b/>
          <w:sz w:val="24"/>
          <w:szCs w:val="24"/>
        </w:rPr>
        <w:t xml:space="preserve">18900,00 </w:t>
      </w:r>
    </w:p>
    <w:p w:rsidR="00E36049" w:rsidRPr="00C371AF" w:rsidRDefault="002228DA" w:rsidP="00C371AF">
      <w:pPr>
        <w:pStyle w:val="a7"/>
        <w:numPr>
          <w:ilvl w:val="0"/>
          <w:numId w:val="11"/>
        </w:numPr>
        <w:spacing w:after="0"/>
        <w:ind w:left="822" w:hanging="709"/>
        <w:jc w:val="both"/>
        <w:rPr>
          <w:rFonts w:ascii="Times New Roman" w:hAnsi="Times New Roman" w:cs="Times New Roman"/>
          <w:b/>
          <w:sz w:val="24"/>
          <w:szCs w:val="24"/>
        </w:rPr>
      </w:pPr>
      <w:r w:rsidRPr="001C2013">
        <w:rPr>
          <w:rFonts w:ascii="Times New Roman" w:hAnsi="Times New Roman" w:cs="Times New Roman"/>
          <w:sz w:val="24"/>
          <w:szCs w:val="24"/>
        </w:rPr>
        <w:t xml:space="preserve">Ремонт </w:t>
      </w:r>
      <w:r w:rsidR="006F5CEA" w:rsidRPr="001C2013">
        <w:rPr>
          <w:rFonts w:ascii="Times New Roman" w:hAnsi="Times New Roman" w:cs="Times New Roman"/>
          <w:sz w:val="24"/>
          <w:szCs w:val="24"/>
        </w:rPr>
        <w:t>компьютерной техники, заправка</w:t>
      </w:r>
      <w:r w:rsidR="00C371AF">
        <w:rPr>
          <w:rFonts w:ascii="Times New Roman" w:hAnsi="Times New Roman" w:cs="Times New Roman"/>
          <w:b/>
          <w:sz w:val="24"/>
          <w:szCs w:val="24"/>
        </w:rPr>
        <w:t xml:space="preserve"> – </w:t>
      </w:r>
      <w:r w:rsidR="00D224A5">
        <w:rPr>
          <w:rFonts w:ascii="Times New Roman" w:hAnsi="Times New Roman" w:cs="Times New Roman"/>
          <w:b/>
          <w:sz w:val="24"/>
          <w:szCs w:val="24"/>
        </w:rPr>
        <w:t>1</w:t>
      </w:r>
      <w:r w:rsidR="006F5CEA">
        <w:rPr>
          <w:rFonts w:ascii="Times New Roman" w:hAnsi="Times New Roman" w:cs="Times New Roman"/>
          <w:b/>
          <w:sz w:val="24"/>
          <w:szCs w:val="24"/>
        </w:rPr>
        <w:t>0000</w:t>
      </w:r>
    </w:p>
    <w:p w:rsidR="00395715" w:rsidRPr="00E36049" w:rsidRDefault="00E66928" w:rsidP="001C2013">
      <w:pPr>
        <w:pStyle w:val="a7"/>
        <w:numPr>
          <w:ilvl w:val="0"/>
          <w:numId w:val="11"/>
        </w:numPr>
        <w:spacing w:after="0"/>
        <w:ind w:left="822" w:hanging="709"/>
        <w:jc w:val="both"/>
        <w:rPr>
          <w:rFonts w:ascii="Times New Roman" w:hAnsi="Times New Roman" w:cs="Times New Roman"/>
          <w:sz w:val="24"/>
          <w:szCs w:val="24"/>
        </w:rPr>
      </w:pPr>
      <w:r w:rsidRPr="008D2FFD">
        <w:rPr>
          <w:rFonts w:ascii="Times New Roman" w:hAnsi="Times New Roman" w:cs="Times New Roman"/>
          <w:sz w:val="24"/>
          <w:szCs w:val="24"/>
        </w:rPr>
        <w:t>К</w:t>
      </w:r>
      <w:r w:rsidR="00087BC4" w:rsidRPr="008D2FFD">
        <w:rPr>
          <w:rFonts w:ascii="Times New Roman" w:hAnsi="Times New Roman" w:cs="Times New Roman"/>
          <w:sz w:val="24"/>
          <w:szCs w:val="24"/>
        </w:rPr>
        <w:t xml:space="preserve">анцелярские товары – </w:t>
      </w:r>
      <w:r w:rsidR="00D224A5">
        <w:rPr>
          <w:rFonts w:ascii="Times New Roman" w:hAnsi="Times New Roman" w:cs="Times New Roman"/>
          <w:b/>
          <w:sz w:val="24"/>
          <w:szCs w:val="24"/>
        </w:rPr>
        <w:t>51450</w:t>
      </w:r>
      <w:r w:rsidR="006F5CEA">
        <w:rPr>
          <w:rFonts w:ascii="Times New Roman" w:hAnsi="Times New Roman" w:cs="Times New Roman"/>
          <w:b/>
          <w:sz w:val="24"/>
          <w:szCs w:val="24"/>
        </w:rPr>
        <w:t>,00</w:t>
      </w:r>
    </w:p>
    <w:p w:rsidR="00087BC4" w:rsidRPr="008D2FFD" w:rsidRDefault="00E66928" w:rsidP="001C2013">
      <w:pPr>
        <w:pStyle w:val="a7"/>
        <w:numPr>
          <w:ilvl w:val="0"/>
          <w:numId w:val="11"/>
        </w:numPr>
        <w:spacing w:after="0"/>
        <w:ind w:left="822" w:hanging="709"/>
        <w:jc w:val="both"/>
        <w:rPr>
          <w:rFonts w:ascii="Times New Roman" w:hAnsi="Times New Roman" w:cs="Times New Roman"/>
          <w:sz w:val="24"/>
          <w:szCs w:val="24"/>
        </w:rPr>
      </w:pPr>
      <w:r w:rsidRPr="008D2FFD">
        <w:rPr>
          <w:rFonts w:ascii="Times New Roman" w:hAnsi="Times New Roman" w:cs="Times New Roman"/>
          <w:sz w:val="24"/>
          <w:szCs w:val="24"/>
        </w:rPr>
        <w:t>У</w:t>
      </w:r>
      <w:r w:rsidR="00087BC4" w:rsidRPr="008D2FFD">
        <w:rPr>
          <w:rFonts w:ascii="Times New Roman" w:hAnsi="Times New Roman" w:cs="Times New Roman"/>
          <w:sz w:val="24"/>
          <w:szCs w:val="24"/>
        </w:rPr>
        <w:t>личное игровое</w:t>
      </w:r>
      <w:r w:rsidR="008E02A7">
        <w:rPr>
          <w:rFonts w:ascii="Times New Roman" w:hAnsi="Times New Roman" w:cs="Times New Roman"/>
          <w:sz w:val="24"/>
          <w:szCs w:val="24"/>
        </w:rPr>
        <w:t xml:space="preserve"> оборудование на группу «Ладушки</w:t>
      </w:r>
      <w:r w:rsidR="008A55E1" w:rsidRPr="008D2FFD">
        <w:rPr>
          <w:rFonts w:ascii="Times New Roman" w:hAnsi="Times New Roman" w:cs="Times New Roman"/>
          <w:sz w:val="24"/>
          <w:szCs w:val="24"/>
        </w:rPr>
        <w:t>»</w:t>
      </w:r>
      <w:r w:rsidR="00D224A5">
        <w:rPr>
          <w:rFonts w:ascii="Times New Roman" w:hAnsi="Times New Roman" w:cs="Times New Roman"/>
          <w:sz w:val="24"/>
          <w:szCs w:val="24"/>
        </w:rPr>
        <w:t xml:space="preserve">  Домик «Кроха»</w:t>
      </w:r>
      <w:r w:rsidR="00E36049">
        <w:rPr>
          <w:rFonts w:ascii="Times New Roman" w:hAnsi="Times New Roman" w:cs="Times New Roman"/>
          <w:sz w:val="24"/>
          <w:szCs w:val="24"/>
        </w:rPr>
        <w:t xml:space="preserve"> – </w:t>
      </w:r>
      <w:r w:rsidR="00D224A5">
        <w:rPr>
          <w:rFonts w:ascii="Times New Roman" w:hAnsi="Times New Roman" w:cs="Times New Roman"/>
          <w:b/>
          <w:sz w:val="24"/>
          <w:szCs w:val="24"/>
        </w:rPr>
        <w:t>63785,00</w:t>
      </w:r>
    </w:p>
    <w:p w:rsidR="00FB0DB1" w:rsidRDefault="00FB0DB1" w:rsidP="001C2013">
      <w:pPr>
        <w:pStyle w:val="a7"/>
        <w:numPr>
          <w:ilvl w:val="0"/>
          <w:numId w:val="11"/>
        </w:numPr>
        <w:spacing w:after="0"/>
        <w:ind w:left="822" w:hanging="709"/>
        <w:jc w:val="both"/>
        <w:rPr>
          <w:rFonts w:ascii="Times New Roman" w:hAnsi="Times New Roman" w:cs="Times New Roman"/>
          <w:b/>
          <w:sz w:val="24"/>
          <w:szCs w:val="24"/>
        </w:rPr>
      </w:pPr>
      <w:r w:rsidRPr="008D2FFD">
        <w:rPr>
          <w:rFonts w:ascii="Times New Roman" w:hAnsi="Times New Roman" w:cs="Times New Roman"/>
          <w:sz w:val="24"/>
          <w:szCs w:val="24"/>
        </w:rPr>
        <w:t>Проверка сопротивления</w:t>
      </w:r>
      <w:r w:rsidR="006F5CEA">
        <w:rPr>
          <w:rFonts w:ascii="Times New Roman" w:hAnsi="Times New Roman" w:cs="Times New Roman"/>
          <w:sz w:val="24"/>
          <w:szCs w:val="24"/>
        </w:rPr>
        <w:t xml:space="preserve"> изоляции электропроводки – </w:t>
      </w:r>
      <w:r w:rsidR="008E02A7">
        <w:rPr>
          <w:rFonts w:ascii="Times New Roman" w:hAnsi="Times New Roman" w:cs="Times New Roman"/>
          <w:b/>
          <w:sz w:val="24"/>
          <w:szCs w:val="24"/>
        </w:rPr>
        <w:t>3</w:t>
      </w:r>
      <w:r w:rsidR="006F5CEA" w:rsidRPr="006F5CEA">
        <w:rPr>
          <w:rFonts w:ascii="Times New Roman" w:hAnsi="Times New Roman" w:cs="Times New Roman"/>
          <w:b/>
          <w:sz w:val="24"/>
          <w:szCs w:val="24"/>
        </w:rPr>
        <w:t>100</w:t>
      </w:r>
      <w:r w:rsidRPr="006F5CEA">
        <w:rPr>
          <w:rFonts w:ascii="Times New Roman" w:hAnsi="Times New Roman" w:cs="Times New Roman"/>
          <w:b/>
          <w:sz w:val="24"/>
          <w:szCs w:val="24"/>
        </w:rPr>
        <w:t>,00</w:t>
      </w:r>
    </w:p>
    <w:p w:rsidR="00D224A5" w:rsidRPr="006F5CEA" w:rsidRDefault="00D224A5" w:rsidP="001C2013">
      <w:pPr>
        <w:pStyle w:val="a7"/>
        <w:numPr>
          <w:ilvl w:val="0"/>
          <w:numId w:val="11"/>
        </w:numPr>
        <w:spacing w:after="0"/>
        <w:ind w:left="822" w:hanging="709"/>
        <w:jc w:val="both"/>
        <w:rPr>
          <w:rFonts w:ascii="Times New Roman" w:hAnsi="Times New Roman" w:cs="Times New Roman"/>
          <w:b/>
          <w:sz w:val="24"/>
          <w:szCs w:val="24"/>
        </w:rPr>
      </w:pPr>
      <w:r w:rsidRPr="00D224A5">
        <w:rPr>
          <w:rFonts w:ascii="Times New Roman" w:hAnsi="Times New Roman" w:cs="Times New Roman"/>
          <w:sz w:val="24"/>
          <w:szCs w:val="24"/>
        </w:rPr>
        <w:t xml:space="preserve">Поверка весов – </w:t>
      </w:r>
      <w:r>
        <w:rPr>
          <w:rFonts w:ascii="Times New Roman" w:hAnsi="Times New Roman" w:cs="Times New Roman"/>
          <w:b/>
          <w:sz w:val="24"/>
          <w:szCs w:val="24"/>
        </w:rPr>
        <w:t>2724,00 руб.</w:t>
      </w:r>
    </w:p>
    <w:p w:rsidR="00395715" w:rsidRPr="008D2FFD" w:rsidRDefault="00395715" w:rsidP="001C2013">
      <w:pPr>
        <w:spacing w:after="0"/>
        <w:ind w:left="822" w:hanging="709"/>
        <w:jc w:val="both"/>
        <w:rPr>
          <w:rFonts w:ascii="Times New Roman" w:hAnsi="Times New Roman" w:cs="Times New Roman"/>
          <w:sz w:val="24"/>
          <w:szCs w:val="24"/>
        </w:rPr>
      </w:pPr>
      <w:r w:rsidRPr="008D2FFD">
        <w:rPr>
          <w:rFonts w:ascii="Times New Roman" w:hAnsi="Times New Roman" w:cs="Times New Roman"/>
          <w:sz w:val="24"/>
          <w:szCs w:val="24"/>
        </w:rPr>
        <w:t xml:space="preserve">Всего на сумму: </w:t>
      </w:r>
      <w:r w:rsidR="00D224A5">
        <w:rPr>
          <w:rFonts w:ascii="Times New Roman" w:hAnsi="Times New Roman" w:cs="Times New Roman"/>
          <w:b/>
          <w:sz w:val="24"/>
          <w:szCs w:val="24"/>
        </w:rPr>
        <w:t>149959,00</w:t>
      </w:r>
      <w:r w:rsidRPr="008D2FFD">
        <w:rPr>
          <w:rFonts w:ascii="Times New Roman" w:hAnsi="Times New Roman" w:cs="Times New Roman"/>
          <w:sz w:val="24"/>
          <w:szCs w:val="24"/>
        </w:rPr>
        <w:t>рублей.</w:t>
      </w:r>
    </w:p>
    <w:p w:rsidR="00087BC4" w:rsidRPr="001C2013" w:rsidRDefault="00395715" w:rsidP="001C2013">
      <w:pPr>
        <w:spacing w:after="0"/>
        <w:ind w:left="822" w:hanging="709"/>
        <w:jc w:val="both"/>
        <w:rPr>
          <w:rFonts w:ascii="Times New Roman" w:hAnsi="Times New Roman" w:cs="Times New Roman"/>
          <w:sz w:val="24"/>
          <w:szCs w:val="24"/>
        </w:rPr>
      </w:pPr>
      <w:r w:rsidRPr="00E36049">
        <w:rPr>
          <w:rFonts w:ascii="Times New Roman" w:hAnsi="Times New Roman" w:cs="Times New Roman"/>
          <w:b/>
          <w:sz w:val="24"/>
          <w:szCs w:val="24"/>
        </w:rPr>
        <w:t>За счет внебюджетных средств было приобретено</w:t>
      </w:r>
      <w:r w:rsidRPr="008D2FFD">
        <w:rPr>
          <w:rFonts w:ascii="Times New Roman" w:hAnsi="Times New Roman" w:cs="Times New Roman"/>
          <w:sz w:val="24"/>
          <w:szCs w:val="24"/>
        </w:rPr>
        <w:t>:</w:t>
      </w:r>
    </w:p>
    <w:p w:rsidR="00EC7B8B" w:rsidRPr="00EC7B8B" w:rsidRDefault="00E66928" w:rsidP="001C2013">
      <w:pPr>
        <w:pStyle w:val="a7"/>
        <w:numPr>
          <w:ilvl w:val="0"/>
          <w:numId w:val="11"/>
        </w:numPr>
        <w:spacing w:after="0"/>
        <w:ind w:left="822" w:hanging="709"/>
        <w:jc w:val="both"/>
        <w:rPr>
          <w:rFonts w:ascii="Times New Roman" w:hAnsi="Times New Roman" w:cs="Times New Roman"/>
          <w:sz w:val="24"/>
          <w:szCs w:val="24"/>
        </w:rPr>
      </w:pPr>
      <w:r w:rsidRPr="008D2FFD">
        <w:rPr>
          <w:rFonts w:ascii="Times New Roman" w:hAnsi="Times New Roman" w:cs="Times New Roman"/>
          <w:sz w:val="24"/>
          <w:szCs w:val="24"/>
        </w:rPr>
        <w:t>Хозяйственные</w:t>
      </w:r>
      <w:r w:rsidR="00395715" w:rsidRPr="008D2FFD">
        <w:rPr>
          <w:rFonts w:ascii="Times New Roman" w:hAnsi="Times New Roman" w:cs="Times New Roman"/>
          <w:sz w:val="24"/>
          <w:szCs w:val="24"/>
        </w:rPr>
        <w:t xml:space="preserve"> товары, чистящие и моющие средства,</w:t>
      </w:r>
      <w:r w:rsidR="00EC7B8B">
        <w:rPr>
          <w:rFonts w:ascii="Times New Roman" w:hAnsi="Times New Roman" w:cs="Times New Roman"/>
          <w:sz w:val="24"/>
          <w:szCs w:val="24"/>
        </w:rPr>
        <w:t xml:space="preserve"> смесь песчано-соляная,</w:t>
      </w:r>
      <w:r w:rsidR="00395715" w:rsidRPr="008D2FFD">
        <w:rPr>
          <w:rFonts w:ascii="Times New Roman" w:hAnsi="Times New Roman" w:cs="Times New Roman"/>
          <w:sz w:val="24"/>
          <w:szCs w:val="24"/>
        </w:rPr>
        <w:t xml:space="preserve"> ремонтировалось электрооборудование</w:t>
      </w:r>
      <w:r w:rsidR="00FB0DB1" w:rsidRPr="008D2FFD">
        <w:rPr>
          <w:rFonts w:ascii="Times New Roman" w:hAnsi="Times New Roman" w:cs="Times New Roman"/>
          <w:sz w:val="24"/>
          <w:szCs w:val="24"/>
        </w:rPr>
        <w:t xml:space="preserve">, менялись смесители </w:t>
      </w:r>
      <w:r w:rsidR="00EC7B8B">
        <w:rPr>
          <w:rFonts w:ascii="Times New Roman" w:hAnsi="Times New Roman" w:cs="Times New Roman"/>
          <w:sz w:val="24"/>
          <w:szCs w:val="24"/>
        </w:rPr>
        <w:t xml:space="preserve">– </w:t>
      </w:r>
      <w:r w:rsidR="00D224A5">
        <w:rPr>
          <w:rFonts w:ascii="Times New Roman" w:hAnsi="Times New Roman" w:cs="Times New Roman"/>
          <w:b/>
          <w:sz w:val="24"/>
          <w:szCs w:val="24"/>
        </w:rPr>
        <w:t>20894,62</w:t>
      </w:r>
    </w:p>
    <w:p w:rsidR="005D22AC" w:rsidRDefault="00395715" w:rsidP="001C2013">
      <w:pPr>
        <w:pStyle w:val="a7"/>
        <w:numPr>
          <w:ilvl w:val="0"/>
          <w:numId w:val="11"/>
        </w:numPr>
        <w:spacing w:after="0"/>
        <w:ind w:left="822" w:hanging="709"/>
        <w:jc w:val="both"/>
        <w:rPr>
          <w:rFonts w:ascii="Times New Roman" w:hAnsi="Times New Roman" w:cs="Times New Roman"/>
          <w:b/>
          <w:sz w:val="24"/>
          <w:szCs w:val="24"/>
        </w:rPr>
      </w:pPr>
      <w:r w:rsidRPr="005D22AC">
        <w:rPr>
          <w:rFonts w:ascii="Times New Roman" w:hAnsi="Times New Roman" w:cs="Times New Roman"/>
          <w:sz w:val="24"/>
          <w:szCs w:val="24"/>
        </w:rPr>
        <w:t xml:space="preserve">Всего на сумму: </w:t>
      </w:r>
      <w:r w:rsidR="005D22AC">
        <w:rPr>
          <w:rFonts w:ascii="Times New Roman" w:hAnsi="Times New Roman" w:cs="Times New Roman"/>
          <w:b/>
          <w:sz w:val="24"/>
          <w:szCs w:val="24"/>
        </w:rPr>
        <w:t xml:space="preserve">20894,62 рублей </w:t>
      </w:r>
    </w:p>
    <w:p w:rsidR="00B9088A" w:rsidRPr="00B9088A" w:rsidRDefault="005D22AC" w:rsidP="005D22AC">
      <w:pPr>
        <w:spacing w:after="0"/>
        <w:ind w:left="822"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395715" w:rsidRPr="008D2FFD">
        <w:rPr>
          <w:rFonts w:ascii="Times New Roman" w:hAnsi="Times New Roman" w:cs="Times New Roman"/>
          <w:sz w:val="24"/>
          <w:szCs w:val="24"/>
        </w:rPr>
        <w:t>Р</w:t>
      </w:r>
      <w:r>
        <w:rPr>
          <w:rFonts w:ascii="Times New Roman" w:hAnsi="Times New Roman" w:cs="Times New Roman"/>
          <w:sz w:val="24"/>
          <w:szCs w:val="24"/>
        </w:rPr>
        <w:t xml:space="preserve">емонтные работы в 2022 году в ДОУ не производились  </w:t>
      </w:r>
    </w:p>
    <w:p w:rsidR="00FB0DB1" w:rsidRDefault="00395715" w:rsidP="008C4F3E">
      <w:pPr>
        <w:spacing w:after="0"/>
        <w:ind w:firstLine="709"/>
        <w:jc w:val="both"/>
        <w:rPr>
          <w:rFonts w:ascii="Times New Roman" w:hAnsi="Times New Roman" w:cs="Times New Roman"/>
          <w:sz w:val="24"/>
          <w:szCs w:val="24"/>
        </w:rPr>
      </w:pPr>
      <w:r w:rsidRPr="008D2FFD">
        <w:rPr>
          <w:rFonts w:ascii="Times New Roman" w:hAnsi="Times New Roman" w:cs="Times New Roman"/>
          <w:b/>
          <w:sz w:val="24"/>
          <w:szCs w:val="24"/>
        </w:rPr>
        <w:t xml:space="preserve"> В перспективе:</w:t>
      </w:r>
      <w:r w:rsidRPr="008D2FFD">
        <w:rPr>
          <w:rFonts w:ascii="Times New Roman" w:hAnsi="Times New Roman" w:cs="Times New Roman"/>
          <w:sz w:val="24"/>
          <w:szCs w:val="24"/>
        </w:rPr>
        <w:t xml:space="preserve"> при выделении финансирования планируется провести </w:t>
      </w:r>
      <w:r w:rsidR="008A55E1" w:rsidRPr="008D2FFD">
        <w:rPr>
          <w:rFonts w:ascii="Times New Roman" w:hAnsi="Times New Roman" w:cs="Times New Roman"/>
          <w:sz w:val="24"/>
          <w:szCs w:val="24"/>
        </w:rPr>
        <w:t>капитальный ремонт пищеблока,</w:t>
      </w:r>
      <w:r w:rsidR="001C2013">
        <w:rPr>
          <w:rFonts w:ascii="Times New Roman" w:hAnsi="Times New Roman" w:cs="Times New Roman"/>
          <w:sz w:val="24"/>
          <w:szCs w:val="24"/>
        </w:rPr>
        <w:t xml:space="preserve"> спальни, санузлов групп, приемной комнаты,</w:t>
      </w:r>
      <w:r w:rsidR="005D22AC">
        <w:rPr>
          <w:rFonts w:ascii="Times New Roman" w:hAnsi="Times New Roman" w:cs="Times New Roman"/>
          <w:sz w:val="24"/>
          <w:szCs w:val="24"/>
        </w:rPr>
        <w:t xml:space="preserve"> </w:t>
      </w:r>
      <w:r w:rsidR="001C2013">
        <w:rPr>
          <w:rFonts w:ascii="Times New Roman" w:hAnsi="Times New Roman" w:cs="Times New Roman"/>
          <w:sz w:val="24"/>
          <w:szCs w:val="24"/>
        </w:rPr>
        <w:t>замена</w:t>
      </w:r>
      <w:r w:rsidRPr="008D2FFD">
        <w:rPr>
          <w:rFonts w:ascii="Times New Roman" w:hAnsi="Times New Roman" w:cs="Times New Roman"/>
          <w:sz w:val="24"/>
          <w:szCs w:val="24"/>
        </w:rPr>
        <w:t xml:space="preserve"> автоматической пожарной сигнализа</w:t>
      </w:r>
      <w:r w:rsidR="001C2013">
        <w:rPr>
          <w:rFonts w:ascii="Times New Roman" w:hAnsi="Times New Roman" w:cs="Times New Roman"/>
          <w:sz w:val="24"/>
          <w:szCs w:val="24"/>
        </w:rPr>
        <w:t>ции</w:t>
      </w:r>
      <w:r w:rsidRPr="008D2FFD">
        <w:rPr>
          <w:rFonts w:ascii="Times New Roman" w:hAnsi="Times New Roman" w:cs="Times New Roman"/>
          <w:sz w:val="24"/>
          <w:szCs w:val="24"/>
        </w:rPr>
        <w:t>, продолжать пополнять развивающую предметно – пространственную среду ДОУ.</w:t>
      </w:r>
    </w:p>
    <w:p w:rsidR="00E36049" w:rsidRDefault="00E36049" w:rsidP="008C4F3E">
      <w:pPr>
        <w:spacing w:after="0"/>
        <w:ind w:firstLine="709"/>
        <w:jc w:val="both"/>
        <w:rPr>
          <w:rFonts w:ascii="Times New Roman" w:hAnsi="Times New Roman" w:cs="Times New Roman"/>
          <w:sz w:val="24"/>
          <w:szCs w:val="24"/>
        </w:rPr>
      </w:pPr>
    </w:p>
    <w:p w:rsidR="00B90867" w:rsidRDefault="00C70676" w:rsidP="00C70676">
      <w:pPr>
        <w:pStyle w:val="1"/>
      </w:pPr>
      <w:r w:rsidRPr="00C70676">
        <w:t>Обеспечение безопасности участников образовательного процесса.</w:t>
      </w:r>
    </w:p>
    <w:p w:rsidR="00C70676" w:rsidRDefault="00C70676" w:rsidP="00C70676">
      <w:pPr>
        <w:pStyle w:val="1"/>
        <w:numPr>
          <w:ilvl w:val="0"/>
          <w:numId w:val="0"/>
        </w:numPr>
        <w:ind w:left="1080"/>
        <w:jc w:val="left"/>
      </w:pP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lastRenderedPageBreak/>
        <w:t>Обеспечение комфортных и безопасных условий участников образовательного процесса относится к числу приоритетов в системеобразования</w:t>
      </w:r>
      <w:proofErr w:type="gramStart"/>
      <w:r w:rsidRPr="008E21EC">
        <w:rPr>
          <w:rFonts w:ascii="Times New Roman" w:eastAsia="Times New Roman" w:hAnsi="Times New Roman" w:cs="Times New Roman"/>
          <w:sz w:val="24"/>
          <w:szCs w:val="24"/>
        </w:rPr>
        <w:t>.Д</w:t>
      </w:r>
      <w:proofErr w:type="gramEnd"/>
      <w:r w:rsidRPr="008E21EC">
        <w:rPr>
          <w:rFonts w:ascii="Times New Roman" w:eastAsia="Times New Roman" w:hAnsi="Times New Roman" w:cs="Times New Roman"/>
          <w:sz w:val="24"/>
          <w:szCs w:val="24"/>
        </w:rPr>
        <w:t>еятельностьвэтомнаправленииобъединяеткомплексмероприятийпообеспечениюпожарнойбезопасности,антитеррористической безопасности, профилактике дорожно-транспортного травматизма и соблюдению норм охраны труда и техники</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безопасности</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в</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ДОУ.</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i/>
          <w:sz w:val="24"/>
        </w:rPr>
      </w:pPr>
      <w:r w:rsidRPr="008E21EC">
        <w:rPr>
          <w:rFonts w:ascii="Times New Roman" w:eastAsia="Times New Roman" w:hAnsi="Times New Roman" w:cs="Times New Roman"/>
          <w:i/>
          <w:sz w:val="24"/>
        </w:rPr>
        <w:t>Пожарная</w:t>
      </w:r>
      <w:r w:rsidR="00960DA4">
        <w:rPr>
          <w:rFonts w:ascii="Times New Roman" w:eastAsia="Times New Roman" w:hAnsi="Times New Roman" w:cs="Times New Roman"/>
          <w:i/>
          <w:sz w:val="24"/>
        </w:rPr>
        <w:t xml:space="preserve"> </w:t>
      </w:r>
      <w:r w:rsidRPr="008E21EC">
        <w:rPr>
          <w:rFonts w:ascii="Times New Roman" w:eastAsia="Times New Roman" w:hAnsi="Times New Roman" w:cs="Times New Roman"/>
          <w:i/>
          <w:sz w:val="24"/>
        </w:rPr>
        <w:t>безопасность</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Имеется автоматизированная противопожарная система оповещения и необходимое количество противопожарных средств. Все</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запасные выходы легкодоступны и содержатся в порядке; выполняются правила пожарной безопасности; соблюдается противопожарный</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режим. Имеется план эвакуации людей и инструкции, определяющие действия персонала по обеспечению быстрой эвакуации. Согласно</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плану,</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систематически</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проводятся эвакуационные занятия, на которых</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отрабатываются действия всех</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участников образовательного</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процесса и работников МДОУ на случай возникновения чрезвычайной ситуации. Регулярно проводятся беседы по противопожарной</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безопасности.</w:t>
      </w:r>
    </w:p>
    <w:p w:rsidR="008E21EC" w:rsidRPr="008C4F3E" w:rsidRDefault="008E21EC" w:rsidP="008430A4">
      <w:pPr>
        <w:widowControl w:val="0"/>
        <w:autoSpaceDE w:val="0"/>
        <w:autoSpaceDN w:val="0"/>
        <w:spacing w:after="0"/>
        <w:ind w:firstLine="981"/>
        <w:jc w:val="both"/>
        <w:rPr>
          <w:rFonts w:ascii="Times New Roman" w:eastAsia="Times New Roman" w:hAnsi="Times New Roman" w:cs="Times New Roman"/>
          <w:i/>
          <w:sz w:val="24"/>
        </w:rPr>
      </w:pPr>
      <w:r w:rsidRPr="008C4F3E">
        <w:rPr>
          <w:rFonts w:ascii="Times New Roman" w:eastAsia="Times New Roman" w:hAnsi="Times New Roman" w:cs="Times New Roman"/>
          <w:i/>
          <w:sz w:val="24"/>
        </w:rPr>
        <w:t>Обеспечение</w:t>
      </w:r>
      <w:r w:rsidR="00960DA4">
        <w:rPr>
          <w:rFonts w:ascii="Times New Roman" w:eastAsia="Times New Roman" w:hAnsi="Times New Roman" w:cs="Times New Roman"/>
          <w:i/>
          <w:sz w:val="24"/>
        </w:rPr>
        <w:t xml:space="preserve"> </w:t>
      </w:r>
      <w:r w:rsidRPr="008C4F3E">
        <w:rPr>
          <w:rFonts w:ascii="Times New Roman" w:eastAsia="Times New Roman" w:hAnsi="Times New Roman" w:cs="Times New Roman"/>
          <w:i/>
          <w:sz w:val="24"/>
        </w:rPr>
        <w:t>безопасности</w:t>
      </w:r>
      <w:r w:rsidR="00960DA4">
        <w:rPr>
          <w:rFonts w:ascii="Times New Roman" w:eastAsia="Times New Roman" w:hAnsi="Times New Roman" w:cs="Times New Roman"/>
          <w:i/>
          <w:sz w:val="24"/>
        </w:rPr>
        <w:t xml:space="preserve"> </w:t>
      </w:r>
      <w:r w:rsidRPr="008C4F3E">
        <w:rPr>
          <w:rFonts w:ascii="Times New Roman" w:eastAsia="Times New Roman" w:hAnsi="Times New Roman" w:cs="Times New Roman"/>
          <w:i/>
          <w:sz w:val="24"/>
        </w:rPr>
        <w:t>при</w:t>
      </w:r>
      <w:r w:rsidR="00960DA4">
        <w:rPr>
          <w:rFonts w:ascii="Times New Roman" w:eastAsia="Times New Roman" w:hAnsi="Times New Roman" w:cs="Times New Roman"/>
          <w:i/>
          <w:sz w:val="24"/>
        </w:rPr>
        <w:t xml:space="preserve"> </w:t>
      </w:r>
      <w:r w:rsidRPr="008C4F3E">
        <w:rPr>
          <w:rFonts w:ascii="Times New Roman" w:eastAsia="Times New Roman" w:hAnsi="Times New Roman" w:cs="Times New Roman"/>
          <w:i/>
          <w:sz w:val="24"/>
        </w:rPr>
        <w:t>возникновении</w:t>
      </w:r>
      <w:r w:rsidR="00960DA4">
        <w:rPr>
          <w:rFonts w:ascii="Times New Roman" w:eastAsia="Times New Roman" w:hAnsi="Times New Roman" w:cs="Times New Roman"/>
          <w:i/>
          <w:sz w:val="24"/>
        </w:rPr>
        <w:t xml:space="preserve"> </w:t>
      </w:r>
      <w:r w:rsidRPr="008C4F3E">
        <w:rPr>
          <w:rFonts w:ascii="Times New Roman" w:eastAsia="Times New Roman" w:hAnsi="Times New Roman" w:cs="Times New Roman"/>
          <w:i/>
          <w:sz w:val="24"/>
        </w:rPr>
        <w:t>чрезвычайных</w:t>
      </w:r>
      <w:r w:rsidR="00960DA4">
        <w:rPr>
          <w:rFonts w:ascii="Times New Roman" w:eastAsia="Times New Roman" w:hAnsi="Times New Roman" w:cs="Times New Roman"/>
          <w:i/>
          <w:sz w:val="24"/>
        </w:rPr>
        <w:t xml:space="preserve"> </w:t>
      </w:r>
      <w:r w:rsidRPr="008C4F3E">
        <w:rPr>
          <w:rFonts w:ascii="Times New Roman" w:eastAsia="Times New Roman" w:hAnsi="Times New Roman" w:cs="Times New Roman"/>
          <w:i/>
          <w:sz w:val="24"/>
        </w:rPr>
        <w:t>ситуаций</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В МДОУ проводится работа по обеспечению антитеррористической безопасности. Разработан Паспорт антитеррористической</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защищенности. В детском саду установлена кнопка тревожной сигнализации, действует контрольно-пропускной режим, издан приказ о</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контрольно-пропускном режиме. Заключены договора на охрану и обслуживание кнопки экстренного вызова помощи. Образовательное</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учреждение оснащено системой видеонаблюдения. Территория детского сада ограждена по периметру металлическим забором. Регулярноосуществляетсяпроверкапомещенийзданияиприлегающейкнемутерритории</w:t>
      </w:r>
      <w:proofErr w:type="gramStart"/>
      <w:r w:rsidRPr="008E21EC">
        <w:rPr>
          <w:rFonts w:ascii="Times New Roman" w:eastAsia="Times New Roman" w:hAnsi="Times New Roman" w:cs="Times New Roman"/>
          <w:sz w:val="24"/>
          <w:szCs w:val="24"/>
        </w:rPr>
        <w:t>.Д</w:t>
      </w:r>
      <w:proofErr w:type="gramEnd"/>
      <w:r w:rsidRPr="008E21EC">
        <w:rPr>
          <w:rFonts w:ascii="Times New Roman" w:eastAsia="Times New Roman" w:hAnsi="Times New Roman" w:cs="Times New Roman"/>
          <w:sz w:val="24"/>
          <w:szCs w:val="24"/>
        </w:rPr>
        <w:t>ляотработкиправильногоповедениявовремячрезвычайных ситуаций</w:t>
      </w:r>
      <w:r w:rsidR="00960DA4">
        <w:rPr>
          <w:rFonts w:ascii="Times New Roman" w:eastAsia="Times New Roman" w:hAnsi="Times New Roman" w:cs="Times New Roman"/>
          <w:sz w:val="24"/>
          <w:szCs w:val="24"/>
        </w:rPr>
        <w:t xml:space="preserve"> сотрудники </w:t>
      </w:r>
      <w:r w:rsidRPr="008E21EC">
        <w:rPr>
          <w:rFonts w:ascii="Times New Roman" w:eastAsia="Times New Roman" w:hAnsi="Times New Roman" w:cs="Times New Roman"/>
          <w:sz w:val="24"/>
          <w:szCs w:val="24"/>
        </w:rPr>
        <w:t>воспитанники</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участвуют в</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тренировочных</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плановых</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мероприятиях.</w:t>
      </w:r>
    </w:p>
    <w:p w:rsidR="008E21EC" w:rsidRPr="008C4F3E" w:rsidRDefault="008E21EC" w:rsidP="008430A4">
      <w:pPr>
        <w:widowControl w:val="0"/>
        <w:autoSpaceDE w:val="0"/>
        <w:autoSpaceDN w:val="0"/>
        <w:spacing w:after="0"/>
        <w:ind w:firstLine="981"/>
        <w:jc w:val="both"/>
        <w:rPr>
          <w:rFonts w:ascii="Times New Roman" w:eastAsia="Times New Roman" w:hAnsi="Times New Roman" w:cs="Times New Roman"/>
          <w:i/>
          <w:sz w:val="24"/>
        </w:rPr>
      </w:pPr>
      <w:r w:rsidRPr="008C4F3E">
        <w:rPr>
          <w:rFonts w:ascii="Times New Roman" w:eastAsia="Times New Roman" w:hAnsi="Times New Roman" w:cs="Times New Roman"/>
          <w:i/>
          <w:sz w:val="24"/>
        </w:rPr>
        <w:t>Охрана</w:t>
      </w:r>
      <w:r w:rsidR="00960DA4">
        <w:rPr>
          <w:rFonts w:ascii="Times New Roman" w:eastAsia="Times New Roman" w:hAnsi="Times New Roman" w:cs="Times New Roman"/>
          <w:i/>
          <w:sz w:val="24"/>
        </w:rPr>
        <w:t xml:space="preserve"> </w:t>
      </w:r>
      <w:r w:rsidRPr="008C4F3E">
        <w:rPr>
          <w:rFonts w:ascii="Times New Roman" w:eastAsia="Times New Roman" w:hAnsi="Times New Roman" w:cs="Times New Roman"/>
          <w:i/>
          <w:sz w:val="24"/>
        </w:rPr>
        <w:t>труда</w:t>
      </w:r>
      <w:r w:rsidR="00960DA4">
        <w:rPr>
          <w:rFonts w:ascii="Times New Roman" w:eastAsia="Times New Roman" w:hAnsi="Times New Roman" w:cs="Times New Roman"/>
          <w:i/>
          <w:sz w:val="24"/>
        </w:rPr>
        <w:t xml:space="preserve"> </w:t>
      </w:r>
      <w:r w:rsidRPr="008C4F3E">
        <w:rPr>
          <w:rFonts w:ascii="Times New Roman" w:eastAsia="Times New Roman" w:hAnsi="Times New Roman" w:cs="Times New Roman"/>
          <w:i/>
          <w:sz w:val="24"/>
        </w:rPr>
        <w:t>и</w:t>
      </w:r>
      <w:r w:rsidR="00960DA4">
        <w:rPr>
          <w:rFonts w:ascii="Times New Roman" w:eastAsia="Times New Roman" w:hAnsi="Times New Roman" w:cs="Times New Roman"/>
          <w:i/>
          <w:sz w:val="24"/>
        </w:rPr>
        <w:t xml:space="preserve"> </w:t>
      </w:r>
      <w:r w:rsidRPr="008C4F3E">
        <w:rPr>
          <w:rFonts w:ascii="Times New Roman" w:eastAsia="Times New Roman" w:hAnsi="Times New Roman" w:cs="Times New Roman"/>
          <w:i/>
          <w:sz w:val="24"/>
        </w:rPr>
        <w:t>соблюдение</w:t>
      </w:r>
      <w:r w:rsidR="00960DA4">
        <w:rPr>
          <w:rFonts w:ascii="Times New Roman" w:eastAsia="Times New Roman" w:hAnsi="Times New Roman" w:cs="Times New Roman"/>
          <w:i/>
          <w:sz w:val="24"/>
        </w:rPr>
        <w:t xml:space="preserve"> </w:t>
      </w:r>
      <w:r w:rsidRPr="008C4F3E">
        <w:rPr>
          <w:rFonts w:ascii="Times New Roman" w:eastAsia="Times New Roman" w:hAnsi="Times New Roman" w:cs="Times New Roman"/>
          <w:i/>
          <w:sz w:val="24"/>
        </w:rPr>
        <w:t>правил</w:t>
      </w:r>
      <w:r w:rsidR="00960DA4">
        <w:rPr>
          <w:rFonts w:ascii="Times New Roman" w:eastAsia="Times New Roman" w:hAnsi="Times New Roman" w:cs="Times New Roman"/>
          <w:i/>
          <w:sz w:val="24"/>
        </w:rPr>
        <w:t xml:space="preserve"> </w:t>
      </w:r>
      <w:r w:rsidRPr="008C4F3E">
        <w:rPr>
          <w:rFonts w:ascii="Times New Roman" w:eastAsia="Times New Roman" w:hAnsi="Times New Roman" w:cs="Times New Roman"/>
          <w:i/>
          <w:sz w:val="24"/>
        </w:rPr>
        <w:t>техники</w:t>
      </w:r>
      <w:r w:rsidR="00960DA4">
        <w:rPr>
          <w:rFonts w:ascii="Times New Roman" w:eastAsia="Times New Roman" w:hAnsi="Times New Roman" w:cs="Times New Roman"/>
          <w:i/>
          <w:sz w:val="24"/>
        </w:rPr>
        <w:t xml:space="preserve"> </w:t>
      </w:r>
      <w:r w:rsidRPr="008C4F3E">
        <w:rPr>
          <w:rFonts w:ascii="Times New Roman" w:eastAsia="Times New Roman" w:hAnsi="Times New Roman" w:cs="Times New Roman"/>
          <w:i/>
          <w:sz w:val="24"/>
        </w:rPr>
        <w:t>безопасности</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Регулярно проводится инструктаж по правилам техники безопасности с различными категориями сотрудников детского сада</w:t>
      </w:r>
      <w:proofErr w:type="gramStart"/>
      <w:r w:rsidRPr="008E21EC">
        <w:rPr>
          <w:rFonts w:ascii="Times New Roman" w:eastAsia="Times New Roman" w:hAnsi="Times New Roman" w:cs="Times New Roman"/>
          <w:sz w:val="24"/>
          <w:szCs w:val="24"/>
        </w:rPr>
        <w:t>.А</w:t>
      </w:r>
      <w:proofErr w:type="gramEnd"/>
      <w:r w:rsidRPr="008E21EC">
        <w:rPr>
          <w:rFonts w:ascii="Times New Roman" w:eastAsia="Times New Roman" w:hAnsi="Times New Roman" w:cs="Times New Roman"/>
          <w:sz w:val="24"/>
          <w:szCs w:val="24"/>
        </w:rPr>
        <w:t>ттестованывсерабочиеместапоусловиямтруда.Всесотрудникиобеспеченысредствамииндивидуальнойзащиты(СИЗ)всоответствииснормативными требованиями.</w:t>
      </w:r>
    </w:p>
    <w:p w:rsidR="008E21EC" w:rsidRPr="008C4F3E" w:rsidRDefault="008E21EC" w:rsidP="008430A4">
      <w:pPr>
        <w:widowControl w:val="0"/>
        <w:autoSpaceDE w:val="0"/>
        <w:autoSpaceDN w:val="0"/>
        <w:spacing w:after="0"/>
        <w:ind w:firstLine="981"/>
        <w:jc w:val="both"/>
        <w:rPr>
          <w:rFonts w:ascii="Times New Roman" w:eastAsia="Times New Roman" w:hAnsi="Times New Roman" w:cs="Times New Roman"/>
          <w:i/>
          <w:sz w:val="24"/>
        </w:rPr>
      </w:pPr>
      <w:r w:rsidRPr="008C4F3E">
        <w:rPr>
          <w:rFonts w:ascii="Times New Roman" w:eastAsia="Times New Roman" w:hAnsi="Times New Roman" w:cs="Times New Roman"/>
          <w:i/>
          <w:sz w:val="24"/>
        </w:rPr>
        <w:t>Обеспечениеправопорядка</w:t>
      </w:r>
      <w:proofErr w:type="gramStart"/>
      <w:r w:rsidRPr="008C4F3E">
        <w:rPr>
          <w:rFonts w:ascii="Times New Roman" w:eastAsia="Times New Roman" w:hAnsi="Times New Roman" w:cs="Times New Roman"/>
          <w:i/>
          <w:sz w:val="24"/>
        </w:rPr>
        <w:t>,с</w:t>
      </w:r>
      <w:proofErr w:type="gramEnd"/>
      <w:r w:rsidRPr="008C4F3E">
        <w:rPr>
          <w:rFonts w:ascii="Times New Roman" w:eastAsia="Times New Roman" w:hAnsi="Times New Roman" w:cs="Times New Roman"/>
          <w:i/>
          <w:sz w:val="24"/>
        </w:rPr>
        <w:t>облюдениенормиправилповедениявсемиучастникамиобразовательногопроцесса</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В течение</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учебного года систематически проводятся беседы по правилам дорожного движения, о безопасном поведении на воде,</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на</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дорогах, в</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походе,</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в</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быту. Имеется паспорт</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безопасности образовательного</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учреждения.</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С воспитанниками дошкольного учреждения в системе проводятся занятия по ОБЖ (используются формы проведения с учетом</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возрастных особенностей</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детей),</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игры</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по охране</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здоровья</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и</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безопасности, направленные</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на</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воспитание у</w:t>
      </w:r>
      <w:r w:rsidR="00960DA4">
        <w:rPr>
          <w:rFonts w:ascii="Times New Roman" w:eastAsia="Times New Roman" w:hAnsi="Times New Roman" w:cs="Times New Roman"/>
          <w:sz w:val="24"/>
          <w:szCs w:val="24"/>
        </w:rPr>
        <w:t xml:space="preserve"> </w:t>
      </w:r>
      <w:r w:rsidR="008C4F3E">
        <w:rPr>
          <w:rFonts w:ascii="Times New Roman" w:eastAsia="Times New Roman" w:hAnsi="Times New Roman" w:cs="Times New Roman"/>
          <w:sz w:val="24"/>
          <w:szCs w:val="24"/>
        </w:rPr>
        <w:t xml:space="preserve">детей сознательного отношения </w:t>
      </w:r>
      <w:r w:rsidRPr="008E21EC">
        <w:rPr>
          <w:rFonts w:ascii="Times New Roman" w:eastAsia="Times New Roman" w:hAnsi="Times New Roman" w:cs="Times New Roman"/>
          <w:sz w:val="24"/>
          <w:szCs w:val="24"/>
        </w:rPr>
        <w:t>к своему здоровью и жизни. В каждой группе имеются уголки безопасности, в которыхпомещаетсяинформациядляродителейодетскихзаболеваниях</w:t>
      </w:r>
      <w:proofErr w:type="gramStart"/>
      <w:r w:rsidRPr="008E21EC">
        <w:rPr>
          <w:rFonts w:ascii="Times New Roman" w:eastAsia="Times New Roman" w:hAnsi="Times New Roman" w:cs="Times New Roman"/>
          <w:sz w:val="24"/>
          <w:szCs w:val="24"/>
        </w:rPr>
        <w:t>,м</w:t>
      </w:r>
      <w:proofErr w:type="gramEnd"/>
      <w:r w:rsidRPr="008E21EC">
        <w:rPr>
          <w:rFonts w:ascii="Times New Roman" w:eastAsia="Times New Roman" w:hAnsi="Times New Roman" w:cs="Times New Roman"/>
          <w:sz w:val="24"/>
          <w:szCs w:val="24"/>
        </w:rPr>
        <w:t>ерахихпредупреждения,профилактическихмероприятийподетскомудорожно-транспортномутравматизму.</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Комиссиейпоохранетруда</w:t>
      </w:r>
      <w:proofErr w:type="gramStart"/>
      <w:r w:rsidRPr="008E21EC">
        <w:rPr>
          <w:rFonts w:ascii="Times New Roman" w:eastAsia="Times New Roman" w:hAnsi="Times New Roman" w:cs="Times New Roman"/>
          <w:sz w:val="24"/>
          <w:szCs w:val="24"/>
        </w:rPr>
        <w:t>,с</w:t>
      </w:r>
      <w:proofErr w:type="gramEnd"/>
      <w:r w:rsidRPr="008E21EC">
        <w:rPr>
          <w:rFonts w:ascii="Times New Roman" w:eastAsia="Times New Roman" w:hAnsi="Times New Roman" w:cs="Times New Roman"/>
          <w:sz w:val="24"/>
          <w:szCs w:val="24"/>
        </w:rPr>
        <w:t>оставляютсяактыосмотрадетскихплощадок,другихпомещенийдляработысдетьми,ежедневноответственнымилицами осуществляется контроль с целью своевременного устранения причин, несущих угрозу жизни и</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здоровью</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воспитанников и персонала.</w:t>
      </w:r>
    </w:p>
    <w:p w:rsidR="008E21EC" w:rsidRPr="008C4F3E" w:rsidRDefault="008E21EC" w:rsidP="008430A4">
      <w:pPr>
        <w:widowControl w:val="0"/>
        <w:autoSpaceDE w:val="0"/>
        <w:autoSpaceDN w:val="0"/>
        <w:spacing w:after="0"/>
        <w:ind w:firstLine="981"/>
        <w:jc w:val="both"/>
        <w:rPr>
          <w:rFonts w:ascii="Times New Roman" w:eastAsia="Times New Roman" w:hAnsi="Times New Roman" w:cs="Times New Roman"/>
          <w:i/>
          <w:sz w:val="24"/>
        </w:rPr>
      </w:pPr>
      <w:r w:rsidRPr="008C4F3E">
        <w:rPr>
          <w:rFonts w:ascii="Times New Roman" w:eastAsia="Times New Roman" w:hAnsi="Times New Roman" w:cs="Times New Roman"/>
          <w:i/>
          <w:sz w:val="24"/>
        </w:rPr>
        <w:t>Санитарная</w:t>
      </w:r>
      <w:r w:rsidR="00960DA4">
        <w:rPr>
          <w:rFonts w:ascii="Times New Roman" w:eastAsia="Times New Roman" w:hAnsi="Times New Roman" w:cs="Times New Roman"/>
          <w:i/>
          <w:sz w:val="24"/>
        </w:rPr>
        <w:t xml:space="preserve"> </w:t>
      </w:r>
      <w:r w:rsidRPr="008C4F3E">
        <w:rPr>
          <w:rFonts w:ascii="Times New Roman" w:eastAsia="Times New Roman" w:hAnsi="Times New Roman" w:cs="Times New Roman"/>
          <w:i/>
          <w:sz w:val="24"/>
        </w:rPr>
        <w:t>безопасность</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Санитарно-гигиеническоесостояниевсехпомещенийдетскогосадасоответствуеттребованиямСанПиН</w:t>
      </w:r>
      <w:proofErr w:type="gramStart"/>
      <w:r w:rsidRPr="008E21EC">
        <w:rPr>
          <w:rFonts w:ascii="Times New Roman" w:eastAsia="Times New Roman" w:hAnsi="Times New Roman" w:cs="Times New Roman"/>
          <w:sz w:val="24"/>
          <w:szCs w:val="24"/>
        </w:rPr>
        <w:t>.В</w:t>
      </w:r>
      <w:proofErr w:type="gramEnd"/>
      <w:r w:rsidRPr="008E21EC">
        <w:rPr>
          <w:rFonts w:ascii="Times New Roman" w:eastAsia="Times New Roman" w:hAnsi="Times New Roman" w:cs="Times New Roman"/>
          <w:sz w:val="24"/>
          <w:szCs w:val="24"/>
        </w:rPr>
        <w:t xml:space="preserve">овсехгрупповыхкомнатах установлена мебель, регулируемая по высоте. Организован процесс </w:t>
      </w:r>
      <w:r w:rsidRPr="008E21EC">
        <w:rPr>
          <w:rFonts w:ascii="Times New Roman" w:eastAsia="Times New Roman" w:hAnsi="Times New Roman" w:cs="Times New Roman"/>
          <w:sz w:val="24"/>
          <w:szCs w:val="24"/>
        </w:rPr>
        <w:lastRenderedPageBreak/>
        <w:t>проветривания и обеспечен необходимый тепловой режим;</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соблюдается</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питьевой</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режим.</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C4F3E">
        <w:rPr>
          <w:rFonts w:ascii="Times New Roman" w:eastAsia="Times New Roman" w:hAnsi="Times New Roman" w:cs="Times New Roman"/>
          <w:i/>
          <w:sz w:val="24"/>
          <w:szCs w:val="24"/>
        </w:rPr>
        <w:t xml:space="preserve">Медицинское </w:t>
      </w:r>
      <w:r w:rsidR="00960DA4">
        <w:rPr>
          <w:rFonts w:ascii="Times New Roman" w:eastAsia="Times New Roman" w:hAnsi="Times New Roman" w:cs="Times New Roman"/>
          <w:i/>
          <w:sz w:val="24"/>
          <w:szCs w:val="24"/>
        </w:rPr>
        <w:t xml:space="preserve">обслуживание </w:t>
      </w:r>
      <w:r w:rsidRPr="008E21EC">
        <w:rPr>
          <w:rFonts w:ascii="Times New Roman" w:eastAsia="Times New Roman" w:hAnsi="Times New Roman" w:cs="Times New Roman"/>
          <w:sz w:val="24"/>
          <w:szCs w:val="24"/>
        </w:rPr>
        <w:t>воспитанников обеспечивается на основании с</w:t>
      </w:r>
      <w:r w:rsidR="008C4F3E">
        <w:rPr>
          <w:rFonts w:ascii="Times New Roman" w:eastAsia="Times New Roman" w:hAnsi="Times New Roman" w:cs="Times New Roman"/>
          <w:sz w:val="24"/>
          <w:szCs w:val="24"/>
        </w:rPr>
        <w:t xml:space="preserve">оглашения с </w:t>
      </w:r>
      <w:proofErr w:type="spellStart"/>
      <w:r w:rsidR="00BC1953">
        <w:rPr>
          <w:rFonts w:ascii="Times New Roman" w:eastAsia="Times New Roman" w:hAnsi="Times New Roman" w:cs="Times New Roman"/>
          <w:sz w:val="24"/>
          <w:szCs w:val="24"/>
        </w:rPr>
        <w:t>Шугорским</w:t>
      </w:r>
      <w:proofErr w:type="spellEnd"/>
      <w:r w:rsidR="00BC1953">
        <w:rPr>
          <w:rFonts w:ascii="Times New Roman" w:eastAsia="Times New Roman" w:hAnsi="Times New Roman" w:cs="Times New Roman"/>
          <w:sz w:val="24"/>
          <w:szCs w:val="24"/>
        </w:rPr>
        <w:t xml:space="preserve"> ФАП </w:t>
      </w:r>
      <w:r w:rsidRPr="008E21EC">
        <w:rPr>
          <w:rFonts w:ascii="Times New Roman" w:eastAsia="Times New Roman" w:hAnsi="Times New Roman" w:cs="Times New Roman"/>
          <w:sz w:val="24"/>
          <w:szCs w:val="24"/>
        </w:rPr>
        <w:t>Медицинские услуги впределахфункциональныхобязанностеймедицинскогоперсоналавДОУоказываютсябесплатно.</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Медицинский работник наряду с администрацией несёт ответственность за проведение лечебно-профилактических мероприятий,</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соблюдение санитарно-гигиенического и противоэпидемического режима, а также режима и качества питания воспитанников, оказания</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первой</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помощи ребёнку</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в</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случае</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необходимости.</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 xml:space="preserve">В </w:t>
      </w:r>
      <w:r w:rsidR="008430A4">
        <w:rPr>
          <w:rFonts w:ascii="Times New Roman" w:eastAsia="Times New Roman" w:hAnsi="Times New Roman" w:cs="Times New Roman"/>
          <w:sz w:val="24"/>
          <w:szCs w:val="24"/>
        </w:rPr>
        <w:t>МДОУ оборудован медицинский кабинет</w:t>
      </w:r>
      <w:r w:rsidRPr="008E21EC">
        <w:rPr>
          <w:rFonts w:ascii="Times New Roman" w:eastAsia="Times New Roman" w:hAnsi="Times New Roman" w:cs="Times New Roman"/>
          <w:sz w:val="24"/>
          <w:szCs w:val="24"/>
        </w:rPr>
        <w:t>, укомплектованный необход</w:t>
      </w:r>
      <w:r w:rsidR="008430A4">
        <w:rPr>
          <w:rFonts w:ascii="Times New Roman" w:eastAsia="Times New Roman" w:hAnsi="Times New Roman" w:cs="Times New Roman"/>
          <w:sz w:val="24"/>
          <w:szCs w:val="24"/>
        </w:rPr>
        <w:t>имым медицинским оборудованием.</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Вучрежденииреализуетсякомплекспрофилактическихифизкультурно-оздоровительныхмероприятийнаправленныхнапрофилактикузаболеванийиформированиепривычкикздоровомуобразужизни</w:t>
      </w:r>
      <w:proofErr w:type="gramStart"/>
      <w:r w:rsidRPr="008E21EC">
        <w:rPr>
          <w:rFonts w:ascii="Times New Roman" w:eastAsia="Times New Roman" w:hAnsi="Times New Roman" w:cs="Times New Roman"/>
          <w:sz w:val="24"/>
          <w:szCs w:val="24"/>
        </w:rPr>
        <w:t>.И</w:t>
      </w:r>
      <w:proofErr w:type="gramEnd"/>
      <w:r w:rsidRPr="008E21EC">
        <w:rPr>
          <w:rFonts w:ascii="Times New Roman" w:eastAsia="Times New Roman" w:hAnsi="Times New Roman" w:cs="Times New Roman"/>
          <w:sz w:val="24"/>
          <w:szCs w:val="24"/>
        </w:rPr>
        <w:t>меютсяпереносныебактерицидныеоблучатели.</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Помещения</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соответствуют</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санитарным</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нормам</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и</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требованиям.</w:t>
      </w:r>
    </w:p>
    <w:p w:rsidR="008E21EC" w:rsidRPr="008430A4" w:rsidRDefault="008E21EC" w:rsidP="008430A4">
      <w:pPr>
        <w:widowControl w:val="0"/>
        <w:autoSpaceDE w:val="0"/>
        <w:autoSpaceDN w:val="0"/>
        <w:spacing w:after="0"/>
        <w:ind w:firstLine="981"/>
        <w:jc w:val="both"/>
        <w:rPr>
          <w:rFonts w:ascii="Times New Roman" w:eastAsia="Times New Roman" w:hAnsi="Times New Roman" w:cs="Times New Roman"/>
          <w:i/>
          <w:sz w:val="24"/>
        </w:rPr>
      </w:pPr>
      <w:r w:rsidRPr="008430A4">
        <w:rPr>
          <w:rFonts w:ascii="Times New Roman" w:eastAsia="Times New Roman" w:hAnsi="Times New Roman" w:cs="Times New Roman"/>
          <w:i/>
          <w:sz w:val="24"/>
        </w:rPr>
        <w:t>Качество</w:t>
      </w:r>
      <w:r w:rsidR="00960DA4">
        <w:rPr>
          <w:rFonts w:ascii="Times New Roman" w:eastAsia="Times New Roman" w:hAnsi="Times New Roman" w:cs="Times New Roman"/>
          <w:i/>
          <w:sz w:val="24"/>
        </w:rPr>
        <w:t xml:space="preserve"> </w:t>
      </w:r>
      <w:r w:rsidRPr="008430A4">
        <w:rPr>
          <w:rFonts w:ascii="Times New Roman" w:eastAsia="Times New Roman" w:hAnsi="Times New Roman" w:cs="Times New Roman"/>
          <w:i/>
          <w:sz w:val="24"/>
        </w:rPr>
        <w:t>и</w:t>
      </w:r>
      <w:r w:rsidR="00960DA4">
        <w:rPr>
          <w:rFonts w:ascii="Times New Roman" w:eastAsia="Times New Roman" w:hAnsi="Times New Roman" w:cs="Times New Roman"/>
          <w:i/>
          <w:sz w:val="24"/>
        </w:rPr>
        <w:t xml:space="preserve"> </w:t>
      </w:r>
      <w:r w:rsidRPr="008430A4">
        <w:rPr>
          <w:rFonts w:ascii="Times New Roman" w:eastAsia="Times New Roman" w:hAnsi="Times New Roman" w:cs="Times New Roman"/>
          <w:i/>
          <w:sz w:val="24"/>
        </w:rPr>
        <w:t>организация</w:t>
      </w:r>
      <w:r w:rsidR="00960DA4">
        <w:rPr>
          <w:rFonts w:ascii="Times New Roman" w:eastAsia="Times New Roman" w:hAnsi="Times New Roman" w:cs="Times New Roman"/>
          <w:i/>
          <w:sz w:val="24"/>
        </w:rPr>
        <w:t xml:space="preserve"> </w:t>
      </w:r>
      <w:r w:rsidRPr="008430A4">
        <w:rPr>
          <w:rFonts w:ascii="Times New Roman" w:eastAsia="Times New Roman" w:hAnsi="Times New Roman" w:cs="Times New Roman"/>
          <w:i/>
          <w:sz w:val="24"/>
        </w:rPr>
        <w:t>питания.</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 xml:space="preserve">Одним из важнейших факторов, обеспечивающих нормальное течение процессов роста и развития ребенка, является </w:t>
      </w:r>
      <w:r w:rsidRPr="008430A4">
        <w:rPr>
          <w:rFonts w:ascii="Times New Roman" w:eastAsia="Times New Roman" w:hAnsi="Times New Roman" w:cs="Times New Roman"/>
          <w:sz w:val="24"/>
          <w:szCs w:val="24"/>
        </w:rPr>
        <w:t>питание</w:t>
      </w:r>
      <w:r w:rsidRPr="008E21EC">
        <w:rPr>
          <w:rFonts w:ascii="Times New Roman" w:eastAsia="Times New Roman" w:hAnsi="Times New Roman" w:cs="Times New Roman"/>
          <w:sz w:val="24"/>
          <w:szCs w:val="24"/>
        </w:rPr>
        <w:t>.</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Качественное сбалансированное питание детей обеспечивается в соответствии с санитарно-гигиеническими правилами нормативамиСанПиН2.4.1.3049-13«Санитарно-эпидемиологическиетребованиякустройству</w:t>
      </w:r>
      <w:proofErr w:type="gramStart"/>
      <w:r w:rsidRPr="008E21EC">
        <w:rPr>
          <w:rFonts w:ascii="Times New Roman" w:eastAsia="Times New Roman" w:hAnsi="Times New Roman" w:cs="Times New Roman"/>
          <w:sz w:val="24"/>
          <w:szCs w:val="24"/>
        </w:rPr>
        <w:t>,с</w:t>
      </w:r>
      <w:proofErr w:type="gramEnd"/>
      <w:r w:rsidRPr="008E21EC">
        <w:rPr>
          <w:rFonts w:ascii="Times New Roman" w:eastAsia="Times New Roman" w:hAnsi="Times New Roman" w:cs="Times New Roman"/>
          <w:sz w:val="24"/>
          <w:szCs w:val="24"/>
        </w:rPr>
        <w:t>одержаниюиорганизациирежимаработыдошкольныхобразовательныхорганизаций».</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Основа</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детского</w:t>
      </w:r>
      <w:r w:rsidR="00C371AF">
        <w:rPr>
          <w:rFonts w:ascii="Times New Roman" w:eastAsia="Times New Roman" w:hAnsi="Times New Roman" w:cs="Times New Roman"/>
          <w:sz w:val="24"/>
          <w:szCs w:val="24"/>
        </w:rPr>
        <w:t xml:space="preserve"> </w:t>
      </w:r>
      <w:proofErr w:type="gramStart"/>
      <w:r w:rsidRPr="008E21EC">
        <w:rPr>
          <w:rFonts w:ascii="Times New Roman" w:eastAsia="Times New Roman" w:hAnsi="Times New Roman" w:cs="Times New Roman"/>
          <w:sz w:val="24"/>
          <w:szCs w:val="24"/>
        </w:rPr>
        <w:t>питания–перспективное</w:t>
      </w:r>
      <w:proofErr w:type="gramEnd"/>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меню,</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позволяющее</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осуществлять</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продуктивное</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планирование</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пищеблока</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на</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перспективу</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для обеспечения сроков реализации скоропортящихся продуктов.</w:t>
      </w:r>
    </w:p>
    <w:p w:rsidR="008430A4"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Завозпродуктовосуществляетсянаосноведоговоров</w:t>
      </w:r>
      <w:proofErr w:type="gramStart"/>
      <w:r w:rsidRPr="008E21EC">
        <w:rPr>
          <w:rFonts w:ascii="Times New Roman" w:eastAsia="Times New Roman" w:hAnsi="Times New Roman" w:cs="Times New Roman"/>
          <w:sz w:val="24"/>
          <w:szCs w:val="24"/>
        </w:rPr>
        <w:t>,з</w:t>
      </w:r>
      <w:proofErr w:type="gramEnd"/>
      <w:r w:rsidRPr="008E21EC">
        <w:rPr>
          <w:rFonts w:ascii="Times New Roman" w:eastAsia="Times New Roman" w:hAnsi="Times New Roman" w:cs="Times New Roman"/>
          <w:sz w:val="24"/>
          <w:szCs w:val="24"/>
        </w:rPr>
        <w:t>аключенныхспоставщикамиисогласованныхскомиссиейДОУпорассмотрению котировочных заявок (ежеквартально). На все продукты предоставляются сертификаты соответствия качеству. Питание 4-хразовое,сбалансированное,сезонное,осуществляетсянаоснованиицикличногодесятидневногоменю</w:t>
      </w:r>
      <w:proofErr w:type="gramStart"/>
      <w:r w:rsidRPr="008E21EC">
        <w:rPr>
          <w:rFonts w:ascii="Times New Roman" w:eastAsia="Times New Roman" w:hAnsi="Times New Roman" w:cs="Times New Roman"/>
          <w:sz w:val="24"/>
          <w:szCs w:val="24"/>
        </w:rPr>
        <w:t>.П</w:t>
      </w:r>
      <w:proofErr w:type="gramEnd"/>
      <w:r w:rsidRPr="008E21EC">
        <w:rPr>
          <w:rFonts w:ascii="Times New Roman" w:eastAsia="Times New Roman" w:hAnsi="Times New Roman" w:cs="Times New Roman"/>
          <w:sz w:val="24"/>
          <w:szCs w:val="24"/>
        </w:rPr>
        <w:t>рисоставлениименюсоблюдаетсяоптимальноесоотношениебелков,жиров,углеводови</w:t>
      </w:r>
      <w:r w:rsidR="008430A4">
        <w:rPr>
          <w:rFonts w:ascii="Times New Roman" w:eastAsia="Times New Roman" w:hAnsi="Times New Roman" w:cs="Times New Roman"/>
          <w:sz w:val="24"/>
          <w:szCs w:val="24"/>
        </w:rPr>
        <w:t>микронутриентов.</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Ежедневнооставляетсясуточнаяпробаготовойпродукции</w:t>
      </w:r>
      <w:proofErr w:type="gramStart"/>
      <w:r w:rsidRPr="008E21EC">
        <w:rPr>
          <w:rFonts w:ascii="Times New Roman" w:eastAsia="Times New Roman" w:hAnsi="Times New Roman" w:cs="Times New Roman"/>
          <w:sz w:val="24"/>
          <w:szCs w:val="24"/>
        </w:rPr>
        <w:t>.С</w:t>
      </w:r>
      <w:proofErr w:type="gramEnd"/>
      <w:r w:rsidRPr="008E21EC">
        <w:rPr>
          <w:rFonts w:ascii="Times New Roman" w:eastAsia="Times New Roman" w:hAnsi="Times New Roman" w:cs="Times New Roman"/>
          <w:sz w:val="24"/>
          <w:szCs w:val="24"/>
        </w:rPr>
        <w:t>облюдениенормкалорийностисоответствуетпоказателям.</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Дляпрофилактикигиповитаминоза</w:t>
      </w:r>
      <w:proofErr w:type="gramStart"/>
      <w:r w:rsidRPr="008E21EC">
        <w:rPr>
          <w:rFonts w:ascii="Times New Roman" w:eastAsia="Times New Roman" w:hAnsi="Times New Roman" w:cs="Times New Roman"/>
          <w:sz w:val="24"/>
          <w:szCs w:val="24"/>
        </w:rPr>
        <w:t>,м</w:t>
      </w:r>
      <w:proofErr w:type="gramEnd"/>
      <w:r w:rsidRPr="008E21EC">
        <w:rPr>
          <w:rFonts w:ascii="Times New Roman" w:eastAsia="Times New Roman" w:hAnsi="Times New Roman" w:cs="Times New Roman"/>
          <w:sz w:val="24"/>
          <w:szCs w:val="24"/>
        </w:rPr>
        <w:t>едицинскойсестрой,проводитсяискусственнаявитаминизациятретьегоблюдааскорбиновойкислотой. В весенне-летний период вводится дополнительный питьевой режим. Для поддержания жизненного тонуса и двигательной</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активности</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детей, на</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протяжении</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всего</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года, в</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рацион вводятся кисломолочные</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продукты.</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Осуществляетсясистематическийконтрользаправильностьюобработкипродуктов</w:t>
      </w:r>
      <w:proofErr w:type="gramStart"/>
      <w:r w:rsidRPr="008E21EC">
        <w:rPr>
          <w:rFonts w:ascii="Times New Roman" w:eastAsia="Times New Roman" w:hAnsi="Times New Roman" w:cs="Times New Roman"/>
          <w:sz w:val="24"/>
          <w:szCs w:val="24"/>
        </w:rPr>
        <w:t>,з</w:t>
      </w:r>
      <w:proofErr w:type="gramEnd"/>
      <w:r w:rsidRPr="008E21EC">
        <w:rPr>
          <w:rFonts w:ascii="Times New Roman" w:eastAsia="Times New Roman" w:hAnsi="Times New Roman" w:cs="Times New Roman"/>
          <w:sz w:val="24"/>
          <w:szCs w:val="24"/>
        </w:rPr>
        <w:t xml:space="preserve">акладкой,выходомблюд,вкусовымикачествами пищи. Выдача готовой продукции с пищеблока осуществляется только после проведения приемочного контроля </w:t>
      </w:r>
      <w:proofErr w:type="spellStart"/>
      <w:r w:rsidRPr="008E21EC">
        <w:rPr>
          <w:rFonts w:ascii="Times New Roman" w:eastAsia="Times New Roman" w:hAnsi="Times New Roman" w:cs="Times New Roman"/>
          <w:sz w:val="24"/>
          <w:szCs w:val="24"/>
        </w:rPr>
        <w:t>бракеражной</w:t>
      </w:r>
      <w:proofErr w:type="spellEnd"/>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комиссией,</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в</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составе</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шеф-повара,</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медицинского</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работника, представителя</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администрации.</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Упищеблокадляинформированияродителей(законныхпредставителей)ежедневнопомещаетсяменюнатекущийденьсуказаниемвыходаблюд</w:t>
      </w:r>
      <w:proofErr w:type="gramStart"/>
      <w:r w:rsidRPr="008E21EC">
        <w:rPr>
          <w:rFonts w:ascii="Times New Roman" w:eastAsia="Times New Roman" w:hAnsi="Times New Roman" w:cs="Times New Roman"/>
          <w:sz w:val="24"/>
          <w:szCs w:val="24"/>
        </w:rPr>
        <w:t>.В</w:t>
      </w:r>
      <w:proofErr w:type="gramEnd"/>
      <w:r w:rsidRPr="008E21EC">
        <w:rPr>
          <w:rFonts w:ascii="Times New Roman" w:eastAsia="Times New Roman" w:hAnsi="Times New Roman" w:cs="Times New Roman"/>
          <w:sz w:val="24"/>
          <w:szCs w:val="24"/>
        </w:rPr>
        <w:t>опросы</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организации</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питания</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рассматриваютс</w:t>
      </w:r>
      <w:r w:rsidR="0037354B">
        <w:rPr>
          <w:rFonts w:ascii="Times New Roman" w:eastAsia="Times New Roman" w:hAnsi="Times New Roman" w:cs="Times New Roman"/>
          <w:sz w:val="24"/>
          <w:szCs w:val="24"/>
        </w:rPr>
        <w:t xml:space="preserve">я </w:t>
      </w:r>
      <w:r w:rsidRPr="008E21EC">
        <w:rPr>
          <w:rFonts w:ascii="Times New Roman" w:eastAsia="Times New Roman" w:hAnsi="Times New Roman" w:cs="Times New Roman"/>
          <w:sz w:val="24"/>
          <w:szCs w:val="24"/>
        </w:rPr>
        <w:t>на</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заседаниях</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на</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Общем</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родительском</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и</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групповых</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родительских</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собраниях, на</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совещаниях</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при заведующем.</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Пищевые</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продукты, поступающие в ДОУ, имеют санитарно-эпидемиологическое заключение о соответствии их</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санитарным</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требованиям.</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Контроль</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закладки</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продуктов</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производит специально созданная комиссия,</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в состав которой входят медицинские и</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 xml:space="preserve">педагогические </w:t>
      </w:r>
      <w:r w:rsidR="00960DA4">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 xml:space="preserve">работники учреждения, представители администрации. Выдача готовой пищи </w:t>
      </w:r>
      <w:r w:rsidRPr="008E21EC">
        <w:rPr>
          <w:rFonts w:ascii="Times New Roman" w:eastAsia="Times New Roman" w:hAnsi="Times New Roman" w:cs="Times New Roman"/>
          <w:sz w:val="24"/>
          <w:szCs w:val="24"/>
        </w:rPr>
        <w:lastRenderedPageBreak/>
        <w:t>разрешалась только после снятия пробы</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медицинским работником с обязательной отметкой вкусовых качеств, готовности</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блюд</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и</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соответствующей</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записи</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 xml:space="preserve">в </w:t>
      </w:r>
      <w:proofErr w:type="spellStart"/>
      <w:r w:rsidRPr="008E21EC">
        <w:rPr>
          <w:rFonts w:ascii="Times New Roman" w:eastAsia="Times New Roman" w:hAnsi="Times New Roman" w:cs="Times New Roman"/>
          <w:sz w:val="24"/>
          <w:szCs w:val="24"/>
        </w:rPr>
        <w:t>бракеражном</w:t>
      </w:r>
      <w:proofErr w:type="spellEnd"/>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журнале</w:t>
      </w:r>
      <w:r w:rsidR="00C371AF">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готовых</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блюд.</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i/>
          <w:sz w:val="24"/>
        </w:rPr>
      </w:pPr>
      <w:r w:rsidRPr="008E21EC">
        <w:rPr>
          <w:rFonts w:ascii="Times New Roman" w:eastAsia="Times New Roman" w:hAnsi="Times New Roman" w:cs="Times New Roman"/>
          <w:i/>
          <w:sz w:val="24"/>
        </w:rPr>
        <w:t>Стоимость</w:t>
      </w:r>
      <w:r w:rsidR="00094A35">
        <w:rPr>
          <w:rFonts w:ascii="Times New Roman" w:eastAsia="Times New Roman" w:hAnsi="Times New Roman" w:cs="Times New Roman"/>
          <w:i/>
          <w:sz w:val="24"/>
        </w:rPr>
        <w:t xml:space="preserve"> </w:t>
      </w:r>
      <w:r w:rsidRPr="008E21EC">
        <w:rPr>
          <w:rFonts w:ascii="Times New Roman" w:eastAsia="Times New Roman" w:hAnsi="Times New Roman" w:cs="Times New Roman"/>
          <w:i/>
          <w:sz w:val="24"/>
        </w:rPr>
        <w:t>питани</w:t>
      </w:r>
      <w:proofErr w:type="gramStart"/>
      <w:r w:rsidRPr="008E21EC">
        <w:rPr>
          <w:rFonts w:ascii="Times New Roman" w:eastAsia="Times New Roman" w:hAnsi="Times New Roman" w:cs="Times New Roman"/>
          <w:i/>
          <w:sz w:val="24"/>
        </w:rPr>
        <w:t>я(</w:t>
      </w:r>
      <w:proofErr w:type="gramEnd"/>
      <w:r w:rsidRPr="008E21EC">
        <w:rPr>
          <w:rFonts w:ascii="Times New Roman" w:eastAsia="Times New Roman" w:hAnsi="Times New Roman" w:cs="Times New Roman"/>
          <w:i/>
          <w:sz w:val="24"/>
        </w:rPr>
        <w:t>в</w:t>
      </w:r>
      <w:r w:rsidR="00094A35">
        <w:rPr>
          <w:rFonts w:ascii="Times New Roman" w:eastAsia="Times New Roman" w:hAnsi="Times New Roman" w:cs="Times New Roman"/>
          <w:i/>
          <w:sz w:val="24"/>
        </w:rPr>
        <w:t xml:space="preserve"> </w:t>
      </w:r>
      <w:r w:rsidRPr="008E21EC">
        <w:rPr>
          <w:rFonts w:ascii="Times New Roman" w:eastAsia="Times New Roman" w:hAnsi="Times New Roman" w:cs="Times New Roman"/>
          <w:i/>
          <w:sz w:val="24"/>
        </w:rPr>
        <w:t>расчете</w:t>
      </w:r>
      <w:r w:rsidR="00094A35">
        <w:rPr>
          <w:rFonts w:ascii="Times New Roman" w:eastAsia="Times New Roman" w:hAnsi="Times New Roman" w:cs="Times New Roman"/>
          <w:i/>
          <w:sz w:val="24"/>
        </w:rPr>
        <w:t xml:space="preserve"> </w:t>
      </w:r>
      <w:r w:rsidRPr="008E21EC">
        <w:rPr>
          <w:rFonts w:ascii="Times New Roman" w:eastAsia="Times New Roman" w:hAnsi="Times New Roman" w:cs="Times New Roman"/>
          <w:i/>
          <w:sz w:val="24"/>
        </w:rPr>
        <w:t>на</w:t>
      </w:r>
      <w:r w:rsidR="00094A35">
        <w:rPr>
          <w:rFonts w:ascii="Times New Roman" w:eastAsia="Times New Roman" w:hAnsi="Times New Roman" w:cs="Times New Roman"/>
          <w:i/>
          <w:sz w:val="24"/>
        </w:rPr>
        <w:t xml:space="preserve"> </w:t>
      </w:r>
      <w:r w:rsidRPr="008E21EC">
        <w:rPr>
          <w:rFonts w:ascii="Times New Roman" w:eastAsia="Times New Roman" w:hAnsi="Times New Roman" w:cs="Times New Roman"/>
          <w:i/>
          <w:sz w:val="24"/>
        </w:rPr>
        <w:t>одного</w:t>
      </w:r>
      <w:r w:rsidR="00094A35">
        <w:rPr>
          <w:rFonts w:ascii="Times New Roman" w:eastAsia="Times New Roman" w:hAnsi="Times New Roman" w:cs="Times New Roman"/>
          <w:i/>
          <w:sz w:val="24"/>
        </w:rPr>
        <w:t xml:space="preserve"> </w:t>
      </w:r>
      <w:r w:rsidRPr="008E21EC">
        <w:rPr>
          <w:rFonts w:ascii="Times New Roman" w:eastAsia="Times New Roman" w:hAnsi="Times New Roman" w:cs="Times New Roman"/>
          <w:i/>
          <w:sz w:val="24"/>
        </w:rPr>
        <w:t>воспитанника):</w:t>
      </w:r>
    </w:p>
    <w:tbl>
      <w:tblPr>
        <w:tblStyle w:val="TableNormal4"/>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62"/>
        <w:gridCol w:w="1667"/>
        <w:gridCol w:w="1667"/>
      </w:tblGrid>
      <w:tr w:rsidR="008E21EC" w:rsidRPr="008E21EC" w:rsidTr="008430A4">
        <w:trPr>
          <w:trHeight w:val="319"/>
        </w:trPr>
        <w:tc>
          <w:tcPr>
            <w:tcW w:w="0" w:type="auto"/>
            <w:shd w:val="clear" w:color="auto" w:fill="F2F2F2" w:themeFill="background1" w:themeFillShade="F2"/>
          </w:tcPr>
          <w:p w:rsidR="008E21EC" w:rsidRPr="008E21EC" w:rsidRDefault="008E21EC" w:rsidP="008430A4">
            <w:pPr>
              <w:spacing w:line="259" w:lineRule="auto"/>
              <w:ind w:firstLine="981"/>
              <w:rPr>
                <w:rFonts w:ascii="Times New Roman" w:eastAsia="Times New Roman" w:hAnsi="Times New Roman" w:cs="Times New Roman"/>
                <w:sz w:val="24"/>
                <w:lang w:val="ru-RU"/>
              </w:rPr>
            </w:pPr>
          </w:p>
        </w:tc>
        <w:tc>
          <w:tcPr>
            <w:tcW w:w="0" w:type="auto"/>
            <w:shd w:val="clear" w:color="auto" w:fill="F2F2F2" w:themeFill="background1" w:themeFillShade="F2"/>
          </w:tcPr>
          <w:p w:rsidR="008E21EC" w:rsidRPr="008E21EC" w:rsidRDefault="0037354B" w:rsidP="008430A4">
            <w:pPr>
              <w:spacing w:line="259" w:lineRule="auto"/>
              <w:ind w:firstLine="981"/>
              <w:jc w:val="center"/>
              <w:rPr>
                <w:rFonts w:ascii="Times New Roman" w:eastAsia="Times New Roman" w:hAnsi="Times New Roman" w:cs="Times New Roman"/>
                <w:sz w:val="24"/>
              </w:rPr>
            </w:pPr>
            <w:r>
              <w:rPr>
                <w:rFonts w:ascii="Times New Roman" w:eastAsia="Times New Roman" w:hAnsi="Times New Roman" w:cs="Times New Roman"/>
                <w:sz w:val="24"/>
              </w:rPr>
              <w:t>2021</w:t>
            </w:r>
            <w:r w:rsidR="008E21EC" w:rsidRPr="008E21EC">
              <w:rPr>
                <w:rFonts w:ascii="Times New Roman" w:eastAsia="Times New Roman" w:hAnsi="Times New Roman" w:cs="Times New Roman"/>
                <w:sz w:val="24"/>
              </w:rPr>
              <w:t>год</w:t>
            </w:r>
          </w:p>
        </w:tc>
        <w:tc>
          <w:tcPr>
            <w:tcW w:w="0" w:type="auto"/>
            <w:shd w:val="clear" w:color="auto" w:fill="F2F2F2" w:themeFill="background1" w:themeFillShade="F2"/>
          </w:tcPr>
          <w:p w:rsidR="008E21EC" w:rsidRPr="008E21EC" w:rsidRDefault="0037354B" w:rsidP="008430A4">
            <w:pPr>
              <w:spacing w:line="259" w:lineRule="auto"/>
              <w:ind w:firstLine="981"/>
              <w:jc w:val="center"/>
              <w:rPr>
                <w:rFonts w:ascii="Times New Roman" w:eastAsia="Times New Roman" w:hAnsi="Times New Roman" w:cs="Times New Roman"/>
                <w:sz w:val="24"/>
              </w:rPr>
            </w:pPr>
            <w:r>
              <w:rPr>
                <w:rFonts w:ascii="Times New Roman" w:eastAsia="Times New Roman" w:hAnsi="Times New Roman" w:cs="Times New Roman"/>
                <w:sz w:val="24"/>
              </w:rPr>
              <w:t>2022</w:t>
            </w:r>
            <w:r w:rsidR="008E21EC" w:rsidRPr="008E21EC">
              <w:rPr>
                <w:rFonts w:ascii="Times New Roman" w:eastAsia="Times New Roman" w:hAnsi="Times New Roman" w:cs="Times New Roman"/>
                <w:sz w:val="24"/>
              </w:rPr>
              <w:t>год</w:t>
            </w:r>
          </w:p>
        </w:tc>
      </w:tr>
      <w:tr w:rsidR="008E21EC" w:rsidRPr="008E21EC" w:rsidTr="008430A4">
        <w:trPr>
          <w:trHeight w:val="316"/>
        </w:trPr>
        <w:tc>
          <w:tcPr>
            <w:tcW w:w="0" w:type="auto"/>
          </w:tcPr>
          <w:p w:rsidR="008E21EC" w:rsidRPr="008E21EC" w:rsidRDefault="008E21EC" w:rsidP="008430A4">
            <w:pPr>
              <w:spacing w:line="259" w:lineRule="auto"/>
              <w:rPr>
                <w:rFonts w:ascii="Times New Roman" w:eastAsia="Times New Roman" w:hAnsi="Times New Roman" w:cs="Times New Roman"/>
                <w:sz w:val="24"/>
              </w:rPr>
            </w:pPr>
            <w:proofErr w:type="spellStart"/>
            <w:r w:rsidRPr="008E21EC">
              <w:rPr>
                <w:rFonts w:ascii="Times New Roman" w:eastAsia="Times New Roman" w:hAnsi="Times New Roman" w:cs="Times New Roman"/>
                <w:sz w:val="24"/>
              </w:rPr>
              <w:t>Все</w:t>
            </w:r>
            <w:proofErr w:type="spellEnd"/>
            <w:r w:rsidR="00C371AF">
              <w:rPr>
                <w:rFonts w:ascii="Times New Roman" w:eastAsia="Times New Roman" w:hAnsi="Times New Roman" w:cs="Times New Roman"/>
                <w:sz w:val="24"/>
                <w:lang w:val="ru-RU"/>
              </w:rPr>
              <w:t xml:space="preserve"> </w:t>
            </w:r>
            <w:proofErr w:type="spellStart"/>
            <w:r w:rsidRPr="008E21EC">
              <w:rPr>
                <w:rFonts w:ascii="Times New Roman" w:eastAsia="Times New Roman" w:hAnsi="Times New Roman" w:cs="Times New Roman"/>
                <w:sz w:val="24"/>
              </w:rPr>
              <w:t>возрастныегруппы</w:t>
            </w:r>
            <w:proofErr w:type="spellEnd"/>
          </w:p>
        </w:tc>
        <w:tc>
          <w:tcPr>
            <w:tcW w:w="0" w:type="auto"/>
          </w:tcPr>
          <w:p w:rsidR="008E21EC" w:rsidRPr="008E21EC" w:rsidRDefault="008E21EC" w:rsidP="008430A4">
            <w:pPr>
              <w:spacing w:line="259" w:lineRule="auto"/>
              <w:ind w:firstLine="981"/>
              <w:jc w:val="center"/>
              <w:rPr>
                <w:rFonts w:ascii="Times New Roman" w:eastAsia="Times New Roman" w:hAnsi="Times New Roman" w:cs="Times New Roman"/>
                <w:sz w:val="24"/>
              </w:rPr>
            </w:pPr>
            <w:r w:rsidRPr="008E21EC">
              <w:rPr>
                <w:rFonts w:ascii="Times New Roman" w:eastAsia="Times New Roman" w:hAnsi="Times New Roman" w:cs="Times New Roman"/>
                <w:sz w:val="24"/>
              </w:rPr>
              <w:t>105рублейвдень</w:t>
            </w:r>
          </w:p>
        </w:tc>
        <w:tc>
          <w:tcPr>
            <w:tcW w:w="0" w:type="auto"/>
          </w:tcPr>
          <w:p w:rsidR="008E21EC" w:rsidRPr="008E21EC" w:rsidRDefault="0037354B" w:rsidP="008430A4">
            <w:pPr>
              <w:spacing w:line="259" w:lineRule="auto"/>
              <w:ind w:firstLine="981"/>
              <w:jc w:val="center"/>
              <w:rPr>
                <w:rFonts w:ascii="Times New Roman" w:eastAsia="Times New Roman" w:hAnsi="Times New Roman" w:cs="Times New Roman"/>
                <w:sz w:val="24"/>
              </w:rPr>
            </w:pPr>
            <w:r>
              <w:rPr>
                <w:rFonts w:ascii="Times New Roman" w:eastAsia="Times New Roman" w:hAnsi="Times New Roman" w:cs="Times New Roman"/>
                <w:sz w:val="24"/>
              </w:rPr>
              <w:t>120</w:t>
            </w:r>
            <w:r w:rsidR="008E21EC" w:rsidRPr="008E21EC">
              <w:rPr>
                <w:rFonts w:ascii="Times New Roman" w:eastAsia="Times New Roman" w:hAnsi="Times New Roman" w:cs="Times New Roman"/>
                <w:sz w:val="24"/>
              </w:rPr>
              <w:t>рублейвдень</w:t>
            </w:r>
          </w:p>
        </w:tc>
      </w:tr>
    </w:tbl>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Питьевой</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режим</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в</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детском</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саду</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проводится</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в</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соответствии</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с</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 xml:space="preserve">требованиями </w:t>
      </w:r>
      <w:proofErr w:type="spellStart"/>
      <w:r w:rsidRPr="008E21EC">
        <w:rPr>
          <w:rFonts w:ascii="Times New Roman" w:eastAsia="Times New Roman" w:hAnsi="Times New Roman" w:cs="Times New Roman"/>
          <w:sz w:val="24"/>
          <w:szCs w:val="24"/>
        </w:rPr>
        <w:t>СанПиН</w:t>
      </w:r>
      <w:proofErr w:type="spellEnd"/>
      <w:r w:rsidRPr="008E21EC">
        <w:rPr>
          <w:rFonts w:ascii="Times New Roman" w:eastAsia="Times New Roman" w:hAnsi="Times New Roman" w:cs="Times New Roman"/>
          <w:sz w:val="24"/>
          <w:szCs w:val="24"/>
        </w:rPr>
        <w:t xml:space="preserve"> 2.1.4.1116-02. Питьевая вода доступна</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воспитанникам в течение всего времени нахождения в саду. Ориентировочные размеры потребления воды ребенком зависели от времени</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года,</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двигательной активности ребенка,</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его</w:t>
      </w:r>
      <w:r w:rsidR="00094A35">
        <w:rPr>
          <w:rFonts w:ascii="Times New Roman" w:eastAsia="Times New Roman" w:hAnsi="Times New Roman" w:cs="Times New Roman"/>
          <w:sz w:val="24"/>
          <w:szCs w:val="24"/>
        </w:rPr>
        <w:t xml:space="preserve"> </w:t>
      </w:r>
      <w:r w:rsidRPr="008E21EC">
        <w:rPr>
          <w:rFonts w:ascii="Times New Roman" w:eastAsia="Times New Roman" w:hAnsi="Times New Roman" w:cs="Times New Roman"/>
          <w:sz w:val="24"/>
          <w:szCs w:val="24"/>
        </w:rPr>
        <w:t>индивидуальной потребности.</w:t>
      </w:r>
    </w:p>
    <w:p w:rsidR="008E21EC" w:rsidRPr="008E21EC" w:rsidRDefault="008E21EC" w:rsidP="008430A4">
      <w:pPr>
        <w:widowControl w:val="0"/>
        <w:autoSpaceDE w:val="0"/>
        <w:autoSpaceDN w:val="0"/>
        <w:spacing w:after="0"/>
        <w:ind w:firstLine="981"/>
        <w:jc w:val="both"/>
        <w:rPr>
          <w:rFonts w:ascii="Times New Roman" w:eastAsia="Times New Roman" w:hAnsi="Times New Roman" w:cs="Times New Roman"/>
          <w:sz w:val="24"/>
          <w:szCs w:val="24"/>
        </w:rPr>
      </w:pPr>
      <w:r w:rsidRPr="008E21EC">
        <w:rPr>
          <w:rFonts w:ascii="Times New Roman" w:eastAsia="Times New Roman" w:hAnsi="Times New Roman" w:cs="Times New Roman"/>
          <w:sz w:val="24"/>
          <w:szCs w:val="24"/>
        </w:rPr>
        <w:t>Медицинскоеобслуживаниевоспитанниковипрофилактическаяоздоровительнаяработаосуществляетсямедицинскимперсоналом</w:t>
      </w:r>
      <w:proofErr w:type="gramStart"/>
      <w:r w:rsidRPr="008E21EC">
        <w:rPr>
          <w:rFonts w:ascii="Times New Roman" w:eastAsia="Times New Roman" w:hAnsi="Times New Roman" w:cs="Times New Roman"/>
          <w:sz w:val="24"/>
          <w:szCs w:val="24"/>
        </w:rPr>
        <w:t>,в</w:t>
      </w:r>
      <w:proofErr w:type="gramEnd"/>
      <w:r w:rsidRPr="008E21EC">
        <w:rPr>
          <w:rFonts w:ascii="Times New Roman" w:eastAsia="Times New Roman" w:hAnsi="Times New Roman" w:cs="Times New Roman"/>
          <w:sz w:val="24"/>
          <w:szCs w:val="24"/>
        </w:rPr>
        <w:t>рачомдетскойполиклиники–плановаядиспансеризация,профилактическиепрививки,регулярныйконтрользасостояниемздоровья воспитанников.</w:t>
      </w:r>
    </w:p>
    <w:p w:rsidR="008430A4" w:rsidRDefault="008430A4" w:rsidP="008430A4">
      <w:pPr>
        <w:widowControl w:val="0"/>
        <w:autoSpaceDE w:val="0"/>
        <w:autoSpaceDN w:val="0"/>
        <w:spacing w:after="0"/>
        <w:ind w:firstLine="981"/>
        <w:jc w:val="both"/>
        <w:rPr>
          <w:rFonts w:ascii="Times New Roman" w:eastAsia="Times New Roman" w:hAnsi="Times New Roman" w:cs="Times New Roman"/>
          <w:b/>
          <w:sz w:val="24"/>
        </w:rPr>
      </w:pPr>
    </w:p>
    <w:p w:rsidR="008E21EC" w:rsidRPr="008430A4" w:rsidRDefault="008E21EC" w:rsidP="008430A4">
      <w:pPr>
        <w:widowControl w:val="0"/>
        <w:autoSpaceDE w:val="0"/>
        <w:autoSpaceDN w:val="0"/>
        <w:spacing w:after="0"/>
        <w:ind w:firstLine="981"/>
        <w:jc w:val="both"/>
        <w:rPr>
          <w:rFonts w:ascii="Times New Roman" w:eastAsia="Times New Roman" w:hAnsi="Times New Roman" w:cs="Times New Roman"/>
          <w:i/>
          <w:sz w:val="24"/>
        </w:rPr>
      </w:pPr>
      <w:r w:rsidRPr="008430A4">
        <w:rPr>
          <w:rFonts w:ascii="Times New Roman" w:eastAsia="Times New Roman" w:hAnsi="Times New Roman" w:cs="Times New Roman"/>
          <w:b/>
          <w:sz w:val="24"/>
        </w:rPr>
        <w:t>Вывод:</w:t>
      </w:r>
      <w:r w:rsidRPr="008430A4">
        <w:rPr>
          <w:rFonts w:ascii="Times New Roman" w:eastAsia="Times New Roman" w:hAnsi="Times New Roman" w:cs="Times New Roman"/>
          <w:i/>
          <w:sz w:val="24"/>
        </w:rPr>
        <w:t>Такимобразом,детскийсадстабильнофункционируетиразвивается,выполняясоциальныйзаказродителейвоспитанников,общественности</w:t>
      </w:r>
      <w:proofErr w:type="gramStart"/>
      <w:r w:rsidRPr="008430A4">
        <w:rPr>
          <w:rFonts w:ascii="Times New Roman" w:eastAsia="Times New Roman" w:hAnsi="Times New Roman" w:cs="Times New Roman"/>
          <w:i/>
          <w:sz w:val="24"/>
        </w:rPr>
        <w:t>.О</w:t>
      </w:r>
      <w:proofErr w:type="gramEnd"/>
      <w:r w:rsidRPr="008430A4">
        <w:rPr>
          <w:rFonts w:ascii="Times New Roman" w:eastAsia="Times New Roman" w:hAnsi="Times New Roman" w:cs="Times New Roman"/>
          <w:i/>
          <w:sz w:val="24"/>
        </w:rPr>
        <w:t>сновнымкритериемоценкиэтойдеятельностиявляетсявыполнениемуниципальногозаказа.</w:t>
      </w:r>
    </w:p>
    <w:p w:rsidR="008430A4" w:rsidRDefault="008430A4" w:rsidP="00473906">
      <w:pPr>
        <w:rPr>
          <w:rFonts w:ascii="Times New Roman" w:eastAsia="Times New Roman" w:hAnsi="Times New Roman" w:cs="Times New Roman"/>
          <w:sz w:val="24"/>
          <w:szCs w:val="24"/>
        </w:rPr>
      </w:pPr>
    </w:p>
    <w:p w:rsidR="00C70676" w:rsidRPr="005D22AC" w:rsidRDefault="005D22AC" w:rsidP="005D22A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0676">
        <w:rPr>
          <w:rFonts w:ascii="Times New Roman" w:hAnsi="Times New Roman" w:cs="Times New Roman"/>
          <w:b/>
          <w:sz w:val="24"/>
        </w:rPr>
        <w:t xml:space="preserve">РАЗДЕЛ II </w:t>
      </w:r>
    </w:p>
    <w:p w:rsidR="00F73919" w:rsidRPr="00C70676" w:rsidRDefault="00C70676" w:rsidP="00C70676">
      <w:pPr>
        <w:spacing w:after="0"/>
        <w:ind w:firstLine="709"/>
        <w:jc w:val="center"/>
        <w:rPr>
          <w:rFonts w:ascii="Times New Roman" w:hAnsi="Times New Roman" w:cs="Times New Roman"/>
          <w:b/>
          <w:sz w:val="24"/>
        </w:rPr>
      </w:pPr>
      <w:r w:rsidRPr="00C70676">
        <w:rPr>
          <w:rFonts w:ascii="Times New Roman" w:hAnsi="Times New Roman" w:cs="Times New Roman"/>
          <w:b/>
          <w:sz w:val="24"/>
        </w:rPr>
        <w:t xml:space="preserve">Результаты анализа показателей деятельности организации, подлежащей </w:t>
      </w:r>
      <w:proofErr w:type="spellStart"/>
      <w:r w:rsidRPr="00C70676">
        <w:rPr>
          <w:rFonts w:ascii="Times New Roman" w:hAnsi="Times New Roman" w:cs="Times New Roman"/>
          <w:b/>
          <w:sz w:val="24"/>
        </w:rPr>
        <w:t>самообследованию</w:t>
      </w:r>
      <w:proofErr w:type="spellEnd"/>
      <w:r w:rsidR="0037354B">
        <w:rPr>
          <w:rFonts w:ascii="Times New Roman" w:hAnsi="Times New Roman" w:cs="Times New Roman"/>
          <w:b/>
          <w:sz w:val="24"/>
        </w:rPr>
        <w:t xml:space="preserve"> МДОУ «Детский сад № 37 д. Судино</w:t>
      </w:r>
      <w:r w:rsidR="00F73919" w:rsidRPr="00C70676">
        <w:rPr>
          <w:rFonts w:ascii="Times New Roman" w:hAnsi="Times New Roman" w:cs="Times New Roman"/>
          <w:b/>
          <w:sz w:val="24"/>
        </w:rPr>
        <w:t>»</w:t>
      </w:r>
      <w:r w:rsidR="0037354B">
        <w:rPr>
          <w:rFonts w:ascii="Times New Roman" w:hAnsi="Times New Roman" w:cs="Times New Roman"/>
          <w:b/>
          <w:sz w:val="24"/>
        </w:rPr>
        <w:t xml:space="preserve"> за 2022</w:t>
      </w:r>
      <w:r w:rsidR="00F73919" w:rsidRPr="00C70676">
        <w:rPr>
          <w:rFonts w:ascii="Times New Roman" w:hAnsi="Times New Roman" w:cs="Times New Roman"/>
          <w:b/>
          <w:sz w:val="24"/>
        </w:rPr>
        <w:t xml:space="preserve"> год</w:t>
      </w:r>
    </w:p>
    <w:p w:rsidR="00F73919" w:rsidRPr="003E17EC" w:rsidRDefault="00F73919" w:rsidP="00C70676">
      <w:pPr>
        <w:spacing w:line="276" w:lineRule="auto"/>
        <w:jc w:val="both"/>
        <w:rPr>
          <w:rFonts w:ascii="Times New Roman" w:hAnsi="Times New Roman" w:cs="Times New Roman"/>
          <w:sz w:val="24"/>
        </w:rPr>
      </w:pPr>
      <w:proofErr w:type="spellStart"/>
      <w:r w:rsidRPr="003E17EC">
        <w:rPr>
          <w:rFonts w:ascii="Times New Roman" w:hAnsi="Times New Roman" w:cs="Times New Roman"/>
          <w:sz w:val="24"/>
        </w:rPr>
        <w:t>Самообследование</w:t>
      </w:r>
      <w:proofErr w:type="spellEnd"/>
      <w:r w:rsidRPr="003E17EC">
        <w:rPr>
          <w:rFonts w:ascii="Times New Roman" w:hAnsi="Times New Roman" w:cs="Times New Roman"/>
          <w:sz w:val="24"/>
        </w:rPr>
        <w:t xml:space="preserve"> деятельности в </w:t>
      </w:r>
      <w:r w:rsidR="005D22AC">
        <w:rPr>
          <w:rFonts w:ascii="Times New Roman" w:hAnsi="Times New Roman" w:cs="Times New Roman"/>
          <w:sz w:val="24"/>
        </w:rPr>
        <w:t>МДОУ «Детский сад № 37 д. Судино</w:t>
      </w:r>
      <w:r w:rsidR="00D95730">
        <w:rPr>
          <w:rFonts w:ascii="Times New Roman" w:hAnsi="Times New Roman" w:cs="Times New Roman"/>
          <w:sz w:val="24"/>
        </w:rPr>
        <w:t>»</w:t>
      </w:r>
      <w:r w:rsidR="00DA37AF">
        <w:rPr>
          <w:rFonts w:ascii="Times New Roman" w:hAnsi="Times New Roman" w:cs="Times New Roman"/>
          <w:sz w:val="24"/>
        </w:rPr>
        <w:t xml:space="preserve"> проводилось на 30.12.202</w:t>
      </w:r>
      <w:bookmarkStart w:id="1" w:name="_GoBack"/>
      <w:bookmarkEnd w:id="1"/>
      <w:r w:rsidR="005D22AC">
        <w:rPr>
          <w:rFonts w:ascii="Times New Roman" w:hAnsi="Times New Roman" w:cs="Times New Roman"/>
          <w:sz w:val="24"/>
        </w:rPr>
        <w:t>2</w:t>
      </w:r>
    </w:p>
    <w:p w:rsidR="00F73919" w:rsidRPr="00C07D6E" w:rsidRDefault="00F73919" w:rsidP="00C004FC">
      <w:pPr>
        <w:pStyle w:val="a7"/>
        <w:numPr>
          <w:ilvl w:val="0"/>
          <w:numId w:val="8"/>
        </w:numPr>
        <w:spacing w:after="0" w:line="240" w:lineRule="auto"/>
        <w:jc w:val="center"/>
        <w:rPr>
          <w:rFonts w:ascii="Times New Roman" w:hAnsi="Times New Roman" w:cs="Times New Roman"/>
          <w:b/>
          <w:sz w:val="24"/>
          <w:szCs w:val="24"/>
        </w:rPr>
      </w:pPr>
      <w:r w:rsidRPr="00C07D6E">
        <w:rPr>
          <w:rFonts w:ascii="Times New Roman" w:hAnsi="Times New Roman" w:cs="Times New Roman"/>
          <w:b/>
          <w:sz w:val="24"/>
          <w:szCs w:val="24"/>
        </w:rPr>
        <w:t xml:space="preserve">Показатели деятельности дошкольной образовательной организации, подлежащей </w:t>
      </w:r>
      <w:proofErr w:type="spellStart"/>
      <w:r w:rsidRPr="00C07D6E">
        <w:rPr>
          <w:rFonts w:ascii="Times New Roman" w:hAnsi="Times New Roman" w:cs="Times New Roman"/>
          <w:b/>
          <w:sz w:val="24"/>
          <w:szCs w:val="24"/>
        </w:rPr>
        <w:t>самообследованию</w:t>
      </w:r>
      <w:proofErr w:type="spellEnd"/>
      <w:r w:rsidRPr="00C07D6E">
        <w:rPr>
          <w:rFonts w:ascii="Times New Roman" w:hAnsi="Times New Roman" w:cs="Times New Roman"/>
          <w:b/>
          <w:sz w:val="24"/>
          <w:szCs w:val="24"/>
        </w:rPr>
        <w:t xml:space="preserve"> </w:t>
      </w:r>
    </w:p>
    <w:p w:rsidR="00F73919" w:rsidRPr="00C07D6E" w:rsidRDefault="00F73919" w:rsidP="00F73919">
      <w:pPr>
        <w:spacing w:after="0" w:line="240" w:lineRule="auto"/>
        <w:contextualSpacing/>
        <w:jc w:val="both"/>
        <w:rPr>
          <w:rFonts w:ascii="Times New Roman" w:hAnsi="Times New Roman" w:cs="Times New Roman"/>
          <w:b/>
          <w:i/>
          <w:sz w:val="24"/>
          <w:szCs w:val="24"/>
        </w:rPr>
      </w:pPr>
    </w:p>
    <w:tbl>
      <w:tblPr>
        <w:tblStyle w:val="-11"/>
        <w:tblW w:w="0" w:type="auto"/>
        <w:tblLook w:val="04A0"/>
      </w:tblPr>
      <w:tblGrid>
        <w:gridCol w:w="894"/>
        <w:gridCol w:w="7044"/>
        <w:gridCol w:w="2203"/>
      </w:tblGrid>
      <w:tr w:rsidR="00F73919" w:rsidRPr="001B66F7" w:rsidTr="009D0081">
        <w:trPr>
          <w:cnfStyle w:val="100000000000"/>
        </w:trPr>
        <w:tc>
          <w:tcPr>
            <w:cnfStyle w:val="001000000000"/>
            <w:tcW w:w="895" w:type="dxa"/>
            <w:hideMark/>
          </w:tcPr>
          <w:p w:rsidR="00F73919" w:rsidRPr="001B66F7" w:rsidRDefault="00F73919" w:rsidP="009D0081">
            <w:pPr>
              <w:jc w:val="center"/>
              <w:rPr>
                <w:rFonts w:ascii="Times New Roman" w:hAnsi="Times New Roman" w:cs="Times New Roman"/>
                <w:b w:val="0"/>
                <w:sz w:val="24"/>
                <w:szCs w:val="24"/>
              </w:rPr>
            </w:pPr>
            <w:r w:rsidRPr="001B66F7">
              <w:rPr>
                <w:rFonts w:ascii="Times New Roman" w:hAnsi="Times New Roman" w:cs="Times New Roman"/>
                <w:b w:val="0"/>
                <w:sz w:val="24"/>
                <w:szCs w:val="24"/>
              </w:rPr>
              <w:t xml:space="preserve">№ </w:t>
            </w:r>
            <w:proofErr w:type="spellStart"/>
            <w:proofErr w:type="gramStart"/>
            <w:r w:rsidRPr="001B66F7">
              <w:rPr>
                <w:rFonts w:ascii="Times New Roman" w:hAnsi="Times New Roman" w:cs="Times New Roman"/>
                <w:b w:val="0"/>
                <w:sz w:val="24"/>
                <w:szCs w:val="24"/>
              </w:rPr>
              <w:t>п</w:t>
            </w:r>
            <w:proofErr w:type="spellEnd"/>
            <w:proofErr w:type="gramEnd"/>
            <w:r w:rsidRPr="001B66F7">
              <w:rPr>
                <w:rFonts w:ascii="Times New Roman" w:hAnsi="Times New Roman" w:cs="Times New Roman"/>
                <w:b w:val="0"/>
                <w:sz w:val="24"/>
                <w:szCs w:val="24"/>
              </w:rPr>
              <w:t>/</w:t>
            </w:r>
            <w:proofErr w:type="spellStart"/>
            <w:r w:rsidRPr="001B66F7">
              <w:rPr>
                <w:rFonts w:ascii="Times New Roman" w:hAnsi="Times New Roman" w:cs="Times New Roman"/>
                <w:b w:val="0"/>
                <w:sz w:val="24"/>
                <w:szCs w:val="24"/>
              </w:rPr>
              <w:t>п</w:t>
            </w:r>
            <w:proofErr w:type="spellEnd"/>
          </w:p>
        </w:tc>
        <w:tc>
          <w:tcPr>
            <w:tcW w:w="7312" w:type="dxa"/>
            <w:hideMark/>
          </w:tcPr>
          <w:p w:rsidR="00F73919" w:rsidRPr="001B66F7" w:rsidRDefault="00F73919" w:rsidP="009D0081">
            <w:pPr>
              <w:jc w:val="center"/>
              <w:cnfStyle w:val="100000000000"/>
              <w:rPr>
                <w:rFonts w:ascii="Times New Roman" w:hAnsi="Times New Roman" w:cs="Times New Roman"/>
                <w:b w:val="0"/>
                <w:sz w:val="24"/>
                <w:szCs w:val="24"/>
              </w:rPr>
            </w:pPr>
            <w:r w:rsidRPr="001B66F7">
              <w:rPr>
                <w:rFonts w:ascii="Times New Roman" w:hAnsi="Times New Roman" w:cs="Times New Roman"/>
                <w:b w:val="0"/>
                <w:sz w:val="24"/>
                <w:szCs w:val="24"/>
              </w:rPr>
              <w:t>Показатели</w:t>
            </w:r>
          </w:p>
        </w:tc>
        <w:tc>
          <w:tcPr>
            <w:tcW w:w="2229" w:type="dxa"/>
            <w:hideMark/>
          </w:tcPr>
          <w:p w:rsidR="00F73919" w:rsidRPr="001B66F7" w:rsidRDefault="00F73919" w:rsidP="009D0081">
            <w:pPr>
              <w:jc w:val="center"/>
              <w:cnfStyle w:val="100000000000"/>
              <w:rPr>
                <w:rFonts w:ascii="Times New Roman" w:hAnsi="Times New Roman" w:cs="Times New Roman"/>
                <w:b w:val="0"/>
                <w:sz w:val="24"/>
                <w:szCs w:val="24"/>
              </w:rPr>
            </w:pPr>
            <w:r w:rsidRPr="001B66F7">
              <w:rPr>
                <w:rFonts w:ascii="Times New Roman" w:hAnsi="Times New Roman" w:cs="Times New Roman"/>
                <w:b w:val="0"/>
                <w:sz w:val="24"/>
                <w:szCs w:val="24"/>
              </w:rPr>
              <w:t>Единица измерения</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Образовательная деятельность</w:t>
            </w:r>
          </w:p>
        </w:tc>
        <w:tc>
          <w:tcPr>
            <w:tcW w:w="2229" w:type="dxa"/>
          </w:tcPr>
          <w:p w:rsidR="00F73919" w:rsidRPr="001B66F7" w:rsidRDefault="00F73919" w:rsidP="009D0081">
            <w:pPr>
              <w:jc w:val="center"/>
              <w:cnfStyle w:val="000000000000"/>
              <w:rPr>
                <w:rFonts w:ascii="Times New Roman" w:hAnsi="Times New Roman" w:cs="Times New Roman"/>
                <w:sz w:val="24"/>
                <w:szCs w:val="24"/>
              </w:rPr>
            </w:pP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36</w:t>
            </w:r>
            <w:r w:rsidR="00155F59">
              <w:rPr>
                <w:rFonts w:ascii="Times New Roman" w:hAnsi="Times New Roman" w:cs="Times New Roman"/>
                <w:sz w:val="24"/>
                <w:szCs w:val="24"/>
              </w:rPr>
              <w:t xml:space="preserve"> </w:t>
            </w:r>
            <w:r w:rsidR="00F73919" w:rsidRPr="001B66F7">
              <w:rPr>
                <w:rFonts w:ascii="Times New Roman" w:hAnsi="Times New Roman" w:cs="Times New Roman"/>
                <w:sz w:val="24"/>
                <w:szCs w:val="24"/>
              </w:rPr>
              <w:t>человек</w:t>
            </w:r>
          </w:p>
        </w:tc>
      </w:tr>
      <w:tr w:rsidR="00F73919" w:rsidRPr="001B66F7" w:rsidTr="009D0081">
        <w:tc>
          <w:tcPr>
            <w:cnfStyle w:val="001000000000"/>
            <w:tcW w:w="895" w:type="dxa"/>
          </w:tcPr>
          <w:p w:rsidR="00F73919" w:rsidRPr="001B66F7" w:rsidRDefault="00F73919" w:rsidP="00C004FC">
            <w:pPr>
              <w:numPr>
                <w:ilvl w:val="2"/>
                <w:numId w:val="7"/>
              </w:numPr>
              <w:ind w:left="0"/>
              <w:contextualSpacing/>
              <w:jc w:val="both"/>
              <w:rPr>
                <w:rFonts w:ascii="Times New Roman" w:hAnsi="Times New Roman" w:cs="Times New Roman"/>
                <w:b w:val="0"/>
                <w:sz w:val="24"/>
                <w:szCs w:val="24"/>
              </w:rPr>
            </w:pP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 xml:space="preserve">В </w:t>
            </w:r>
            <w:proofErr w:type="gramStart"/>
            <w:r w:rsidRPr="001B66F7">
              <w:rPr>
                <w:rFonts w:ascii="Times New Roman" w:hAnsi="Times New Roman" w:cs="Times New Roman"/>
                <w:sz w:val="24"/>
                <w:szCs w:val="24"/>
              </w:rPr>
              <w:t>режиме полного дня</w:t>
            </w:r>
            <w:proofErr w:type="gramEnd"/>
            <w:r w:rsidRPr="001B66F7">
              <w:rPr>
                <w:rFonts w:ascii="Times New Roman" w:hAnsi="Times New Roman" w:cs="Times New Roman"/>
                <w:sz w:val="24"/>
                <w:szCs w:val="24"/>
              </w:rPr>
              <w:t xml:space="preserve"> (8-12 часов)</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36</w:t>
            </w:r>
            <w:r w:rsidR="00F73919" w:rsidRPr="001B66F7">
              <w:rPr>
                <w:rFonts w:ascii="Times New Roman" w:hAnsi="Times New Roman" w:cs="Times New Roman"/>
                <w:sz w:val="24"/>
                <w:szCs w:val="24"/>
              </w:rPr>
              <w:t>человек</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1.1.2.</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В режиме кратковременного пребывания (3-5 часов)</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0 человек</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1.1.3.</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В семейной дошкольной группе</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0 человек</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1.1.4.</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 xml:space="preserve">В форме семейного образования с </w:t>
            </w:r>
            <w:proofErr w:type="spellStart"/>
            <w:proofErr w:type="gramStart"/>
            <w:r w:rsidRPr="001B66F7">
              <w:rPr>
                <w:rFonts w:ascii="Times New Roman" w:hAnsi="Times New Roman" w:cs="Times New Roman"/>
                <w:sz w:val="24"/>
                <w:szCs w:val="24"/>
              </w:rPr>
              <w:t>психолого</w:t>
            </w:r>
            <w:proofErr w:type="spellEnd"/>
            <w:r w:rsidRPr="001B66F7">
              <w:rPr>
                <w:rFonts w:ascii="Times New Roman" w:hAnsi="Times New Roman" w:cs="Times New Roman"/>
                <w:sz w:val="24"/>
                <w:szCs w:val="24"/>
              </w:rPr>
              <w:t xml:space="preserve"> – педагогическим</w:t>
            </w:r>
            <w:proofErr w:type="gramEnd"/>
            <w:r w:rsidRPr="001B66F7">
              <w:rPr>
                <w:rFonts w:ascii="Times New Roman" w:hAnsi="Times New Roman" w:cs="Times New Roman"/>
                <w:sz w:val="24"/>
                <w:szCs w:val="24"/>
              </w:rPr>
              <w:t xml:space="preserve"> сопровождением на базе дошкольной образовательной организации</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0 человек</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1.2.</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Общая численность воспитанников в возрасте до 3 лет</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5</w:t>
            </w:r>
            <w:r w:rsidR="00F73919" w:rsidRPr="001B66F7">
              <w:rPr>
                <w:rFonts w:ascii="Times New Roman" w:hAnsi="Times New Roman" w:cs="Times New Roman"/>
                <w:sz w:val="24"/>
                <w:szCs w:val="24"/>
              </w:rPr>
              <w:t xml:space="preserve"> человек</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1.3.</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Общая численность воспитанников в возрасте от 3 до 8 лет</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31</w:t>
            </w:r>
            <w:r w:rsidR="00F73919" w:rsidRPr="001B66F7">
              <w:rPr>
                <w:rFonts w:ascii="Times New Roman" w:hAnsi="Times New Roman" w:cs="Times New Roman"/>
                <w:sz w:val="24"/>
                <w:szCs w:val="24"/>
              </w:rPr>
              <w:t xml:space="preserve"> человек</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1.4.</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36</w:t>
            </w:r>
            <w:r w:rsidR="00F73919" w:rsidRPr="001B66F7">
              <w:rPr>
                <w:rFonts w:ascii="Times New Roman" w:hAnsi="Times New Roman" w:cs="Times New Roman"/>
                <w:sz w:val="24"/>
                <w:szCs w:val="24"/>
              </w:rPr>
              <w:t xml:space="preserve"> человек/ 100%</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1.4.1.</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 xml:space="preserve">В </w:t>
            </w:r>
            <w:proofErr w:type="gramStart"/>
            <w:r w:rsidRPr="001B66F7">
              <w:rPr>
                <w:rFonts w:ascii="Times New Roman" w:hAnsi="Times New Roman" w:cs="Times New Roman"/>
                <w:sz w:val="24"/>
                <w:szCs w:val="24"/>
              </w:rPr>
              <w:t>режиме полного дня</w:t>
            </w:r>
            <w:proofErr w:type="gramEnd"/>
            <w:r w:rsidRPr="001B66F7">
              <w:rPr>
                <w:rFonts w:ascii="Times New Roman" w:hAnsi="Times New Roman" w:cs="Times New Roman"/>
                <w:sz w:val="24"/>
                <w:szCs w:val="24"/>
              </w:rPr>
              <w:t xml:space="preserve"> (8-12 часов)</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0 человек/%</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lastRenderedPageBreak/>
              <w:t>1.4.2.</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В режиме продленного дня (12-14 часов)</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0 человек/%</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1.4.3.</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В режиме круглосуточного пребывания</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0 человек/%</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1.5.</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0 человек/ 0%</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1.5.1.</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По коррекции недостатков в физическом и (или) психическом развитии</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0 человек/ 0</w:t>
            </w:r>
            <w:r w:rsidRPr="001B66F7">
              <w:rPr>
                <w:rFonts w:ascii="Times New Roman" w:hAnsi="Times New Roman" w:cs="Times New Roman"/>
                <w:sz w:val="24"/>
                <w:szCs w:val="24"/>
              </w:rPr>
              <w:t>%</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1.5.2.</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По освоению образовательной программы дошкольного образования</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36</w:t>
            </w:r>
            <w:r w:rsidR="00F73919" w:rsidRPr="001B66F7">
              <w:rPr>
                <w:rFonts w:ascii="Times New Roman" w:hAnsi="Times New Roman" w:cs="Times New Roman"/>
                <w:sz w:val="24"/>
                <w:szCs w:val="24"/>
              </w:rPr>
              <w:t>человек/100%</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1.5.3.</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По присмотру и уходу</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36</w:t>
            </w:r>
            <w:r w:rsidR="00F73919" w:rsidRPr="001B66F7">
              <w:rPr>
                <w:rFonts w:ascii="Times New Roman" w:hAnsi="Times New Roman" w:cs="Times New Roman"/>
                <w:sz w:val="24"/>
                <w:szCs w:val="24"/>
              </w:rPr>
              <w:t xml:space="preserve"> человек/100%</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1.6.</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8</w:t>
            </w:r>
            <w:r w:rsidR="00F73919">
              <w:rPr>
                <w:rFonts w:ascii="Times New Roman" w:hAnsi="Times New Roman" w:cs="Times New Roman"/>
                <w:sz w:val="24"/>
                <w:szCs w:val="24"/>
              </w:rPr>
              <w:t xml:space="preserve"> дней</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1.7.</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Общая численность педагогических работников, в том числе:</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Человек </w:t>
            </w:r>
            <w:r w:rsidR="005D22AC">
              <w:rPr>
                <w:rFonts w:ascii="Times New Roman" w:hAnsi="Times New Roman" w:cs="Times New Roman"/>
                <w:sz w:val="24"/>
                <w:szCs w:val="24"/>
              </w:rPr>
              <w:t>6</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1.7.1.</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имеющих высшее образование</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3 человек/50</w:t>
            </w:r>
            <w:r w:rsidR="00F73919" w:rsidRPr="001B66F7">
              <w:rPr>
                <w:rFonts w:ascii="Times New Roman" w:hAnsi="Times New Roman" w:cs="Times New Roman"/>
                <w:sz w:val="24"/>
                <w:szCs w:val="24"/>
              </w:rPr>
              <w:t>%</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1.7.2.</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имеющих высшее образование педагогической направленности (профиля)</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3 человек/50</w:t>
            </w:r>
            <w:r w:rsidR="00F73919" w:rsidRPr="001B66F7">
              <w:rPr>
                <w:rFonts w:ascii="Times New Roman" w:hAnsi="Times New Roman" w:cs="Times New Roman"/>
                <w:sz w:val="24"/>
                <w:szCs w:val="24"/>
              </w:rPr>
              <w:t>%</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1.7.3.</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имеющих среднее профессиональное образование</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3 человек/50</w:t>
            </w:r>
            <w:r w:rsidR="00F73919" w:rsidRPr="001B66F7">
              <w:rPr>
                <w:rFonts w:ascii="Times New Roman" w:hAnsi="Times New Roman" w:cs="Times New Roman"/>
                <w:sz w:val="24"/>
                <w:szCs w:val="24"/>
              </w:rPr>
              <w:t>%</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1.7.4.</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1человек/17</w:t>
            </w:r>
            <w:r w:rsidR="00F73919" w:rsidRPr="001B66F7">
              <w:rPr>
                <w:rFonts w:ascii="Times New Roman" w:hAnsi="Times New Roman" w:cs="Times New Roman"/>
                <w:sz w:val="24"/>
                <w:szCs w:val="24"/>
              </w:rPr>
              <w:t>%</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1.8.</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2 человек/33</w:t>
            </w:r>
            <w:r w:rsidR="00F73919" w:rsidRPr="001B66F7">
              <w:rPr>
                <w:rFonts w:ascii="Times New Roman" w:hAnsi="Times New Roman" w:cs="Times New Roman"/>
                <w:sz w:val="24"/>
                <w:szCs w:val="24"/>
              </w:rPr>
              <w:t>%</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1.8.1.</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Высшая</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0 человек/0%</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1.8.2.</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Первая</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2</w:t>
            </w:r>
            <w:r w:rsidR="00F73919" w:rsidRPr="001B66F7">
              <w:rPr>
                <w:rFonts w:ascii="Times New Roman" w:hAnsi="Times New Roman" w:cs="Times New Roman"/>
                <w:sz w:val="24"/>
                <w:szCs w:val="24"/>
              </w:rPr>
              <w:t xml:space="preserve"> </w:t>
            </w:r>
            <w:r>
              <w:rPr>
                <w:rFonts w:ascii="Times New Roman" w:hAnsi="Times New Roman" w:cs="Times New Roman"/>
                <w:sz w:val="24"/>
                <w:szCs w:val="24"/>
              </w:rPr>
              <w:t>человек/33</w:t>
            </w:r>
            <w:r w:rsidR="00F73919" w:rsidRPr="001B66F7">
              <w:rPr>
                <w:rFonts w:ascii="Times New Roman" w:hAnsi="Times New Roman" w:cs="Times New Roman"/>
                <w:sz w:val="24"/>
                <w:szCs w:val="24"/>
              </w:rPr>
              <w:t>%</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1.9.</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1.9.1.</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До 5 лет</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0 человека/</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1.9.2.</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Свыше 30 лет</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2 человек/33</w:t>
            </w:r>
            <w:r w:rsidR="00F73919" w:rsidRPr="001B66F7">
              <w:rPr>
                <w:rFonts w:ascii="Times New Roman" w:hAnsi="Times New Roman" w:cs="Times New Roman"/>
                <w:sz w:val="24"/>
                <w:szCs w:val="24"/>
              </w:rPr>
              <w:t>%</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1.10.</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в возрасте до 30 лет</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1 человек 17</w:t>
            </w:r>
            <w:r w:rsidR="00F73919" w:rsidRPr="001B66F7">
              <w:rPr>
                <w:rFonts w:ascii="Times New Roman" w:hAnsi="Times New Roman" w:cs="Times New Roman"/>
                <w:sz w:val="24"/>
                <w:szCs w:val="24"/>
              </w:rPr>
              <w:t>%</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1.11.</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в возрасте от 55 лет</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2 человека/33</w:t>
            </w:r>
            <w:r w:rsidR="00F73919" w:rsidRPr="001B66F7">
              <w:rPr>
                <w:rFonts w:ascii="Times New Roman" w:hAnsi="Times New Roman" w:cs="Times New Roman"/>
                <w:sz w:val="24"/>
                <w:szCs w:val="24"/>
              </w:rPr>
              <w:t>%</w:t>
            </w:r>
          </w:p>
        </w:tc>
      </w:tr>
      <w:tr w:rsidR="00F73919" w:rsidRPr="001B66F7" w:rsidTr="009D0081">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1.12.</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proofErr w:type="gramStart"/>
            <w:r w:rsidRPr="001B66F7">
              <w:rPr>
                <w:rFonts w:ascii="Times New Roman" w:hAnsi="Times New Roman" w:cs="Times New Roman"/>
                <w:sz w:val="24"/>
                <w:szCs w:val="24"/>
              </w:rPr>
              <w:t>Численность / удельный вес численности педагогических и административно – 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 хозяйственных работников</w:t>
            </w:r>
            <w:proofErr w:type="gramEnd"/>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6</w:t>
            </w:r>
            <w:r w:rsidR="00F73919">
              <w:rPr>
                <w:rFonts w:ascii="Times New Roman" w:hAnsi="Times New Roman" w:cs="Times New Roman"/>
                <w:sz w:val="24"/>
                <w:szCs w:val="24"/>
              </w:rPr>
              <w:t xml:space="preserve"> человек/100</w:t>
            </w:r>
            <w:r w:rsidR="00F73919" w:rsidRPr="001B66F7">
              <w:rPr>
                <w:rFonts w:ascii="Times New Roman" w:hAnsi="Times New Roman" w:cs="Times New Roman"/>
                <w:sz w:val="24"/>
                <w:szCs w:val="24"/>
              </w:rPr>
              <w:t>%</w:t>
            </w:r>
          </w:p>
        </w:tc>
      </w:tr>
      <w:tr w:rsidR="00F73919" w:rsidRPr="001B66F7" w:rsidTr="009D0081">
        <w:trPr>
          <w:trHeight w:val="1345"/>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lastRenderedPageBreak/>
              <w:t>1.13.</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и административно – 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 хозяйственных работников</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6</w:t>
            </w:r>
            <w:r w:rsidR="00F73919" w:rsidRPr="001B66F7">
              <w:rPr>
                <w:rFonts w:ascii="Times New Roman" w:hAnsi="Times New Roman" w:cs="Times New Roman"/>
                <w:sz w:val="24"/>
                <w:szCs w:val="24"/>
              </w:rPr>
              <w:t xml:space="preserve"> человек/100%</w:t>
            </w:r>
          </w:p>
        </w:tc>
      </w:tr>
      <w:tr w:rsidR="00F73919" w:rsidRPr="001B66F7" w:rsidTr="009D0081">
        <w:trPr>
          <w:trHeight w:val="112"/>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1.14.</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6</w:t>
            </w:r>
            <w:r w:rsidR="00F73919" w:rsidRPr="001B66F7">
              <w:rPr>
                <w:rFonts w:ascii="Times New Roman" w:hAnsi="Times New Roman" w:cs="Times New Roman"/>
                <w:sz w:val="24"/>
                <w:szCs w:val="24"/>
              </w:rPr>
              <w:t xml:space="preserve"> человек/</w:t>
            </w:r>
          </w:p>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36</w:t>
            </w:r>
            <w:r w:rsidR="00F73919" w:rsidRPr="001B66F7">
              <w:rPr>
                <w:rFonts w:ascii="Times New Roman" w:hAnsi="Times New Roman" w:cs="Times New Roman"/>
                <w:sz w:val="24"/>
                <w:szCs w:val="24"/>
              </w:rPr>
              <w:t xml:space="preserve"> человек</w:t>
            </w:r>
          </w:p>
        </w:tc>
      </w:tr>
      <w:tr w:rsidR="00F73919" w:rsidRPr="001B66F7" w:rsidTr="009D0081">
        <w:trPr>
          <w:trHeight w:val="150"/>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1.15.</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Наличие в образовательной организации следующих педагогических работников:</w:t>
            </w:r>
          </w:p>
        </w:tc>
        <w:tc>
          <w:tcPr>
            <w:tcW w:w="2229" w:type="dxa"/>
          </w:tcPr>
          <w:p w:rsidR="00F73919" w:rsidRPr="001B66F7" w:rsidRDefault="00F73919" w:rsidP="009D0081">
            <w:pPr>
              <w:jc w:val="center"/>
              <w:cnfStyle w:val="000000000000"/>
              <w:rPr>
                <w:rFonts w:ascii="Times New Roman" w:hAnsi="Times New Roman" w:cs="Times New Roman"/>
                <w:sz w:val="24"/>
                <w:szCs w:val="24"/>
              </w:rPr>
            </w:pPr>
          </w:p>
        </w:tc>
      </w:tr>
      <w:tr w:rsidR="00F73919" w:rsidRPr="001B66F7" w:rsidTr="009D0081">
        <w:trPr>
          <w:trHeight w:val="68"/>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1.15.1</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Музыкального руководителя</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да</w:t>
            </w:r>
          </w:p>
        </w:tc>
      </w:tr>
      <w:tr w:rsidR="00F73919" w:rsidRPr="001B66F7" w:rsidTr="009D0081">
        <w:trPr>
          <w:trHeight w:val="198"/>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1.15.2.</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Инструктора по физической культуре</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вакансия</w:t>
            </w:r>
          </w:p>
        </w:tc>
      </w:tr>
      <w:tr w:rsidR="00F73919" w:rsidRPr="001B66F7" w:rsidTr="009D0081">
        <w:trPr>
          <w:trHeight w:val="102"/>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1.15.3.</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Учителя – логопеда</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нет</w:t>
            </w:r>
          </w:p>
        </w:tc>
      </w:tr>
      <w:tr w:rsidR="00F73919" w:rsidRPr="001B66F7" w:rsidTr="009D0081">
        <w:trPr>
          <w:trHeight w:val="105"/>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1.15.4.</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Логопеда</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нет</w:t>
            </w:r>
          </w:p>
        </w:tc>
      </w:tr>
      <w:tr w:rsidR="00F73919" w:rsidRPr="001B66F7" w:rsidTr="009D0081">
        <w:trPr>
          <w:trHeight w:val="157"/>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1.15.5.</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Учителя - дефектолога</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нет</w:t>
            </w:r>
          </w:p>
        </w:tc>
      </w:tr>
      <w:tr w:rsidR="00F73919" w:rsidRPr="001B66F7" w:rsidTr="009D0081">
        <w:trPr>
          <w:trHeight w:val="273"/>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1.15.6.</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Педагога – психолога</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нет</w:t>
            </w:r>
          </w:p>
        </w:tc>
      </w:tr>
      <w:tr w:rsidR="00F73919" w:rsidRPr="001B66F7" w:rsidTr="009D0081">
        <w:trPr>
          <w:trHeight w:val="157"/>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2.</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Инфраструктура</w:t>
            </w:r>
          </w:p>
        </w:tc>
        <w:tc>
          <w:tcPr>
            <w:tcW w:w="2229" w:type="dxa"/>
          </w:tcPr>
          <w:p w:rsidR="00F73919" w:rsidRPr="001B66F7" w:rsidRDefault="00F73919" w:rsidP="009D0081">
            <w:pPr>
              <w:jc w:val="center"/>
              <w:cnfStyle w:val="000000000000"/>
              <w:rPr>
                <w:rFonts w:ascii="Times New Roman" w:hAnsi="Times New Roman" w:cs="Times New Roman"/>
                <w:sz w:val="24"/>
                <w:szCs w:val="24"/>
              </w:rPr>
            </w:pPr>
          </w:p>
        </w:tc>
      </w:tr>
      <w:tr w:rsidR="00F73919" w:rsidRPr="001B66F7" w:rsidTr="009D0081">
        <w:trPr>
          <w:trHeight w:val="150"/>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2.1.</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4,5 кв</w:t>
            </w:r>
            <w:proofErr w:type="gramStart"/>
            <w:r w:rsidRPr="001B66F7">
              <w:rPr>
                <w:rFonts w:ascii="Times New Roman" w:hAnsi="Times New Roman" w:cs="Times New Roman"/>
                <w:sz w:val="24"/>
                <w:szCs w:val="24"/>
              </w:rPr>
              <w:t>.м</w:t>
            </w:r>
            <w:proofErr w:type="gramEnd"/>
          </w:p>
        </w:tc>
      </w:tr>
      <w:tr w:rsidR="00F73919" w:rsidRPr="001B66F7" w:rsidTr="009D0081">
        <w:trPr>
          <w:trHeight w:val="116"/>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2.2.</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88,4</w:t>
            </w:r>
            <w:r w:rsidRPr="001B66F7">
              <w:rPr>
                <w:rFonts w:ascii="Times New Roman" w:hAnsi="Times New Roman" w:cs="Times New Roman"/>
                <w:sz w:val="24"/>
                <w:szCs w:val="24"/>
              </w:rPr>
              <w:t>кв</w:t>
            </w:r>
            <w:proofErr w:type="gramStart"/>
            <w:r w:rsidRPr="001B66F7">
              <w:rPr>
                <w:rFonts w:ascii="Times New Roman" w:hAnsi="Times New Roman" w:cs="Times New Roman"/>
                <w:sz w:val="24"/>
                <w:szCs w:val="24"/>
              </w:rPr>
              <w:t>.м</w:t>
            </w:r>
            <w:proofErr w:type="gramEnd"/>
          </w:p>
        </w:tc>
      </w:tr>
      <w:tr w:rsidR="00F73919" w:rsidRPr="001B66F7" w:rsidTr="009D0081">
        <w:trPr>
          <w:trHeight w:val="61"/>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2.3.</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Наличие физкультурного зала</w:t>
            </w:r>
          </w:p>
        </w:tc>
        <w:tc>
          <w:tcPr>
            <w:tcW w:w="2229" w:type="dxa"/>
            <w:hideMark/>
          </w:tcPr>
          <w:p w:rsidR="00F73919" w:rsidRPr="001B66F7" w:rsidRDefault="005D22AC"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нет</w:t>
            </w:r>
          </w:p>
        </w:tc>
      </w:tr>
      <w:tr w:rsidR="00F73919" w:rsidRPr="001B66F7" w:rsidTr="009D0081">
        <w:trPr>
          <w:trHeight w:val="82"/>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2.4.</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Наличие музыкального зала</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r>
      <w:tr w:rsidR="00F73919" w:rsidRPr="001B66F7" w:rsidTr="009D0081">
        <w:trPr>
          <w:trHeight w:val="184"/>
        </w:trPr>
        <w:tc>
          <w:tcPr>
            <w:cnfStyle w:val="001000000000"/>
            <w:tcW w:w="895" w:type="dxa"/>
            <w:hideMark/>
          </w:tcPr>
          <w:p w:rsidR="00F73919" w:rsidRPr="001B66F7" w:rsidRDefault="00F73919" w:rsidP="009D0081">
            <w:pPr>
              <w:jc w:val="both"/>
              <w:rPr>
                <w:rFonts w:ascii="Times New Roman" w:hAnsi="Times New Roman" w:cs="Times New Roman"/>
                <w:b w:val="0"/>
                <w:sz w:val="24"/>
                <w:szCs w:val="24"/>
              </w:rPr>
            </w:pPr>
            <w:r w:rsidRPr="001B66F7">
              <w:rPr>
                <w:rFonts w:ascii="Times New Roman" w:hAnsi="Times New Roman" w:cs="Times New Roman"/>
                <w:b w:val="0"/>
                <w:sz w:val="24"/>
                <w:szCs w:val="24"/>
              </w:rPr>
              <w:t>2.5.</w:t>
            </w:r>
          </w:p>
        </w:tc>
        <w:tc>
          <w:tcPr>
            <w:tcW w:w="7312" w:type="dxa"/>
            <w:hideMark/>
          </w:tcPr>
          <w:p w:rsidR="00F73919" w:rsidRPr="001B66F7" w:rsidRDefault="00F73919" w:rsidP="009D0081">
            <w:pPr>
              <w:jc w:val="both"/>
              <w:cnfStyle w:val="000000000000"/>
              <w:rPr>
                <w:rFonts w:ascii="Times New Roman" w:hAnsi="Times New Roman" w:cs="Times New Roman"/>
                <w:sz w:val="24"/>
                <w:szCs w:val="24"/>
              </w:rPr>
            </w:pPr>
            <w:r w:rsidRPr="001B66F7">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29" w:type="dxa"/>
            <w:hideMark/>
          </w:tcPr>
          <w:p w:rsidR="00F73919" w:rsidRPr="001B66F7" w:rsidRDefault="00F73919" w:rsidP="009D0081">
            <w:pPr>
              <w:jc w:val="center"/>
              <w:cnfStyle w:val="000000000000"/>
              <w:rPr>
                <w:rFonts w:ascii="Times New Roman" w:hAnsi="Times New Roman" w:cs="Times New Roman"/>
                <w:sz w:val="24"/>
                <w:szCs w:val="24"/>
              </w:rPr>
            </w:pPr>
            <w:r w:rsidRPr="001B66F7">
              <w:rPr>
                <w:rFonts w:ascii="Times New Roman" w:hAnsi="Times New Roman" w:cs="Times New Roman"/>
                <w:sz w:val="24"/>
                <w:szCs w:val="24"/>
              </w:rPr>
              <w:t>да</w:t>
            </w:r>
          </w:p>
        </w:tc>
      </w:tr>
    </w:tbl>
    <w:p w:rsidR="00F73919" w:rsidRDefault="00F73919" w:rsidP="00F333B0">
      <w:pPr>
        <w:spacing w:after="0" w:line="276" w:lineRule="auto"/>
        <w:jc w:val="both"/>
        <w:rPr>
          <w:rFonts w:ascii="Times New Roman" w:eastAsia="Times New Roman" w:hAnsi="Times New Roman" w:cs="Times New Roman"/>
          <w:sz w:val="24"/>
          <w:szCs w:val="24"/>
        </w:rPr>
      </w:pPr>
    </w:p>
    <w:sectPr w:rsidR="00F73919" w:rsidSect="008C4F3E">
      <w:footerReference w:type="default" r:id="rId13"/>
      <w:pgSz w:w="11910" w:h="16840"/>
      <w:pgMar w:top="1134" w:right="851"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BF7" w:rsidRDefault="008D3BF7" w:rsidP="00F333B0">
      <w:pPr>
        <w:spacing w:after="0" w:line="240" w:lineRule="auto"/>
      </w:pPr>
      <w:r>
        <w:separator/>
      </w:r>
    </w:p>
  </w:endnote>
  <w:endnote w:type="continuationSeparator" w:id="1">
    <w:p w:rsidR="008D3BF7" w:rsidRDefault="008D3BF7" w:rsidP="00F33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338768"/>
      <w:docPartObj>
        <w:docPartGallery w:val="Page Numbers (Bottom of Page)"/>
        <w:docPartUnique/>
      </w:docPartObj>
    </w:sdtPr>
    <w:sdtEndPr>
      <w:rPr>
        <w:rFonts w:ascii="Times New Roman" w:hAnsi="Times New Roman" w:cs="Times New Roman"/>
      </w:rPr>
    </w:sdtEndPr>
    <w:sdtContent>
      <w:p w:rsidR="000113AE" w:rsidRPr="00B01D1B" w:rsidRDefault="00971C72">
        <w:pPr>
          <w:pStyle w:val="aff1"/>
          <w:jc w:val="center"/>
          <w:rPr>
            <w:rFonts w:ascii="Times New Roman" w:hAnsi="Times New Roman" w:cs="Times New Roman"/>
          </w:rPr>
        </w:pPr>
        <w:r w:rsidRPr="00B01D1B">
          <w:rPr>
            <w:rFonts w:ascii="Times New Roman" w:hAnsi="Times New Roman" w:cs="Times New Roman"/>
          </w:rPr>
          <w:fldChar w:fldCharType="begin"/>
        </w:r>
        <w:r w:rsidR="000113AE" w:rsidRPr="00B01D1B">
          <w:rPr>
            <w:rFonts w:ascii="Times New Roman" w:hAnsi="Times New Roman" w:cs="Times New Roman"/>
          </w:rPr>
          <w:instrText>PAGE   \* MERGEFORMAT</w:instrText>
        </w:r>
        <w:r w:rsidRPr="00B01D1B">
          <w:rPr>
            <w:rFonts w:ascii="Times New Roman" w:hAnsi="Times New Roman" w:cs="Times New Roman"/>
          </w:rPr>
          <w:fldChar w:fldCharType="separate"/>
        </w:r>
        <w:r w:rsidR="00594D9B">
          <w:rPr>
            <w:rFonts w:ascii="Times New Roman" w:hAnsi="Times New Roman" w:cs="Times New Roman"/>
            <w:noProof/>
          </w:rPr>
          <w:t>1</w:t>
        </w:r>
        <w:r w:rsidRPr="00B01D1B">
          <w:rPr>
            <w:rFonts w:ascii="Times New Roman" w:hAnsi="Times New Roman" w:cs="Times New Roman"/>
          </w:rPr>
          <w:fldChar w:fldCharType="end"/>
        </w:r>
      </w:p>
    </w:sdtContent>
  </w:sdt>
  <w:p w:rsidR="000113AE" w:rsidRDefault="000113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BF7" w:rsidRDefault="008D3BF7" w:rsidP="00F333B0">
      <w:pPr>
        <w:spacing w:after="0" w:line="240" w:lineRule="auto"/>
      </w:pPr>
      <w:r>
        <w:separator/>
      </w:r>
    </w:p>
  </w:footnote>
  <w:footnote w:type="continuationSeparator" w:id="1">
    <w:p w:rsidR="008D3BF7" w:rsidRDefault="008D3BF7" w:rsidP="00F333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4C1"/>
    <w:multiLevelType w:val="hybridMultilevel"/>
    <w:tmpl w:val="C43CA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135F7"/>
    <w:multiLevelType w:val="hybridMultilevel"/>
    <w:tmpl w:val="101424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61160D"/>
    <w:multiLevelType w:val="multilevel"/>
    <w:tmpl w:val="F68C1A04"/>
    <w:lvl w:ilvl="0">
      <w:start w:val="3"/>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D6E6676"/>
    <w:multiLevelType w:val="multilevel"/>
    <w:tmpl w:val="33547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E730F18"/>
    <w:multiLevelType w:val="hybridMultilevel"/>
    <w:tmpl w:val="63D2D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595AC7"/>
    <w:multiLevelType w:val="hybridMultilevel"/>
    <w:tmpl w:val="52420F4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FF3598"/>
    <w:multiLevelType w:val="hybridMultilevel"/>
    <w:tmpl w:val="77AA2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BF7BB3"/>
    <w:multiLevelType w:val="hybridMultilevel"/>
    <w:tmpl w:val="20AA79B0"/>
    <w:lvl w:ilvl="0" w:tplc="5490AD18">
      <w:numFmt w:val="bullet"/>
      <w:lvlText w:val=""/>
      <w:lvlJc w:val="left"/>
      <w:pPr>
        <w:ind w:left="828" w:hanging="425"/>
      </w:pPr>
      <w:rPr>
        <w:rFonts w:ascii="Symbol" w:eastAsia="Symbol" w:hAnsi="Symbol" w:cs="Symbol" w:hint="default"/>
        <w:w w:val="100"/>
        <w:sz w:val="24"/>
        <w:szCs w:val="24"/>
        <w:lang w:val="ru-RU" w:eastAsia="en-US" w:bidi="ar-SA"/>
      </w:rPr>
    </w:lvl>
    <w:lvl w:ilvl="1" w:tplc="E6026BE6">
      <w:numFmt w:val="bullet"/>
      <w:lvlText w:val="•"/>
      <w:lvlJc w:val="left"/>
      <w:pPr>
        <w:ind w:left="2221" w:hanging="425"/>
      </w:pPr>
      <w:rPr>
        <w:rFonts w:hint="default"/>
        <w:lang w:val="ru-RU" w:eastAsia="en-US" w:bidi="ar-SA"/>
      </w:rPr>
    </w:lvl>
    <w:lvl w:ilvl="2" w:tplc="DC3ED7AA">
      <w:numFmt w:val="bullet"/>
      <w:lvlText w:val="•"/>
      <w:lvlJc w:val="left"/>
      <w:pPr>
        <w:ind w:left="3623" w:hanging="425"/>
      </w:pPr>
      <w:rPr>
        <w:rFonts w:hint="default"/>
        <w:lang w:val="ru-RU" w:eastAsia="en-US" w:bidi="ar-SA"/>
      </w:rPr>
    </w:lvl>
    <w:lvl w:ilvl="3" w:tplc="3D36B468">
      <w:numFmt w:val="bullet"/>
      <w:lvlText w:val="•"/>
      <w:lvlJc w:val="left"/>
      <w:pPr>
        <w:ind w:left="5025" w:hanging="425"/>
      </w:pPr>
      <w:rPr>
        <w:rFonts w:hint="default"/>
        <w:lang w:val="ru-RU" w:eastAsia="en-US" w:bidi="ar-SA"/>
      </w:rPr>
    </w:lvl>
    <w:lvl w:ilvl="4" w:tplc="96105B86">
      <w:numFmt w:val="bullet"/>
      <w:lvlText w:val="•"/>
      <w:lvlJc w:val="left"/>
      <w:pPr>
        <w:ind w:left="6427" w:hanging="425"/>
      </w:pPr>
      <w:rPr>
        <w:rFonts w:hint="default"/>
        <w:lang w:val="ru-RU" w:eastAsia="en-US" w:bidi="ar-SA"/>
      </w:rPr>
    </w:lvl>
    <w:lvl w:ilvl="5" w:tplc="7DC67C78">
      <w:numFmt w:val="bullet"/>
      <w:lvlText w:val="•"/>
      <w:lvlJc w:val="left"/>
      <w:pPr>
        <w:ind w:left="7829" w:hanging="425"/>
      </w:pPr>
      <w:rPr>
        <w:rFonts w:hint="default"/>
        <w:lang w:val="ru-RU" w:eastAsia="en-US" w:bidi="ar-SA"/>
      </w:rPr>
    </w:lvl>
    <w:lvl w:ilvl="6" w:tplc="9AECCC34">
      <w:numFmt w:val="bullet"/>
      <w:lvlText w:val="•"/>
      <w:lvlJc w:val="left"/>
      <w:pPr>
        <w:ind w:left="9231" w:hanging="425"/>
      </w:pPr>
      <w:rPr>
        <w:rFonts w:hint="default"/>
        <w:lang w:val="ru-RU" w:eastAsia="en-US" w:bidi="ar-SA"/>
      </w:rPr>
    </w:lvl>
    <w:lvl w:ilvl="7" w:tplc="5E685990">
      <w:numFmt w:val="bullet"/>
      <w:lvlText w:val="•"/>
      <w:lvlJc w:val="left"/>
      <w:pPr>
        <w:ind w:left="10632" w:hanging="425"/>
      </w:pPr>
      <w:rPr>
        <w:rFonts w:hint="default"/>
        <w:lang w:val="ru-RU" w:eastAsia="en-US" w:bidi="ar-SA"/>
      </w:rPr>
    </w:lvl>
    <w:lvl w:ilvl="8" w:tplc="3DDA1D0A">
      <w:numFmt w:val="bullet"/>
      <w:lvlText w:val="•"/>
      <w:lvlJc w:val="left"/>
      <w:pPr>
        <w:ind w:left="12034" w:hanging="425"/>
      </w:pPr>
      <w:rPr>
        <w:rFonts w:hint="default"/>
        <w:lang w:val="ru-RU" w:eastAsia="en-US" w:bidi="ar-SA"/>
      </w:rPr>
    </w:lvl>
  </w:abstractNum>
  <w:abstractNum w:abstractNumId="8">
    <w:nsid w:val="1F8A20FA"/>
    <w:multiLevelType w:val="hybridMultilevel"/>
    <w:tmpl w:val="99A82C10"/>
    <w:lvl w:ilvl="0" w:tplc="CF9AD6BC">
      <w:start w:val="3"/>
      <w:numFmt w:val="decimal"/>
      <w:lvlText w:val="%1."/>
      <w:lvlJc w:val="left"/>
      <w:pPr>
        <w:ind w:left="982" w:hanging="360"/>
        <w:jc w:val="right"/>
      </w:pPr>
      <w:rPr>
        <w:rFonts w:hint="default"/>
        <w:i/>
        <w:iCs/>
        <w:spacing w:val="0"/>
        <w:w w:val="100"/>
        <w:lang w:val="ru-RU" w:eastAsia="en-US" w:bidi="ar-SA"/>
      </w:rPr>
    </w:lvl>
    <w:lvl w:ilvl="1" w:tplc="AC722A2E">
      <w:numFmt w:val="bullet"/>
      <w:lvlText w:val=""/>
      <w:lvlJc w:val="left"/>
      <w:pPr>
        <w:ind w:left="1548" w:hanging="360"/>
      </w:pPr>
      <w:rPr>
        <w:rFonts w:ascii="Symbol" w:eastAsia="Symbol" w:hAnsi="Symbol" w:cs="Symbol" w:hint="default"/>
        <w:w w:val="100"/>
        <w:sz w:val="24"/>
        <w:szCs w:val="24"/>
        <w:lang w:val="ru-RU" w:eastAsia="en-US" w:bidi="ar-SA"/>
      </w:rPr>
    </w:lvl>
    <w:lvl w:ilvl="2" w:tplc="AF608504">
      <w:numFmt w:val="bullet"/>
      <w:lvlText w:val="•"/>
      <w:lvlJc w:val="left"/>
      <w:pPr>
        <w:ind w:left="3017" w:hanging="360"/>
      </w:pPr>
      <w:rPr>
        <w:rFonts w:hint="default"/>
        <w:lang w:val="ru-RU" w:eastAsia="en-US" w:bidi="ar-SA"/>
      </w:rPr>
    </w:lvl>
    <w:lvl w:ilvl="3" w:tplc="66DA1E50">
      <w:numFmt w:val="bullet"/>
      <w:lvlText w:val="•"/>
      <w:lvlJc w:val="left"/>
      <w:pPr>
        <w:ind w:left="4495" w:hanging="360"/>
      </w:pPr>
      <w:rPr>
        <w:rFonts w:hint="default"/>
        <w:lang w:val="ru-RU" w:eastAsia="en-US" w:bidi="ar-SA"/>
      </w:rPr>
    </w:lvl>
    <w:lvl w:ilvl="4" w:tplc="39B89814">
      <w:numFmt w:val="bullet"/>
      <w:lvlText w:val="•"/>
      <w:lvlJc w:val="left"/>
      <w:pPr>
        <w:ind w:left="5972" w:hanging="360"/>
      </w:pPr>
      <w:rPr>
        <w:rFonts w:hint="default"/>
        <w:lang w:val="ru-RU" w:eastAsia="en-US" w:bidi="ar-SA"/>
      </w:rPr>
    </w:lvl>
    <w:lvl w:ilvl="5" w:tplc="B484A008">
      <w:numFmt w:val="bullet"/>
      <w:lvlText w:val="•"/>
      <w:lvlJc w:val="left"/>
      <w:pPr>
        <w:ind w:left="7450" w:hanging="360"/>
      </w:pPr>
      <w:rPr>
        <w:rFonts w:hint="default"/>
        <w:lang w:val="ru-RU" w:eastAsia="en-US" w:bidi="ar-SA"/>
      </w:rPr>
    </w:lvl>
    <w:lvl w:ilvl="6" w:tplc="F8906B28">
      <w:numFmt w:val="bullet"/>
      <w:lvlText w:val="•"/>
      <w:lvlJc w:val="left"/>
      <w:pPr>
        <w:ind w:left="8928" w:hanging="360"/>
      </w:pPr>
      <w:rPr>
        <w:rFonts w:hint="default"/>
        <w:lang w:val="ru-RU" w:eastAsia="en-US" w:bidi="ar-SA"/>
      </w:rPr>
    </w:lvl>
    <w:lvl w:ilvl="7" w:tplc="47620550">
      <w:numFmt w:val="bullet"/>
      <w:lvlText w:val="•"/>
      <w:lvlJc w:val="left"/>
      <w:pPr>
        <w:ind w:left="10405" w:hanging="360"/>
      </w:pPr>
      <w:rPr>
        <w:rFonts w:hint="default"/>
        <w:lang w:val="ru-RU" w:eastAsia="en-US" w:bidi="ar-SA"/>
      </w:rPr>
    </w:lvl>
    <w:lvl w:ilvl="8" w:tplc="4E4E9F74">
      <w:numFmt w:val="bullet"/>
      <w:lvlText w:val="•"/>
      <w:lvlJc w:val="left"/>
      <w:pPr>
        <w:ind w:left="11883" w:hanging="360"/>
      </w:pPr>
      <w:rPr>
        <w:rFonts w:hint="default"/>
        <w:lang w:val="ru-RU" w:eastAsia="en-US" w:bidi="ar-SA"/>
      </w:rPr>
    </w:lvl>
  </w:abstractNum>
  <w:abstractNum w:abstractNumId="9">
    <w:nsid w:val="21CF390F"/>
    <w:multiLevelType w:val="hybridMultilevel"/>
    <w:tmpl w:val="48C89512"/>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31A1A"/>
    <w:multiLevelType w:val="hybridMultilevel"/>
    <w:tmpl w:val="2CDE93BC"/>
    <w:lvl w:ilvl="0" w:tplc="04190001">
      <w:start w:val="1"/>
      <w:numFmt w:val="bullet"/>
      <w:lvlText w:val=""/>
      <w:lvlJc w:val="left"/>
      <w:pPr>
        <w:ind w:left="720" w:hanging="360"/>
      </w:pPr>
      <w:rPr>
        <w:rFonts w:ascii="Symbol" w:hAnsi="Symbol" w:hint="default"/>
      </w:rPr>
    </w:lvl>
    <w:lvl w:ilvl="1" w:tplc="1CE6F9A0">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BB32EC"/>
    <w:multiLevelType w:val="hybridMultilevel"/>
    <w:tmpl w:val="2440127E"/>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D1F4C72"/>
    <w:multiLevelType w:val="multilevel"/>
    <w:tmpl w:val="E5B25A16"/>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EE7183C"/>
    <w:multiLevelType w:val="hybridMultilevel"/>
    <w:tmpl w:val="DC600B7A"/>
    <w:lvl w:ilvl="0" w:tplc="AE3CD5AC">
      <w:numFmt w:val="bullet"/>
      <w:lvlText w:val=""/>
      <w:lvlJc w:val="left"/>
      <w:pPr>
        <w:ind w:left="982" w:hanging="360"/>
      </w:pPr>
      <w:rPr>
        <w:rFonts w:ascii="Symbol" w:eastAsia="Symbol" w:hAnsi="Symbol" w:cs="Symbol" w:hint="default"/>
        <w:w w:val="100"/>
        <w:sz w:val="24"/>
        <w:szCs w:val="24"/>
        <w:lang w:val="ru-RU" w:eastAsia="en-US" w:bidi="ar-SA"/>
      </w:rPr>
    </w:lvl>
    <w:lvl w:ilvl="1" w:tplc="DDAA7F34">
      <w:numFmt w:val="bullet"/>
      <w:lvlText w:val=""/>
      <w:lvlJc w:val="left"/>
      <w:pPr>
        <w:ind w:left="1342" w:hanging="360"/>
      </w:pPr>
      <w:rPr>
        <w:rFonts w:ascii="Symbol" w:eastAsia="Symbol" w:hAnsi="Symbol" w:cs="Symbol" w:hint="default"/>
        <w:w w:val="100"/>
        <w:sz w:val="24"/>
        <w:szCs w:val="24"/>
        <w:lang w:val="ru-RU" w:eastAsia="en-US" w:bidi="ar-SA"/>
      </w:rPr>
    </w:lvl>
    <w:lvl w:ilvl="2" w:tplc="6706B85A">
      <w:numFmt w:val="bullet"/>
      <w:lvlText w:val="•"/>
      <w:lvlJc w:val="left"/>
      <w:pPr>
        <w:ind w:left="2839" w:hanging="360"/>
      </w:pPr>
      <w:rPr>
        <w:rFonts w:hint="default"/>
        <w:lang w:val="ru-RU" w:eastAsia="en-US" w:bidi="ar-SA"/>
      </w:rPr>
    </w:lvl>
    <w:lvl w:ilvl="3" w:tplc="0EAE8914">
      <w:numFmt w:val="bullet"/>
      <w:lvlText w:val="•"/>
      <w:lvlJc w:val="left"/>
      <w:pPr>
        <w:ind w:left="4339" w:hanging="360"/>
      </w:pPr>
      <w:rPr>
        <w:rFonts w:hint="default"/>
        <w:lang w:val="ru-RU" w:eastAsia="en-US" w:bidi="ar-SA"/>
      </w:rPr>
    </w:lvl>
    <w:lvl w:ilvl="4" w:tplc="524E03F4">
      <w:numFmt w:val="bullet"/>
      <w:lvlText w:val="•"/>
      <w:lvlJc w:val="left"/>
      <w:pPr>
        <w:ind w:left="5839" w:hanging="360"/>
      </w:pPr>
      <w:rPr>
        <w:rFonts w:hint="default"/>
        <w:lang w:val="ru-RU" w:eastAsia="en-US" w:bidi="ar-SA"/>
      </w:rPr>
    </w:lvl>
    <w:lvl w:ilvl="5" w:tplc="11F8D400">
      <w:numFmt w:val="bullet"/>
      <w:lvlText w:val="•"/>
      <w:lvlJc w:val="left"/>
      <w:pPr>
        <w:ind w:left="7339" w:hanging="360"/>
      </w:pPr>
      <w:rPr>
        <w:rFonts w:hint="default"/>
        <w:lang w:val="ru-RU" w:eastAsia="en-US" w:bidi="ar-SA"/>
      </w:rPr>
    </w:lvl>
    <w:lvl w:ilvl="6" w:tplc="9954AD8E">
      <w:numFmt w:val="bullet"/>
      <w:lvlText w:val="•"/>
      <w:lvlJc w:val="left"/>
      <w:pPr>
        <w:ind w:left="8839" w:hanging="360"/>
      </w:pPr>
      <w:rPr>
        <w:rFonts w:hint="default"/>
        <w:lang w:val="ru-RU" w:eastAsia="en-US" w:bidi="ar-SA"/>
      </w:rPr>
    </w:lvl>
    <w:lvl w:ilvl="7" w:tplc="B7968C24">
      <w:numFmt w:val="bullet"/>
      <w:lvlText w:val="•"/>
      <w:lvlJc w:val="left"/>
      <w:pPr>
        <w:ind w:left="10338" w:hanging="360"/>
      </w:pPr>
      <w:rPr>
        <w:rFonts w:hint="default"/>
        <w:lang w:val="ru-RU" w:eastAsia="en-US" w:bidi="ar-SA"/>
      </w:rPr>
    </w:lvl>
    <w:lvl w:ilvl="8" w:tplc="C76C0CFA">
      <w:numFmt w:val="bullet"/>
      <w:lvlText w:val="•"/>
      <w:lvlJc w:val="left"/>
      <w:pPr>
        <w:ind w:left="11838" w:hanging="360"/>
      </w:pPr>
      <w:rPr>
        <w:rFonts w:hint="default"/>
        <w:lang w:val="ru-RU" w:eastAsia="en-US" w:bidi="ar-SA"/>
      </w:rPr>
    </w:lvl>
  </w:abstractNum>
  <w:abstractNum w:abstractNumId="14">
    <w:nsid w:val="306E2F71"/>
    <w:multiLevelType w:val="hybridMultilevel"/>
    <w:tmpl w:val="988A6448"/>
    <w:lvl w:ilvl="0" w:tplc="5490AD18">
      <w:numFmt w:val="bullet"/>
      <w:lvlText w:val=""/>
      <w:lvlJc w:val="left"/>
      <w:pPr>
        <w:ind w:left="1123"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306E3F"/>
    <w:multiLevelType w:val="hybridMultilevel"/>
    <w:tmpl w:val="8FFC2792"/>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761FBF"/>
    <w:multiLevelType w:val="hybridMultilevel"/>
    <w:tmpl w:val="1B6C775A"/>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201274"/>
    <w:multiLevelType w:val="hybridMultilevel"/>
    <w:tmpl w:val="4A844074"/>
    <w:lvl w:ilvl="0" w:tplc="980A33B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39813657"/>
    <w:multiLevelType w:val="hybridMultilevel"/>
    <w:tmpl w:val="EDBC0938"/>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4E7422"/>
    <w:multiLevelType w:val="hybridMultilevel"/>
    <w:tmpl w:val="0FF6BC14"/>
    <w:lvl w:ilvl="0" w:tplc="980A3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D236E9"/>
    <w:multiLevelType w:val="hybridMultilevel"/>
    <w:tmpl w:val="AB020062"/>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D70445"/>
    <w:multiLevelType w:val="hybridMultilevel"/>
    <w:tmpl w:val="12AEDBFA"/>
    <w:lvl w:ilvl="0" w:tplc="5490AD18">
      <w:numFmt w:val="bullet"/>
      <w:lvlText w:val=""/>
      <w:lvlJc w:val="left"/>
      <w:pPr>
        <w:ind w:left="828" w:hanging="425"/>
      </w:pPr>
      <w:rPr>
        <w:rFonts w:ascii="Symbol" w:eastAsia="Symbol" w:hAnsi="Symbol" w:cs="Symbol" w:hint="default"/>
        <w:w w:val="100"/>
        <w:sz w:val="24"/>
        <w:szCs w:val="24"/>
        <w:lang w:val="ru-RU" w:eastAsia="en-US" w:bidi="ar-SA"/>
      </w:rPr>
    </w:lvl>
    <w:lvl w:ilvl="1" w:tplc="E6026BE6">
      <w:numFmt w:val="bullet"/>
      <w:lvlText w:val="•"/>
      <w:lvlJc w:val="left"/>
      <w:pPr>
        <w:ind w:left="2221" w:hanging="425"/>
      </w:pPr>
      <w:rPr>
        <w:rFonts w:hint="default"/>
        <w:lang w:val="ru-RU" w:eastAsia="en-US" w:bidi="ar-SA"/>
      </w:rPr>
    </w:lvl>
    <w:lvl w:ilvl="2" w:tplc="DC3ED7AA">
      <w:numFmt w:val="bullet"/>
      <w:lvlText w:val="•"/>
      <w:lvlJc w:val="left"/>
      <w:pPr>
        <w:ind w:left="3623" w:hanging="425"/>
      </w:pPr>
      <w:rPr>
        <w:rFonts w:hint="default"/>
        <w:lang w:val="ru-RU" w:eastAsia="en-US" w:bidi="ar-SA"/>
      </w:rPr>
    </w:lvl>
    <w:lvl w:ilvl="3" w:tplc="3D36B468">
      <w:numFmt w:val="bullet"/>
      <w:lvlText w:val="•"/>
      <w:lvlJc w:val="left"/>
      <w:pPr>
        <w:ind w:left="5025" w:hanging="425"/>
      </w:pPr>
      <w:rPr>
        <w:rFonts w:hint="default"/>
        <w:lang w:val="ru-RU" w:eastAsia="en-US" w:bidi="ar-SA"/>
      </w:rPr>
    </w:lvl>
    <w:lvl w:ilvl="4" w:tplc="96105B86">
      <w:numFmt w:val="bullet"/>
      <w:lvlText w:val="•"/>
      <w:lvlJc w:val="left"/>
      <w:pPr>
        <w:ind w:left="6427" w:hanging="425"/>
      </w:pPr>
      <w:rPr>
        <w:rFonts w:hint="default"/>
        <w:lang w:val="ru-RU" w:eastAsia="en-US" w:bidi="ar-SA"/>
      </w:rPr>
    </w:lvl>
    <w:lvl w:ilvl="5" w:tplc="7DC67C78">
      <w:numFmt w:val="bullet"/>
      <w:lvlText w:val="•"/>
      <w:lvlJc w:val="left"/>
      <w:pPr>
        <w:ind w:left="7829" w:hanging="425"/>
      </w:pPr>
      <w:rPr>
        <w:rFonts w:hint="default"/>
        <w:lang w:val="ru-RU" w:eastAsia="en-US" w:bidi="ar-SA"/>
      </w:rPr>
    </w:lvl>
    <w:lvl w:ilvl="6" w:tplc="9AECCC34">
      <w:numFmt w:val="bullet"/>
      <w:lvlText w:val="•"/>
      <w:lvlJc w:val="left"/>
      <w:pPr>
        <w:ind w:left="9231" w:hanging="425"/>
      </w:pPr>
      <w:rPr>
        <w:rFonts w:hint="default"/>
        <w:lang w:val="ru-RU" w:eastAsia="en-US" w:bidi="ar-SA"/>
      </w:rPr>
    </w:lvl>
    <w:lvl w:ilvl="7" w:tplc="5E685990">
      <w:numFmt w:val="bullet"/>
      <w:lvlText w:val="•"/>
      <w:lvlJc w:val="left"/>
      <w:pPr>
        <w:ind w:left="10632" w:hanging="425"/>
      </w:pPr>
      <w:rPr>
        <w:rFonts w:hint="default"/>
        <w:lang w:val="ru-RU" w:eastAsia="en-US" w:bidi="ar-SA"/>
      </w:rPr>
    </w:lvl>
    <w:lvl w:ilvl="8" w:tplc="3DDA1D0A">
      <w:numFmt w:val="bullet"/>
      <w:lvlText w:val="•"/>
      <w:lvlJc w:val="left"/>
      <w:pPr>
        <w:ind w:left="12034" w:hanging="425"/>
      </w:pPr>
      <w:rPr>
        <w:rFonts w:hint="default"/>
        <w:lang w:val="ru-RU" w:eastAsia="en-US" w:bidi="ar-SA"/>
      </w:rPr>
    </w:lvl>
  </w:abstractNum>
  <w:abstractNum w:abstractNumId="22">
    <w:nsid w:val="53577D72"/>
    <w:multiLevelType w:val="multilevel"/>
    <w:tmpl w:val="8F7CE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7CB5A11"/>
    <w:multiLevelType w:val="hybridMultilevel"/>
    <w:tmpl w:val="3146DA78"/>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81C6F"/>
    <w:multiLevelType w:val="hybridMultilevel"/>
    <w:tmpl w:val="73F4B14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9234DE4"/>
    <w:multiLevelType w:val="hybridMultilevel"/>
    <w:tmpl w:val="F4EEE0B6"/>
    <w:lvl w:ilvl="0" w:tplc="980A3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5309D5"/>
    <w:multiLevelType w:val="multilevel"/>
    <w:tmpl w:val="25B4D1E0"/>
    <w:lvl w:ilvl="0">
      <w:start w:val="6"/>
      <w:numFmt w:val="decimal"/>
      <w:lvlText w:val="%1."/>
      <w:lvlJc w:val="left"/>
      <w:pPr>
        <w:ind w:left="720" w:hanging="360"/>
      </w:pPr>
      <w:rPr>
        <w:rFonts w:hint="default"/>
      </w:rPr>
    </w:lvl>
    <w:lvl w:ilvl="1">
      <w:start w:val="10"/>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B2312FD"/>
    <w:multiLevelType w:val="hybridMultilevel"/>
    <w:tmpl w:val="70D64B68"/>
    <w:lvl w:ilvl="0" w:tplc="5490AD18">
      <w:numFmt w:val="bullet"/>
      <w:lvlText w:val=""/>
      <w:lvlJc w:val="left"/>
      <w:pPr>
        <w:ind w:left="1385"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28">
    <w:nsid w:val="5C6E3D3C"/>
    <w:multiLevelType w:val="hybridMultilevel"/>
    <w:tmpl w:val="1938FFB6"/>
    <w:lvl w:ilvl="0" w:tplc="87460B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0B6FD0"/>
    <w:multiLevelType w:val="hybridMultilevel"/>
    <w:tmpl w:val="7DEC2D3E"/>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4C3C91"/>
    <w:multiLevelType w:val="multilevel"/>
    <w:tmpl w:val="7A84AB6C"/>
    <w:lvl w:ilvl="0">
      <w:start w:val="1"/>
      <w:numFmt w:val="decimal"/>
      <w:pStyle w:val="1"/>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2977A62"/>
    <w:multiLevelType w:val="hybridMultilevel"/>
    <w:tmpl w:val="BB16E22C"/>
    <w:lvl w:ilvl="0" w:tplc="980A3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990278"/>
    <w:multiLevelType w:val="hybridMultilevel"/>
    <w:tmpl w:val="213082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F7528FD"/>
    <w:multiLevelType w:val="hybridMultilevel"/>
    <w:tmpl w:val="655AC0AE"/>
    <w:lvl w:ilvl="0" w:tplc="4E7406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9D3788"/>
    <w:multiLevelType w:val="hybridMultilevel"/>
    <w:tmpl w:val="3CD404E6"/>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814F5C"/>
    <w:multiLevelType w:val="multilevel"/>
    <w:tmpl w:val="6F98968A"/>
    <w:lvl w:ilvl="0">
      <w:start w:val="1"/>
      <w:numFmt w:val="decimal"/>
      <w:lvlText w:val="%1."/>
      <w:lvlJc w:val="left"/>
      <w:pPr>
        <w:ind w:left="720" w:hanging="360"/>
      </w:pPr>
    </w:lvl>
    <w:lvl w:ilvl="1">
      <w:start w:val="10"/>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709D0A87"/>
    <w:multiLevelType w:val="hybridMultilevel"/>
    <w:tmpl w:val="07A23C12"/>
    <w:lvl w:ilvl="0" w:tplc="980A33BA">
      <w:start w:val="1"/>
      <w:numFmt w:val="bullet"/>
      <w:lvlText w:val=""/>
      <w:lvlJc w:val="left"/>
      <w:pPr>
        <w:ind w:left="254" w:hanging="144"/>
      </w:pPr>
      <w:rPr>
        <w:rFonts w:ascii="Symbol" w:hAnsi="Symbol" w:hint="default"/>
        <w:w w:val="99"/>
        <w:sz w:val="24"/>
        <w:szCs w:val="24"/>
        <w:lang w:val="ru-RU" w:eastAsia="en-US" w:bidi="ar-SA"/>
      </w:rPr>
    </w:lvl>
    <w:lvl w:ilvl="1" w:tplc="DB943558">
      <w:numFmt w:val="bullet"/>
      <w:lvlText w:val="•"/>
      <w:lvlJc w:val="left"/>
      <w:pPr>
        <w:ind w:left="900" w:hanging="144"/>
      </w:pPr>
      <w:rPr>
        <w:lang w:val="ru-RU" w:eastAsia="en-US" w:bidi="ar-SA"/>
      </w:rPr>
    </w:lvl>
    <w:lvl w:ilvl="2" w:tplc="E1029192">
      <w:numFmt w:val="bullet"/>
      <w:lvlText w:val="•"/>
      <w:lvlJc w:val="left"/>
      <w:pPr>
        <w:ind w:left="1541" w:hanging="144"/>
      </w:pPr>
      <w:rPr>
        <w:lang w:val="ru-RU" w:eastAsia="en-US" w:bidi="ar-SA"/>
      </w:rPr>
    </w:lvl>
    <w:lvl w:ilvl="3" w:tplc="3A7E3C04">
      <w:numFmt w:val="bullet"/>
      <w:lvlText w:val="•"/>
      <w:lvlJc w:val="left"/>
      <w:pPr>
        <w:ind w:left="2181" w:hanging="144"/>
      </w:pPr>
      <w:rPr>
        <w:lang w:val="ru-RU" w:eastAsia="en-US" w:bidi="ar-SA"/>
      </w:rPr>
    </w:lvl>
    <w:lvl w:ilvl="4" w:tplc="C9B6C934">
      <w:numFmt w:val="bullet"/>
      <w:lvlText w:val="•"/>
      <w:lvlJc w:val="left"/>
      <w:pPr>
        <w:ind w:left="2822" w:hanging="144"/>
      </w:pPr>
      <w:rPr>
        <w:lang w:val="ru-RU" w:eastAsia="en-US" w:bidi="ar-SA"/>
      </w:rPr>
    </w:lvl>
    <w:lvl w:ilvl="5" w:tplc="578C322C">
      <w:numFmt w:val="bullet"/>
      <w:lvlText w:val="•"/>
      <w:lvlJc w:val="left"/>
      <w:pPr>
        <w:ind w:left="3462" w:hanging="144"/>
      </w:pPr>
      <w:rPr>
        <w:lang w:val="ru-RU" w:eastAsia="en-US" w:bidi="ar-SA"/>
      </w:rPr>
    </w:lvl>
    <w:lvl w:ilvl="6" w:tplc="29D426DC">
      <w:numFmt w:val="bullet"/>
      <w:lvlText w:val="•"/>
      <w:lvlJc w:val="left"/>
      <w:pPr>
        <w:ind w:left="4103" w:hanging="144"/>
      </w:pPr>
      <w:rPr>
        <w:lang w:val="ru-RU" w:eastAsia="en-US" w:bidi="ar-SA"/>
      </w:rPr>
    </w:lvl>
    <w:lvl w:ilvl="7" w:tplc="1796306E">
      <w:numFmt w:val="bullet"/>
      <w:lvlText w:val="•"/>
      <w:lvlJc w:val="left"/>
      <w:pPr>
        <w:ind w:left="4743" w:hanging="144"/>
      </w:pPr>
      <w:rPr>
        <w:lang w:val="ru-RU" w:eastAsia="en-US" w:bidi="ar-SA"/>
      </w:rPr>
    </w:lvl>
    <w:lvl w:ilvl="8" w:tplc="6CAED15C">
      <w:numFmt w:val="bullet"/>
      <w:lvlText w:val="•"/>
      <w:lvlJc w:val="left"/>
      <w:pPr>
        <w:ind w:left="5384" w:hanging="144"/>
      </w:pPr>
      <w:rPr>
        <w:lang w:val="ru-RU" w:eastAsia="en-US" w:bidi="ar-SA"/>
      </w:rPr>
    </w:lvl>
  </w:abstractNum>
  <w:abstractNum w:abstractNumId="37">
    <w:nsid w:val="76795F43"/>
    <w:multiLevelType w:val="hybridMultilevel"/>
    <w:tmpl w:val="1B2A8C80"/>
    <w:lvl w:ilvl="0" w:tplc="980A33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nsid w:val="7F6F1BA5"/>
    <w:multiLevelType w:val="hybridMultilevel"/>
    <w:tmpl w:val="6A1412F6"/>
    <w:lvl w:ilvl="0" w:tplc="5490AD18">
      <w:numFmt w:val="bullet"/>
      <w:lvlText w:val=""/>
      <w:lvlJc w:val="left"/>
      <w:pPr>
        <w:ind w:left="1123"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0"/>
  </w:num>
  <w:num w:numId="4">
    <w:abstractNumId w:val="11"/>
  </w:num>
  <w:num w:numId="5">
    <w:abstractNumId w:val="24"/>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0"/>
  </w:num>
  <w:num w:numId="10">
    <w:abstractNumId w:val="6"/>
  </w:num>
  <w:num w:numId="11">
    <w:abstractNumId w:val="37"/>
  </w:num>
  <w:num w:numId="12">
    <w:abstractNumId w:val="31"/>
  </w:num>
  <w:num w:numId="13">
    <w:abstractNumId w:val="28"/>
  </w:num>
  <w:num w:numId="14">
    <w:abstractNumId w:val="18"/>
  </w:num>
  <w:num w:numId="15">
    <w:abstractNumId w:val="15"/>
  </w:num>
  <w:num w:numId="16">
    <w:abstractNumId w:val="23"/>
  </w:num>
  <w:num w:numId="17">
    <w:abstractNumId w:val="29"/>
  </w:num>
  <w:num w:numId="18">
    <w:abstractNumId w:val="8"/>
  </w:num>
  <w:num w:numId="19">
    <w:abstractNumId w:val="2"/>
  </w:num>
  <w:num w:numId="20">
    <w:abstractNumId w:val="13"/>
  </w:num>
  <w:num w:numId="21">
    <w:abstractNumId w:val="19"/>
  </w:num>
  <w:num w:numId="22">
    <w:abstractNumId w:val="17"/>
  </w:num>
  <w:num w:numId="23">
    <w:abstractNumId w:val="34"/>
  </w:num>
  <w:num w:numId="24">
    <w:abstractNumId w:val="25"/>
  </w:num>
  <w:num w:numId="25">
    <w:abstractNumId w:val="20"/>
  </w:num>
  <w:num w:numId="26">
    <w:abstractNumId w:val="36"/>
  </w:num>
  <w:num w:numId="27">
    <w:abstractNumId w:val="16"/>
  </w:num>
  <w:num w:numId="28">
    <w:abstractNumId w:val="9"/>
  </w:num>
  <w:num w:numId="29">
    <w:abstractNumId w:val="5"/>
  </w:num>
  <w:num w:numId="30">
    <w:abstractNumId w:val="35"/>
  </w:num>
  <w:num w:numId="31">
    <w:abstractNumId w:val="14"/>
  </w:num>
  <w:num w:numId="32">
    <w:abstractNumId w:val="32"/>
  </w:num>
  <w:num w:numId="33">
    <w:abstractNumId w:val="26"/>
  </w:num>
  <w:num w:numId="34">
    <w:abstractNumId w:val="38"/>
  </w:num>
  <w:num w:numId="35">
    <w:abstractNumId w:val="7"/>
  </w:num>
  <w:num w:numId="36">
    <w:abstractNumId w:val="27"/>
  </w:num>
  <w:num w:numId="37">
    <w:abstractNumId w:val="21"/>
  </w:num>
  <w:num w:numId="38">
    <w:abstractNumId w:val="30"/>
    <w:lvlOverride w:ilvl="0">
      <w:startOverride w:val="3"/>
    </w:lvlOverride>
    <w:lvlOverride w:ilvl="1">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93993"/>
    <w:rsid w:val="00000CC0"/>
    <w:rsid w:val="000113AE"/>
    <w:rsid w:val="00023FE1"/>
    <w:rsid w:val="000336E1"/>
    <w:rsid w:val="00040874"/>
    <w:rsid w:val="000460CD"/>
    <w:rsid w:val="000505C3"/>
    <w:rsid w:val="00053ADA"/>
    <w:rsid w:val="000644B2"/>
    <w:rsid w:val="00074582"/>
    <w:rsid w:val="000849B5"/>
    <w:rsid w:val="00087BC4"/>
    <w:rsid w:val="00094A35"/>
    <w:rsid w:val="000B3EFC"/>
    <w:rsid w:val="000D2095"/>
    <w:rsid w:val="000E3BE3"/>
    <w:rsid w:val="000E622B"/>
    <w:rsid w:val="000F2CD7"/>
    <w:rsid w:val="000F4631"/>
    <w:rsid w:val="000F4D77"/>
    <w:rsid w:val="001018B0"/>
    <w:rsid w:val="00105EDF"/>
    <w:rsid w:val="00111C30"/>
    <w:rsid w:val="00112930"/>
    <w:rsid w:val="00125756"/>
    <w:rsid w:val="00126315"/>
    <w:rsid w:val="001264CE"/>
    <w:rsid w:val="00131D0A"/>
    <w:rsid w:val="0014047F"/>
    <w:rsid w:val="00142176"/>
    <w:rsid w:val="00144F7D"/>
    <w:rsid w:val="001524A1"/>
    <w:rsid w:val="00153019"/>
    <w:rsid w:val="001553DC"/>
    <w:rsid w:val="00155F59"/>
    <w:rsid w:val="001604DF"/>
    <w:rsid w:val="00163E30"/>
    <w:rsid w:val="001728A7"/>
    <w:rsid w:val="00172AF0"/>
    <w:rsid w:val="0018269C"/>
    <w:rsid w:val="00190CD9"/>
    <w:rsid w:val="00193186"/>
    <w:rsid w:val="00197305"/>
    <w:rsid w:val="001A1C21"/>
    <w:rsid w:val="001A4829"/>
    <w:rsid w:val="001A4C22"/>
    <w:rsid w:val="001B7A0D"/>
    <w:rsid w:val="001C2013"/>
    <w:rsid w:val="001C2A5D"/>
    <w:rsid w:val="001E513B"/>
    <w:rsid w:val="001F4E70"/>
    <w:rsid w:val="00200C25"/>
    <w:rsid w:val="002015CA"/>
    <w:rsid w:val="0020286C"/>
    <w:rsid w:val="002113C9"/>
    <w:rsid w:val="002228DA"/>
    <w:rsid w:val="00225BB6"/>
    <w:rsid w:val="00254F8E"/>
    <w:rsid w:val="00267B6B"/>
    <w:rsid w:val="00280CF2"/>
    <w:rsid w:val="002822AA"/>
    <w:rsid w:val="0028402B"/>
    <w:rsid w:val="00293F35"/>
    <w:rsid w:val="002F3CD8"/>
    <w:rsid w:val="003035ED"/>
    <w:rsid w:val="00305DD1"/>
    <w:rsid w:val="00325724"/>
    <w:rsid w:val="003333C0"/>
    <w:rsid w:val="00334BDC"/>
    <w:rsid w:val="00334F5D"/>
    <w:rsid w:val="003360CE"/>
    <w:rsid w:val="00345D0D"/>
    <w:rsid w:val="0035703D"/>
    <w:rsid w:val="0035784B"/>
    <w:rsid w:val="00363ECE"/>
    <w:rsid w:val="0037354B"/>
    <w:rsid w:val="00374793"/>
    <w:rsid w:val="00383683"/>
    <w:rsid w:val="00391F13"/>
    <w:rsid w:val="00394A01"/>
    <w:rsid w:val="00395715"/>
    <w:rsid w:val="003A28C7"/>
    <w:rsid w:val="003A2C08"/>
    <w:rsid w:val="003A42DD"/>
    <w:rsid w:val="003B4539"/>
    <w:rsid w:val="003D091E"/>
    <w:rsid w:val="003E17EC"/>
    <w:rsid w:val="00406547"/>
    <w:rsid w:val="00410D91"/>
    <w:rsid w:val="0042298F"/>
    <w:rsid w:val="00433CC9"/>
    <w:rsid w:val="004726C0"/>
    <w:rsid w:val="00473906"/>
    <w:rsid w:val="004A537E"/>
    <w:rsid w:val="004C74E3"/>
    <w:rsid w:val="004D4655"/>
    <w:rsid w:val="004E0BFD"/>
    <w:rsid w:val="004E2DC1"/>
    <w:rsid w:val="004E7ED6"/>
    <w:rsid w:val="004F0C15"/>
    <w:rsid w:val="00511AF5"/>
    <w:rsid w:val="00514CC6"/>
    <w:rsid w:val="005358B3"/>
    <w:rsid w:val="00540E09"/>
    <w:rsid w:val="005537EB"/>
    <w:rsid w:val="005553EC"/>
    <w:rsid w:val="00572740"/>
    <w:rsid w:val="005730A8"/>
    <w:rsid w:val="00574D87"/>
    <w:rsid w:val="00594D9B"/>
    <w:rsid w:val="005A1066"/>
    <w:rsid w:val="005A5CBD"/>
    <w:rsid w:val="005D19BC"/>
    <w:rsid w:val="005D22AC"/>
    <w:rsid w:val="005E028F"/>
    <w:rsid w:val="005E111B"/>
    <w:rsid w:val="005E1299"/>
    <w:rsid w:val="006106C3"/>
    <w:rsid w:val="006114B4"/>
    <w:rsid w:val="00612497"/>
    <w:rsid w:val="00613198"/>
    <w:rsid w:val="00635246"/>
    <w:rsid w:val="00641691"/>
    <w:rsid w:val="00643E90"/>
    <w:rsid w:val="00671F86"/>
    <w:rsid w:val="0067394F"/>
    <w:rsid w:val="006938C1"/>
    <w:rsid w:val="00696482"/>
    <w:rsid w:val="006B2BAD"/>
    <w:rsid w:val="006B58B7"/>
    <w:rsid w:val="006D1154"/>
    <w:rsid w:val="006D26CE"/>
    <w:rsid w:val="006F0FE6"/>
    <w:rsid w:val="006F5CEA"/>
    <w:rsid w:val="00711989"/>
    <w:rsid w:val="00711E41"/>
    <w:rsid w:val="00715005"/>
    <w:rsid w:val="007406AA"/>
    <w:rsid w:val="00761FED"/>
    <w:rsid w:val="00763413"/>
    <w:rsid w:val="00777E86"/>
    <w:rsid w:val="00781040"/>
    <w:rsid w:val="007832DC"/>
    <w:rsid w:val="00793993"/>
    <w:rsid w:val="00797334"/>
    <w:rsid w:val="007D0294"/>
    <w:rsid w:val="007E0285"/>
    <w:rsid w:val="007F11AF"/>
    <w:rsid w:val="007F3BF6"/>
    <w:rsid w:val="00801E9B"/>
    <w:rsid w:val="00811270"/>
    <w:rsid w:val="00816A16"/>
    <w:rsid w:val="00816A5D"/>
    <w:rsid w:val="0082601D"/>
    <w:rsid w:val="0083472A"/>
    <w:rsid w:val="008430A4"/>
    <w:rsid w:val="00843899"/>
    <w:rsid w:val="008531E3"/>
    <w:rsid w:val="00860541"/>
    <w:rsid w:val="00860A04"/>
    <w:rsid w:val="008729B8"/>
    <w:rsid w:val="00884B3C"/>
    <w:rsid w:val="008A2369"/>
    <w:rsid w:val="008A50F8"/>
    <w:rsid w:val="008A55E1"/>
    <w:rsid w:val="008B2D26"/>
    <w:rsid w:val="008B387E"/>
    <w:rsid w:val="008B5E17"/>
    <w:rsid w:val="008C4F3E"/>
    <w:rsid w:val="008D2FFD"/>
    <w:rsid w:val="008D3BF7"/>
    <w:rsid w:val="008E02A7"/>
    <w:rsid w:val="008E1CDB"/>
    <w:rsid w:val="008E21EC"/>
    <w:rsid w:val="008E479A"/>
    <w:rsid w:val="008F277B"/>
    <w:rsid w:val="008F4A02"/>
    <w:rsid w:val="0090100D"/>
    <w:rsid w:val="00904B73"/>
    <w:rsid w:val="0090566A"/>
    <w:rsid w:val="00943E21"/>
    <w:rsid w:val="00952F78"/>
    <w:rsid w:val="00960DA4"/>
    <w:rsid w:val="0096557D"/>
    <w:rsid w:val="00971C72"/>
    <w:rsid w:val="00973BE6"/>
    <w:rsid w:val="00975AE1"/>
    <w:rsid w:val="0097735F"/>
    <w:rsid w:val="00981B44"/>
    <w:rsid w:val="009A00A1"/>
    <w:rsid w:val="009B026F"/>
    <w:rsid w:val="009C0642"/>
    <w:rsid w:val="009C07CD"/>
    <w:rsid w:val="009D0081"/>
    <w:rsid w:val="009D2E4D"/>
    <w:rsid w:val="009E7745"/>
    <w:rsid w:val="009F1027"/>
    <w:rsid w:val="00A0371F"/>
    <w:rsid w:val="00A147A7"/>
    <w:rsid w:val="00A23174"/>
    <w:rsid w:val="00A402EB"/>
    <w:rsid w:val="00A439E6"/>
    <w:rsid w:val="00A605FE"/>
    <w:rsid w:val="00A61857"/>
    <w:rsid w:val="00A75F94"/>
    <w:rsid w:val="00A77197"/>
    <w:rsid w:val="00A828C6"/>
    <w:rsid w:val="00AA351F"/>
    <w:rsid w:val="00AF1D7C"/>
    <w:rsid w:val="00B00E77"/>
    <w:rsid w:val="00B01D1B"/>
    <w:rsid w:val="00B032CC"/>
    <w:rsid w:val="00B05D42"/>
    <w:rsid w:val="00B14D75"/>
    <w:rsid w:val="00B327A1"/>
    <w:rsid w:val="00B328DA"/>
    <w:rsid w:val="00B44AEA"/>
    <w:rsid w:val="00B47D0F"/>
    <w:rsid w:val="00B54490"/>
    <w:rsid w:val="00B5539C"/>
    <w:rsid w:val="00B66AB7"/>
    <w:rsid w:val="00B74DA5"/>
    <w:rsid w:val="00B757ED"/>
    <w:rsid w:val="00B90867"/>
    <w:rsid w:val="00B9088A"/>
    <w:rsid w:val="00BB2A06"/>
    <w:rsid w:val="00BB65CC"/>
    <w:rsid w:val="00BC1953"/>
    <w:rsid w:val="00BE0716"/>
    <w:rsid w:val="00BF54AC"/>
    <w:rsid w:val="00BF7018"/>
    <w:rsid w:val="00C004FC"/>
    <w:rsid w:val="00C05178"/>
    <w:rsid w:val="00C07D6E"/>
    <w:rsid w:val="00C20327"/>
    <w:rsid w:val="00C2128A"/>
    <w:rsid w:val="00C269C1"/>
    <w:rsid w:val="00C371AF"/>
    <w:rsid w:val="00C37E6F"/>
    <w:rsid w:val="00C448BF"/>
    <w:rsid w:val="00C53267"/>
    <w:rsid w:val="00C56E99"/>
    <w:rsid w:val="00C61A9F"/>
    <w:rsid w:val="00C622F5"/>
    <w:rsid w:val="00C66BB6"/>
    <w:rsid w:val="00C70676"/>
    <w:rsid w:val="00C76979"/>
    <w:rsid w:val="00C9278B"/>
    <w:rsid w:val="00C97823"/>
    <w:rsid w:val="00CA0084"/>
    <w:rsid w:val="00CA6C22"/>
    <w:rsid w:val="00CB306E"/>
    <w:rsid w:val="00CC4237"/>
    <w:rsid w:val="00CD3668"/>
    <w:rsid w:val="00CD52B9"/>
    <w:rsid w:val="00CE7661"/>
    <w:rsid w:val="00D011DF"/>
    <w:rsid w:val="00D06FE6"/>
    <w:rsid w:val="00D224A5"/>
    <w:rsid w:val="00D23B4A"/>
    <w:rsid w:val="00D23FDE"/>
    <w:rsid w:val="00D24714"/>
    <w:rsid w:val="00D92097"/>
    <w:rsid w:val="00D95730"/>
    <w:rsid w:val="00DA1B60"/>
    <w:rsid w:val="00DA37AF"/>
    <w:rsid w:val="00DB1FC8"/>
    <w:rsid w:val="00DB72D0"/>
    <w:rsid w:val="00DC23F3"/>
    <w:rsid w:val="00DD1B9B"/>
    <w:rsid w:val="00DD5F5C"/>
    <w:rsid w:val="00DE3AA4"/>
    <w:rsid w:val="00DE798A"/>
    <w:rsid w:val="00DF0706"/>
    <w:rsid w:val="00DF4329"/>
    <w:rsid w:val="00E02A58"/>
    <w:rsid w:val="00E056E4"/>
    <w:rsid w:val="00E2137F"/>
    <w:rsid w:val="00E22E54"/>
    <w:rsid w:val="00E2560C"/>
    <w:rsid w:val="00E36049"/>
    <w:rsid w:val="00E42B90"/>
    <w:rsid w:val="00E43302"/>
    <w:rsid w:val="00E51080"/>
    <w:rsid w:val="00E5116F"/>
    <w:rsid w:val="00E54004"/>
    <w:rsid w:val="00E57AA3"/>
    <w:rsid w:val="00E64DBE"/>
    <w:rsid w:val="00E66928"/>
    <w:rsid w:val="00E81AC7"/>
    <w:rsid w:val="00E874C2"/>
    <w:rsid w:val="00EB5565"/>
    <w:rsid w:val="00EC59F3"/>
    <w:rsid w:val="00EC7B8B"/>
    <w:rsid w:val="00ED08A6"/>
    <w:rsid w:val="00EE1D94"/>
    <w:rsid w:val="00EF3447"/>
    <w:rsid w:val="00EF4B89"/>
    <w:rsid w:val="00EF78DE"/>
    <w:rsid w:val="00F02EC0"/>
    <w:rsid w:val="00F03160"/>
    <w:rsid w:val="00F1013A"/>
    <w:rsid w:val="00F23035"/>
    <w:rsid w:val="00F23A4A"/>
    <w:rsid w:val="00F333B0"/>
    <w:rsid w:val="00F53759"/>
    <w:rsid w:val="00F569A4"/>
    <w:rsid w:val="00F72228"/>
    <w:rsid w:val="00F73919"/>
    <w:rsid w:val="00F73EEE"/>
    <w:rsid w:val="00F76E07"/>
    <w:rsid w:val="00F802BE"/>
    <w:rsid w:val="00F80831"/>
    <w:rsid w:val="00F81D05"/>
    <w:rsid w:val="00F87958"/>
    <w:rsid w:val="00F87DD2"/>
    <w:rsid w:val="00FB0DB1"/>
    <w:rsid w:val="00FB5901"/>
    <w:rsid w:val="00FC0902"/>
    <w:rsid w:val="00FD7818"/>
    <w:rsid w:val="00FF0FEF"/>
    <w:rsid w:val="00FF7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31"/>
    <w:rPr>
      <w:rFonts w:eastAsiaTheme="minorEastAsia"/>
    </w:rPr>
  </w:style>
  <w:style w:type="paragraph" w:styleId="10">
    <w:name w:val="heading 1"/>
    <w:basedOn w:val="a"/>
    <w:next w:val="a"/>
    <w:link w:val="11"/>
    <w:qFormat/>
    <w:rsid w:val="00F333B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nhideWhenUsed/>
    <w:qFormat/>
    <w:rsid w:val="00F333B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333B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F333B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F333B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F333B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F333B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F333B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F333B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F333B0"/>
    <w:rPr>
      <w:rFonts w:asciiTheme="majorHAnsi" w:eastAsiaTheme="majorEastAsia" w:hAnsiTheme="majorHAnsi" w:cstheme="majorBidi"/>
      <w:color w:val="1F4E79" w:themeColor="accent1" w:themeShade="80"/>
      <w:sz w:val="36"/>
      <w:szCs w:val="36"/>
    </w:rPr>
  </w:style>
  <w:style w:type="character" w:customStyle="1" w:styleId="20">
    <w:name w:val="Заголовок 2 Знак"/>
    <w:basedOn w:val="a0"/>
    <w:link w:val="2"/>
    <w:rsid w:val="00F333B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333B0"/>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F333B0"/>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semiHidden/>
    <w:rsid w:val="00F333B0"/>
    <w:rPr>
      <w:rFonts w:asciiTheme="majorHAnsi" w:eastAsiaTheme="majorEastAsia" w:hAnsiTheme="majorHAnsi" w:cstheme="majorBidi"/>
      <w:caps/>
      <w:color w:val="2E74B5" w:themeColor="accent1" w:themeShade="BF"/>
    </w:rPr>
  </w:style>
  <w:style w:type="character" w:customStyle="1" w:styleId="60">
    <w:name w:val="Заголовок 6 Знак"/>
    <w:basedOn w:val="a0"/>
    <w:link w:val="6"/>
    <w:uiPriority w:val="9"/>
    <w:semiHidden/>
    <w:rsid w:val="00F333B0"/>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semiHidden/>
    <w:rsid w:val="00F333B0"/>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semiHidden/>
    <w:rsid w:val="00F333B0"/>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semiHidden/>
    <w:rsid w:val="00F333B0"/>
    <w:rPr>
      <w:rFonts w:asciiTheme="majorHAnsi" w:eastAsiaTheme="majorEastAsia" w:hAnsiTheme="majorHAnsi" w:cstheme="majorBidi"/>
      <w:i/>
      <w:iCs/>
      <w:color w:val="1F4E79" w:themeColor="accent1" w:themeShade="80"/>
    </w:rPr>
  </w:style>
  <w:style w:type="character" w:styleId="a3">
    <w:name w:val="Strong"/>
    <w:basedOn w:val="a0"/>
    <w:uiPriority w:val="22"/>
    <w:qFormat/>
    <w:rsid w:val="00F333B0"/>
    <w:rPr>
      <w:b/>
      <w:bCs/>
    </w:rPr>
  </w:style>
  <w:style w:type="paragraph" w:styleId="a4">
    <w:name w:val="Normal (Web)"/>
    <w:basedOn w:val="a"/>
    <w:uiPriority w:val="99"/>
    <w:unhideWhenUsed/>
    <w:rsid w:val="00F333B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F333B0"/>
    <w:pPr>
      <w:spacing w:after="0" w:line="240" w:lineRule="auto"/>
    </w:pPr>
    <w:rPr>
      <w:rFonts w:eastAsiaTheme="minorEastAsia"/>
    </w:rPr>
  </w:style>
  <w:style w:type="character" w:customStyle="1" w:styleId="a6">
    <w:name w:val="Без интервала Знак"/>
    <w:link w:val="a5"/>
    <w:uiPriority w:val="1"/>
    <w:locked/>
    <w:rsid w:val="00F333B0"/>
    <w:rPr>
      <w:rFonts w:eastAsiaTheme="minorEastAsia"/>
    </w:rPr>
  </w:style>
  <w:style w:type="paragraph" w:styleId="a7">
    <w:name w:val="List Paragraph"/>
    <w:basedOn w:val="a"/>
    <w:link w:val="a8"/>
    <w:qFormat/>
    <w:rsid w:val="00F333B0"/>
    <w:pPr>
      <w:ind w:left="720"/>
      <w:contextualSpacing/>
    </w:pPr>
  </w:style>
  <w:style w:type="character" w:customStyle="1" w:styleId="a8">
    <w:name w:val="Абзац списка Знак"/>
    <w:basedOn w:val="a0"/>
    <w:link w:val="a7"/>
    <w:uiPriority w:val="34"/>
    <w:rsid w:val="00F333B0"/>
    <w:rPr>
      <w:rFonts w:eastAsiaTheme="minorEastAsia"/>
    </w:rPr>
  </w:style>
  <w:style w:type="character" w:styleId="a9">
    <w:name w:val="Emphasis"/>
    <w:basedOn w:val="a0"/>
    <w:uiPriority w:val="20"/>
    <w:qFormat/>
    <w:rsid w:val="00F333B0"/>
    <w:rPr>
      <w:i/>
      <w:iCs/>
    </w:rPr>
  </w:style>
  <w:style w:type="table" w:styleId="aa">
    <w:name w:val="Table Grid"/>
    <w:basedOn w:val="a1"/>
    <w:uiPriority w:val="39"/>
    <w:rsid w:val="00F333B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выноски Знак"/>
    <w:basedOn w:val="a0"/>
    <w:link w:val="ac"/>
    <w:uiPriority w:val="99"/>
    <w:semiHidden/>
    <w:rsid w:val="00F333B0"/>
    <w:rPr>
      <w:rFonts w:ascii="Segoe UI" w:eastAsiaTheme="minorEastAsia" w:hAnsi="Segoe UI" w:cs="Segoe UI"/>
      <w:sz w:val="18"/>
      <w:szCs w:val="18"/>
    </w:rPr>
  </w:style>
  <w:style w:type="paragraph" w:styleId="ac">
    <w:name w:val="Balloon Text"/>
    <w:basedOn w:val="a"/>
    <w:link w:val="ab"/>
    <w:uiPriority w:val="99"/>
    <w:semiHidden/>
    <w:unhideWhenUsed/>
    <w:rsid w:val="00F333B0"/>
    <w:pPr>
      <w:spacing w:after="0" w:line="240" w:lineRule="auto"/>
    </w:pPr>
    <w:rPr>
      <w:rFonts w:ascii="Segoe UI" w:hAnsi="Segoe UI" w:cs="Segoe UI"/>
      <w:sz w:val="18"/>
      <w:szCs w:val="18"/>
    </w:rPr>
  </w:style>
  <w:style w:type="paragraph" w:styleId="ad">
    <w:name w:val="footnote text"/>
    <w:basedOn w:val="a"/>
    <w:link w:val="ae"/>
    <w:uiPriority w:val="99"/>
    <w:semiHidden/>
    <w:unhideWhenUsed/>
    <w:rsid w:val="00F333B0"/>
    <w:pPr>
      <w:spacing w:after="0" w:line="240" w:lineRule="auto"/>
    </w:pPr>
    <w:rPr>
      <w:sz w:val="20"/>
      <w:szCs w:val="20"/>
    </w:rPr>
  </w:style>
  <w:style w:type="character" w:customStyle="1" w:styleId="ae">
    <w:name w:val="Текст сноски Знак"/>
    <w:basedOn w:val="a0"/>
    <w:link w:val="ad"/>
    <w:uiPriority w:val="99"/>
    <w:semiHidden/>
    <w:rsid w:val="00F333B0"/>
    <w:rPr>
      <w:rFonts w:eastAsiaTheme="minorEastAsia"/>
      <w:sz w:val="20"/>
      <w:szCs w:val="20"/>
    </w:rPr>
  </w:style>
  <w:style w:type="paragraph" w:customStyle="1" w:styleId="Standard">
    <w:name w:val="Standard"/>
    <w:rsid w:val="00F333B0"/>
    <w:pPr>
      <w:autoSpaceDN w:val="0"/>
      <w:spacing w:after="0" w:line="240" w:lineRule="auto"/>
    </w:pPr>
    <w:rPr>
      <w:rFonts w:ascii="Times New Roman" w:eastAsia="Times New Roman" w:hAnsi="Times New Roman" w:cs="Times New Roman"/>
      <w:kern w:val="3"/>
      <w:sz w:val="24"/>
      <w:szCs w:val="20"/>
      <w:lang w:eastAsia="zh-CN"/>
    </w:rPr>
  </w:style>
  <w:style w:type="paragraph" w:styleId="af">
    <w:name w:val="Body Text Indent"/>
    <w:basedOn w:val="a"/>
    <w:link w:val="af0"/>
    <w:unhideWhenUsed/>
    <w:rsid w:val="00F333B0"/>
    <w:pPr>
      <w:spacing w:after="0" w:line="240" w:lineRule="auto"/>
      <w:ind w:left="74"/>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F333B0"/>
    <w:rPr>
      <w:rFonts w:ascii="Times New Roman" w:eastAsia="Times New Roman" w:hAnsi="Times New Roman" w:cs="Times New Roman"/>
      <w:sz w:val="24"/>
      <w:szCs w:val="24"/>
    </w:rPr>
  </w:style>
  <w:style w:type="paragraph" w:customStyle="1" w:styleId="Default">
    <w:name w:val="Default"/>
    <w:rsid w:val="00F333B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1">
    <w:name w:val="Содержимое таблицы"/>
    <w:basedOn w:val="a"/>
    <w:uiPriority w:val="99"/>
    <w:rsid w:val="00F333B0"/>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character" w:customStyle="1" w:styleId="21">
    <w:name w:val="Основной текст с отступом 2 Знак"/>
    <w:basedOn w:val="a0"/>
    <w:link w:val="22"/>
    <w:uiPriority w:val="99"/>
    <w:semiHidden/>
    <w:rsid w:val="00F333B0"/>
    <w:rPr>
      <w:rFonts w:eastAsiaTheme="minorEastAsia"/>
    </w:rPr>
  </w:style>
  <w:style w:type="paragraph" w:styleId="22">
    <w:name w:val="Body Text Indent 2"/>
    <w:basedOn w:val="a"/>
    <w:link w:val="21"/>
    <w:uiPriority w:val="99"/>
    <w:semiHidden/>
    <w:unhideWhenUsed/>
    <w:rsid w:val="00F333B0"/>
    <w:pPr>
      <w:spacing w:after="120" w:line="480" w:lineRule="auto"/>
      <w:ind w:left="283"/>
    </w:pPr>
  </w:style>
  <w:style w:type="paragraph" w:customStyle="1" w:styleId="c1">
    <w:name w:val="c1"/>
    <w:basedOn w:val="a"/>
    <w:rsid w:val="00F33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333B0"/>
  </w:style>
  <w:style w:type="paragraph" w:styleId="af2">
    <w:name w:val="Title"/>
    <w:basedOn w:val="a"/>
    <w:next w:val="a"/>
    <w:link w:val="af3"/>
    <w:uiPriority w:val="99"/>
    <w:qFormat/>
    <w:rsid w:val="00F333B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f3">
    <w:name w:val="Название Знак"/>
    <w:basedOn w:val="a0"/>
    <w:link w:val="af2"/>
    <w:uiPriority w:val="99"/>
    <w:rsid w:val="00F333B0"/>
    <w:rPr>
      <w:rFonts w:asciiTheme="majorHAnsi" w:eastAsiaTheme="majorEastAsia" w:hAnsiTheme="majorHAnsi" w:cstheme="majorBidi"/>
      <w:caps/>
      <w:color w:val="44546A" w:themeColor="text2"/>
      <w:spacing w:val="-15"/>
      <w:sz w:val="72"/>
      <w:szCs w:val="72"/>
    </w:rPr>
  </w:style>
  <w:style w:type="paragraph" w:styleId="af4">
    <w:name w:val="Subtitle"/>
    <w:basedOn w:val="a"/>
    <w:next w:val="a"/>
    <w:link w:val="af5"/>
    <w:uiPriority w:val="11"/>
    <w:qFormat/>
    <w:rsid w:val="00F333B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f5">
    <w:name w:val="Подзаголовок Знак"/>
    <w:basedOn w:val="a0"/>
    <w:link w:val="af4"/>
    <w:uiPriority w:val="11"/>
    <w:rsid w:val="00F333B0"/>
    <w:rPr>
      <w:rFonts w:asciiTheme="majorHAnsi" w:eastAsiaTheme="majorEastAsia" w:hAnsiTheme="majorHAnsi" w:cstheme="majorBidi"/>
      <w:color w:val="5B9BD5" w:themeColor="accent1"/>
      <w:sz w:val="28"/>
      <w:szCs w:val="28"/>
    </w:rPr>
  </w:style>
  <w:style w:type="paragraph" w:styleId="23">
    <w:name w:val="Quote"/>
    <w:basedOn w:val="a"/>
    <w:next w:val="a"/>
    <w:link w:val="24"/>
    <w:uiPriority w:val="29"/>
    <w:qFormat/>
    <w:rsid w:val="00F333B0"/>
    <w:pPr>
      <w:spacing w:before="120" w:after="120"/>
      <w:ind w:left="720"/>
    </w:pPr>
    <w:rPr>
      <w:color w:val="44546A" w:themeColor="text2"/>
      <w:sz w:val="24"/>
      <w:szCs w:val="24"/>
    </w:rPr>
  </w:style>
  <w:style w:type="character" w:customStyle="1" w:styleId="24">
    <w:name w:val="Цитата 2 Знак"/>
    <w:basedOn w:val="a0"/>
    <w:link w:val="23"/>
    <w:uiPriority w:val="29"/>
    <w:rsid w:val="00F333B0"/>
    <w:rPr>
      <w:rFonts w:eastAsiaTheme="minorEastAsia"/>
      <w:color w:val="44546A" w:themeColor="text2"/>
      <w:sz w:val="24"/>
      <w:szCs w:val="24"/>
    </w:rPr>
  </w:style>
  <w:style w:type="paragraph" w:styleId="af6">
    <w:name w:val="Intense Quote"/>
    <w:basedOn w:val="a"/>
    <w:next w:val="a"/>
    <w:link w:val="af7"/>
    <w:uiPriority w:val="30"/>
    <w:qFormat/>
    <w:rsid w:val="00F333B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f7">
    <w:name w:val="Выделенная цитата Знак"/>
    <w:basedOn w:val="a0"/>
    <w:link w:val="af6"/>
    <w:uiPriority w:val="30"/>
    <w:rsid w:val="00F333B0"/>
    <w:rPr>
      <w:rFonts w:asciiTheme="majorHAnsi" w:eastAsiaTheme="majorEastAsia" w:hAnsiTheme="majorHAnsi" w:cstheme="majorBidi"/>
      <w:color w:val="44546A" w:themeColor="text2"/>
      <w:spacing w:val="-6"/>
      <w:sz w:val="32"/>
      <w:szCs w:val="32"/>
    </w:rPr>
  </w:style>
  <w:style w:type="character" w:styleId="af8">
    <w:name w:val="Subtle Emphasis"/>
    <w:basedOn w:val="a0"/>
    <w:uiPriority w:val="19"/>
    <w:qFormat/>
    <w:rsid w:val="00F333B0"/>
    <w:rPr>
      <w:i/>
      <w:iCs/>
      <w:color w:val="595959" w:themeColor="text1" w:themeTint="A6"/>
    </w:rPr>
  </w:style>
  <w:style w:type="character" w:styleId="af9">
    <w:name w:val="Intense Emphasis"/>
    <w:basedOn w:val="a0"/>
    <w:uiPriority w:val="21"/>
    <w:qFormat/>
    <w:rsid w:val="00F333B0"/>
    <w:rPr>
      <w:b/>
      <w:bCs/>
      <w:i/>
      <w:iCs/>
    </w:rPr>
  </w:style>
  <w:style w:type="character" w:styleId="afa">
    <w:name w:val="Subtle Reference"/>
    <w:basedOn w:val="a0"/>
    <w:uiPriority w:val="31"/>
    <w:qFormat/>
    <w:rsid w:val="00F333B0"/>
    <w:rPr>
      <w:smallCaps/>
      <w:color w:val="595959" w:themeColor="text1" w:themeTint="A6"/>
      <w:u w:val="none" w:color="7F7F7F" w:themeColor="text1" w:themeTint="80"/>
      <w:bdr w:val="none" w:sz="0" w:space="0" w:color="auto"/>
    </w:rPr>
  </w:style>
  <w:style w:type="character" w:styleId="afb">
    <w:name w:val="Intense Reference"/>
    <w:basedOn w:val="a0"/>
    <w:uiPriority w:val="32"/>
    <w:qFormat/>
    <w:rsid w:val="00F333B0"/>
    <w:rPr>
      <w:b/>
      <w:bCs/>
      <w:smallCaps/>
      <w:color w:val="44546A" w:themeColor="text2"/>
      <w:u w:val="single"/>
    </w:rPr>
  </w:style>
  <w:style w:type="character" w:styleId="afc">
    <w:name w:val="Book Title"/>
    <w:basedOn w:val="a0"/>
    <w:uiPriority w:val="33"/>
    <w:qFormat/>
    <w:rsid w:val="00F333B0"/>
    <w:rPr>
      <w:b/>
      <w:bCs/>
      <w:smallCaps/>
      <w:spacing w:val="10"/>
    </w:rPr>
  </w:style>
  <w:style w:type="paragraph" w:styleId="afd">
    <w:name w:val="TOC Heading"/>
    <w:basedOn w:val="10"/>
    <w:next w:val="a"/>
    <w:uiPriority w:val="39"/>
    <w:unhideWhenUsed/>
    <w:qFormat/>
    <w:rsid w:val="00F333B0"/>
    <w:pPr>
      <w:outlineLvl w:val="9"/>
    </w:pPr>
  </w:style>
  <w:style w:type="character" w:customStyle="1" w:styleId="afe">
    <w:name w:val="Верхний колонтитул Знак"/>
    <w:basedOn w:val="a0"/>
    <w:link w:val="aff"/>
    <w:uiPriority w:val="99"/>
    <w:rsid w:val="00F333B0"/>
    <w:rPr>
      <w:lang w:eastAsia="ru-RU"/>
    </w:rPr>
  </w:style>
  <w:style w:type="paragraph" w:styleId="aff">
    <w:name w:val="header"/>
    <w:basedOn w:val="a"/>
    <w:link w:val="afe"/>
    <w:uiPriority w:val="99"/>
    <w:unhideWhenUsed/>
    <w:rsid w:val="00F333B0"/>
    <w:pPr>
      <w:tabs>
        <w:tab w:val="center" w:pos="4677"/>
        <w:tab w:val="right" w:pos="9355"/>
      </w:tabs>
      <w:spacing w:after="0" w:line="240" w:lineRule="auto"/>
    </w:pPr>
    <w:rPr>
      <w:rFonts w:eastAsiaTheme="minorHAnsi"/>
      <w:lang w:eastAsia="ru-RU"/>
    </w:rPr>
  </w:style>
  <w:style w:type="character" w:customStyle="1" w:styleId="12">
    <w:name w:val="Верхний колонтитул Знак1"/>
    <w:basedOn w:val="a0"/>
    <w:uiPriority w:val="99"/>
    <w:semiHidden/>
    <w:rsid w:val="00F333B0"/>
    <w:rPr>
      <w:rFonts w:eastAsiaTheme="minorEastAsia"/>
    </w:rPr>
  </w:style>
  <w:style w:type="character" w:customStyle="1" w:styleId="aff0">
    <w:name w:val="Нижний колонтитул Знак"/>
    <w:basedOn w:val="a0"/>
    <w:link w:val="aff1"/>
    <w:uiPriority w:val="99"/>
    <w:rsid w:val="00F333B0"/>
    <w:rPr>
      <w:lang w:eastAsia="ru-RU"/>
    </w:rPr>
  </w:style>
  <w:style w:type="paragraph" w:styleId="aff1">
    <w:name w:val="footer"/>
    <w:basedOn w:val="a"/>
    <w:link w:val="aff0"/>
    <w:uiPriority w:val="99"/>
    <w:unhideWhenUsed/>
    <w:rsid w:val="00F333B0"/>
    <w:pPr>
      <w:tabs>
        <w:tab w:val="center" w:pos="4677"/>
        <w:tab w:val="right" w:pos="9355"/>
      </w:tabs>
      <w:spacing w:after="0" w:line="240" w:lineRule="auto"/>
    </w:pPr>
    <w:rPr>
      <w:rFonts w:eastAsiaTheme="minorHAnsi"/>
      <w:lang w:eastAsia="ru-RU"/>
    </w:rPr>
  </w:style>
  <w:style w:type="character" w:customStyle="1" w:styleId="13">
    <w:name w:val="Нижний колонтитул Знак1"/>
    <w:basedOn w:val="a0"/>
    <w:uiPriority w:val="99"/>
    <w:semiHidden/>
    <w:rsid w:val="00F333B0"/>
    <w:rPr>
      <w:rFonts w:eastAsiaTheme="minorEastAsia"/>
    </w:rPr>
  </w:style>
  <w:style w:type="paragraph" w:styleId="aff2">
    <w:name w:val="Body Text"/>
    <w:basedOn w:val="a"/>
    <w:link w:val="14"/>
    <w:uiPriority w:val="99"/>
    <w:unhideWhenUsed/>
    <w:rsid w:val="00F333B0"/>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14">
    <w:name w:val="Основной текст Знак1"/>
    <w:basedOn w:val="a0"/>
    <w:link w:val="aff2"/>
    <w:uiPriority w:val="99"/>
    <w:locked/>
    <w:rsid w:val="00F333B0"/>
    <w:rPr>
      <w:rFonts w:ascii="Calibri" w:eastAsia="Times New Roman" w:hAnsi="Calibri" w:cs="Times New Roman"/>
      <w:sz w:val="24"/>
      <w:szCs w:val="24"/>
      <w:lang w:eastAsia="ru-RU"/>
    </w:rPr>
  </w:style>
  <w:style w:type="character" w:customStyle="1" w:styleId="aff3">
    <w:name w:val="Основной текст Знак"/>
    <w:basedOn w:val="a0"/>
    <w:uiPriority w:val="99"/>
    <w:semiHidden/>
    <w:rsid w:val="00F333B0"/>
    <w:rPr>
      <w:rFonts w:eastAsiaTheme="minorEastAsia"/>
    </w:rPr>
  </w:style>
  <w:style w:type="table" w:customStyle="1" w:styleId="15">
    <w:name w:val="Сетка таблицы светлая1"/>
    <w:basedOn w:val="a1"/>
    <w:uiPriority w:val="40"/>
    <w:rsid w:val="00F333B0"/>
    <w:pPr>
      <w:spacing w:after="0" w:line="240" w:lineRule="auto"/>
    </w:pPr>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18">
    <w:name w:val="Font Style18"/>
    <w:basedOn w:val="a0"/>
    <w:rsid w:val="00F333B0"/>
    <w:rPr>
      <w:rFonts w:ascii="Times New Roman" w:hAnsi="Times New Roman" w:cs="Times New Roman" w:hint="default"/>
      <w:sz w:val="18"/>
      <w:szCs w:val="18"/>
    </w:rPr>
  </w:style>
  <w:style w:type="paragraph" w:customStyle="1" w:styleId="1">
    <w:name w:val="Стиль1"/>
    <w:basedOn w:val="a7"/>
    <w:link w:val="16"/>
    <w:qFormat/>
    <w:rsid w:val="00F333B0"/>
    <w:pPr>
      <w:numPr>
        <w:numId w:val="1"/>
      </w:numPr>
      <w:spacing w:after="0" w:line="240" w:lineRule="auto"/>
      <w:jc w:val="center"/>
    </w:pPr>
    <w:rPr>
      <w:rFonts w:ascii="Times New Roman" w:hAnsi="Times New Roman" w:cs="Times New Roman"/>
      <w:color w:val="002060"/>
      <w:sz w:val="28"/>
      <w:szCs w:val="24"/>
    </w:rPr>
  </w:style>
  <w:style w:type="character" w:customStyle="1" w:styleId="16">
    <w:name w:val="Стиль1 Знак"/>
    <w:basedOn w:val="a8"/>
    <w:link w:val="1"/>
    <w:rsid w:val="00F333B0"/>
    <w:rPr>
      <w:rFonts w:ascii="Times New Roman" w:eastAsiaTheme="minorEastAsia" w:hAnsi="Times New Roman" w:cs="Times New Roman"/>
      <w:color w:val="002060"/>
      <w:sz w:val="28"/>
      <w:szCs w:val="24"/>
    </w:rPr>
  </w:style>
  <w:style w:type="character" w:customStyle="1" w:styleId="apple-style-span">
    <w:name w:val="apple-style-span"/>
    <w:basedOn w:val="a0"/>
    <w:rsid w:val="00F333B0"/>
  </w:style>
  <w:style w:type="paragraph" w:styleId="HTML">
    <w:name w:val="HTML Preformatted"/>
    <w:basedOn w:val="a"/>
    <w:link w:val="HTML0"/>
    <w:unhideWhenUsed/>
    <w:rsid w:val="00F33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333B0"/>
    <w:rPr>
      <w:rFonts w:ascii="Courier New" w:eastAsia="Times New Roman" w:hAnsi="Courier New" w:cs="Courier New"/>
      <w:sz w:val="20"/>
      <w:szCs w:val="20"/>
      <w:lang w:eastAsia="ru-RU"/>
    </w:rPr>
  </w:style>
  <w:style w:type="paragraph" w:customStyle="1" w:styleId="TableContents">
    <w:name w:val="Table Contents"/>
    <w:basedOn w:val="a"/>
    <w:uiPriority w:val="99"/>
    <w:rsid w:val="00F333B0"/>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StrongEmphasis">
    <w:name w:val="Strong Emphasis"/>
    <w:uiPriority w:val="99"/>
    <w:rsid w:val="00F333B0"/>
    <w:rPr>
      <w:rFonts w:ascii="Times New Roman" w:eastAsia="Times New Roman" w:hAnsi="Times New Roman" w:cs="Times New Roman" w:hint="default"/>
      <w:b/>
      <w:bCs w:val="0"/>
    </w:rPr>
  </w:style>
  <w:style w:type="table" w:customStyle="1" w:styleId="110">
    <w:name w:val="Таблица простая 11"/>
    <w:basedOn w:val="a1"/>
    <w:uiPriority w:val="41"/>
    <w:rsid w:val="00F333B0"/>
    <w:pPr>
      <w:spacing w:after="0" w:line="240" w:lineRule="auto"/>
    </w:pPr>
    <w:rPr>
      <w:rFonts w:eastAsiaTheme="minorEastAsi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Таблица-сетка 1 светлая1"/>
    <w:basedOn w:val="a1"/>
    <w:uiPriority w:val="46"/>
    <w:rsid w:val="00CE766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4">
    <w:name w:val="Hyperlink"/>
    <w:basedOn w:val="a0"/>
    <w:uiPriority w:val="99"/>
    <w:unhideWhenUsed/>
    <w:rsid w:val="000849B5"/>
    <w:rPr>
      <w:color w:val="0000FF"/>
      <w:u w:val="single"/>
    </w:rPr>
  </w:style>
  <w:style w:type="table" w:customStyle="1" w:styleId="TableNormal">
    <w:name w:val="Table Normal"/>
    <w:uiPriority w:val="2"/>
    <w:semiHidden/>
    <w:unhideWhenUsed/>
    <w:qFormat/>
    <w:rsid w:val="0039571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5715"/>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A037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D5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394A01"/>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7">
    <w:name w:val="Сетка таблицы1"/>
    <w:basedOn w:val="a1"/>
    <w:next w:val="aa"/>
    <w:uiPriority w:val="39"/>
    <w:rsid w:val="00193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a"/>
    <w:uiPriority w:val="39"/>
    <w:rsid w:val="00905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8E21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6">
    <w:name w:val="toc 2"/>
    <w:basedOn w:val="a"/>
    <w:next w:val="a"/>
    <w:autoRedefine/>
    <w:uiPriority w:val="39"/>
    <w:unhideWhenUsed/>
    <w:rsid w:val="00B90867"/>
    <w:pPr>
      <w:spacing w:after="100"/>
      <w:ind w:left="220"/>
    </w:pPr>
  </w:style>
  <w:style w:type="character" w:customStyle="1" w:styleId="27">
    <w:name w:val="Основной текст (2)_"/>
    <w:basedOn w:val="a0"/>
    <w:rsid w:val="001018B0"/>
    <w:rPr>
      <w:rFonts w:ascii="Times New Roman" w:eastAsia="Times New Roman" w:hAnsi="Times New Roman" w:cs="Times New Roman"/>
      <w:b w:val="0"/>
      <w:bCs w:val="0"/>
      <w:i w:val="0"/>
      <w:iCs w:val="0"/>
      <w:smallCaps w:val="0"/>
      <w:strike w:val="0"/>
      <w:u w:val="none"/>
    </w:rPr>
  </w:style>
  <w:style w:type="character" w:customStyle="1" w:styleId="28">
    <w:name w:val="Основной текст (2)"/>
    <w:basedOn w:val="27"/>
    <w:rsid w:val="001018B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Курсив"/>
    <w:basedOn w:val="27"/>
    <w:rsid w:val="001018B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styleId="aff5">
    <w:name w:val="caption"/>
    <w:basedOn w:val="a"/>
    <w:next w:val="a"/>
    <w:uiPriority w:val="35"/>
    <w:unhideWhenUsed/>
    <w:qFormat/>
    <w:rsid w:val="0090100D"/>
    <w:pPr>
      <w:spacing w:after="200" w:line="240" w:lineRule="auto"/>
    </w:pPr>
    <w:rPr>
      <w:i/>
      <w:iCs/>
      <w:color w:val="44546A" w:themeColor="text2"/>
      <w:sz w:val="18"/>
      <w:szCs w:val="18"/>
    </w:rPr>
  </w:style>
  <w:style w:type="paragraph" w:customStyle="1" w:styleId="c13">
    <w:name w:val="c13"/>
    <w:basedOn w:val="a"/>
    <w:rsid w:val="00853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531E3"/>
  </w:style>
  <w:style w:type="paragraph" w:customStyle="1" w:styleId="incut-v4title">
    <w:name w:val="incut-v4__title"/>
    <w:basedOn w:val="a"/>
    <w:uiPriority w:val="99"/>
    <w:semiHidden/>
    <w:rsid w:val="007832DC"/>
    <w:pPr>
      <w:spacing w:before="100" w:beforeAutospacing="1" w:after="100" w:afterAutospacing="1" w:line="240" w:lineRule="auto"/>
    </w:pPr>
    <w:rPr>
      <w:rFonts w:ascii="Times New Roman" w:hAnsi="Times New Roman" w:cs="Times New Roman"/>
      <w:sz w:val="24"/>
      <w:szCs w:val="24"/>
      <w:lang w:eastAsia="ru-RU"/>
    </w:rPr>
  </w:style>
  <w:style w:type="table" w:customStyle="1" w:styleId="GridTable1Light">
    <w:name w:val="Grid Table 1 Light"/>
    <w:basedOn w:val="a1"/>
    <w:uiPriority w:val="46"/>
    <w:rsid w:val="00BB65C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20978273">
      <w:bodyDiv w:val="1"/>
      <w:marLeft w:val="0"/>
      <w:marRight w:val="0"/>
      <w:marTop w:val="0"/>
      <w:marBottom w:val="0"/>
      <w:divBdr>
        <w:top w:val="none" w:sz="0" w:space="0" w:color="auto"/>
        <w:left w:val="none" w:sz="0" w:space="0" w:color="auto"/>
        <w:bottom w:val="none" w:sz="0" w:space="0" w:color="auto"/>
        <w:right w:val="none" w:sz="0" w:space="0" w:color="auto"/>
      </w:divBdr>
    </w:div>
    <w:div w:id="51009172">
      <w:bodyDiv w:val="1"/>
      <w:marLeft w:val="0"/>
      <w:marRight w:val="0"/>
      <w:marTop w:val="0"/>
      <w:marBottom w:val="0"/>
      <w:divBdr>
        <w:top w:val="none" w:sz="0" w:space="0" w:color="auto"/>
        <w:left w:val="none" w:sz="0" w:space="0" w:color="auto"/>
        <w:bottom w:val="none" w:sz="0" w:space="0" w:color="auto"/>
        <w:right w:val="none" w:sz="0" w:space="0" w:color="auto"/>
      </w:divBdr>
    </w:div>
    <w:div w:id="57217626">
      <w:bodyDiv w:val="1"/>
      <w:marLeft w:val="0"/>
      <w:marRight w:val="0"/>
      <w:marTop w:val="0"/>
      <w:marBottom w:val="0"/>
      <w:divBdr>
        <w:top w:val="none" w:sz="0" w:space="0" w:color="auto"/>
        <w:left w:val="none" w:sz="0" w:space="0" w:color="auto"/>
        <w:bottom w:val="none" w:sz="0" w:space="0" w:color="auto"/>
        <w:right w:val="none" w:sz="0" w:space="0" w:color="auto"/>
      </w:divBdr>
    </w:div>
    <w:div w:id="82533368">
      <w:bodyDiv w:val="1"/>
      <w:marLeft w:val="0"/>
      <w:marRight w:val="0"/>
      <w:marTop w:val="0"/>
      <w:marBottom w:val="0"/>
      <w:divBdr>
        <w:top w:val="none" w:sz="0" w:space="0" w:color="auto"/>
        <w:left w:val="none" w:sz="0" w:space="0" w:color="auto"/>
        <w:bottom w:val="none" w:sz="0" w:space="0" w:color="auto"/>
        <w:right w:val="none" w:sz="0" w:space="0" w:color="auto"/>
      </w:divBdr>
    </w:div>
    <w:div w:id="155266844">
      <w:bodyDiv w:val="1"/>
      <w:marLeft w:val="0"/>
      <w:marRight w:val="0"/>
      <w:marTop w:val="0"/>
      <w:marBottom w:val="0"/>
      <w:divBdr>
        <w:top w:val="none" w:sz="0" w:space="0" w:color="auto"/>
        <w:left w:val="none" w:sz="0" w:space="0" w:color="auto"/>
        <w:bottom w:val="none" w:sz="0" w:space="0" w:color="auto"/>
        <w:right w:val="none" w:sz="0" w:space="0" w:color="auto"/>
      </w:divBdr>
    </w:div>
    <w:div w:id="173343504">
      <w:bodyDiv w:val="1"/>
      <w:marLeft w:val="0"/>
      <w:marRight w:val="0"/>
      <w:marTop w:val="0"/>
      <w:marBottom w:val="0"/>
      <w:divBdr>
        <w:top w:val="none" w:sz="0" w:space="0" w:color="auto"/>
        <w:left w:val="none" w:sz="0" w:space="0" w:color="auto"/>
        <w:bottom w:val="none" w:sz="0" w:space="0" w:color="auto"/>
        <w:right w:val="none" w:sz="0" w:space="0" w:color="auto"/>
      </w:divBdr>
    </w:div>
    <w:div w:id="182864296">
      <w:bodyDiv w:val="1"/>
      <w:marLeft w:val="0"/>
      <w:marRight w:val="0"/>
      <w:marTop w:val="0"/>
      <w:marBottom w:val="0"/>
      <w:divBdr>
        <w:top w:val="none" w:sz="0" w:space="0" w:color="auto"/>
        <w:left w:val="none" w:sz="0" w:space="0" w:color="auto"/>
        <w:bottom w:val="none" w:sz="0" w:space="0" w:color="auto"/>
        <w:right w:val="none" w:sz="0" w:space="0" w:color="auto"/>
      </w:divBdr>
    </w:div>
    <w:div w:id="236668583">
      <w:bodyDiv w:val="1"/>
      <w:marLeft w:val="0"/>
      <w:marRight w:val="0"/>
      <w:marTop w:val="0"/>
      <w:marBottom w:val="0"/>
      <w:divBdr>
        <w:top w:val="none" w:sz="0" w:space="0" w:color="auto"/>
        <w:left w:val="none" w:sz="0" w:space="0" w:color="auto"/>
        <w:bottom w:val="none" w:sz="0" w:space="0" w:color="auto"/>
        <w:right w:val="none" w:sz="0" w:space="0" w:color="auto"/>
      </w:divBdr>
    </w:div>
    <w:div w:id="277684701">
      <w:bodyDiv w:val="1"/>
      <w:marLeft w:val="0"/>
      <w:marRight w:val="0"/>
      <w:marTop w:val="0"/>
      <w:marBottom w:val="0"/>
      <w:divBdr>
        <w:top w:val="none" w:sz="0" w:space="0" w:color="auto"/>
        <w:left w:val="none" w:sz="0" w:space="0" w:color="auto"/>
        <w:bottom w:val="none" w:sz="0" w:space="0" w:color="auto"/>
        <w:right w:val="none" w:sz="0" w:space="0" w:color="auto"/>
      </w:divBdr>
    </w:div>
    <w:div w:id="281963247">
      <w:bodyDiv w:val="1"/>
      <w:marLeft w:val="0"/>
      <w:marRight w:val="0"/>
      <w:marTop w:val="0"/>
      <w:marBottom w:val="0"/>
      <w:divBdr>
        <w:top w:val="none" w:sz="0" w:space="0" w:color="auto"/>
        <w:left w:val="none" w:sz="0" w:space="0" w:color="auto"/>
        <w:bottom w:val="none" w:sz="0" w:space="0" w:color="auto"/>
        <w:right w:val="none" w:sz="0" w:space="0" w:color="auto"/>
      </w:divBdr>
    </w:div>
    <w:div w:id="338779616">
      <w:bodyDiv w:val="1"/>
      <w:marLeft w:val="0"/>
      <w:marRight w:val="0"/>
      <w:marTop w:val="0"/>
      <w:marBottom w:val="0"/>
      <w:divBdr>
        <w:top w:val="none" w:sz="0" w:space="0" w:color="auto"/>
        <w:left w:val="none" w:sz="0" w:space="0" w:color="auto"/>
        <w:bottom w:val="none" w:sz="0" w:space="0" w:color="auto"/>
        <w:right w:val="none" w:sz="0" w:space="0" w:color="auto"/>
      </w:divBdr>
    </w:div>
    <w:div w:id="385030981">
      <w:bodyDiv w:val="1"/>
      <w:marLeft w:val="0"/>
      <w:marRight w:val="0"/>
      <w:marTop w:val="0"/>
      <w:marBottom w:val="0"/>
      <w:divBdr>
        <w:top w:val="none" w:sz="0" w:space="0" w:color="auto"/>
        <w:left w:val="none" w:sz="0" w:space="0" w:color="auto"/>
        <w:bottom w:val="none" w:sz="0" w:space="0" w:color="auto"/>
        <w:right w:val="none" w:sz="0" w:space="0" w:color="auto"/>
      </w:divBdr>
    </w:div>
    <w:div w:id="404843490">
      <w:bodyDiv w:val="1"/>
      <w:marLeft w:val="0"/>
      <w:marRight w:val="0"/>
      <w:marTop w:val="0"/>
      <w:marBottom w:val="0"/>
      <w:divBdr>
        <w:top w:val="none" w:sz="0" w:space="0" w:color="auto"/>
        <w:left w:val="none" w:sz="0" w:space="0" w:color="auto"/>
        <w:bottom w:val="none" w:sz="0" w:space="0" w:color="auto"/>
        <w:right w:val="none" w:sz="0" w:space="0" w:color="auto"/>
      </w:divBdr>
    </w:div>
    <w:div w:id="428427136">
      <w:bodyDiv w:val="1"/>
      <w:marLeft w:val="0"/>
      <w:marRight w:val="0"/>
      <w:marTop w:val="0"/>
      <w:marBottom w:val="0"/>
      <w:divBdr>
        <w:top w:val="none" w:sz="0" w:space="0" w:color="auto"/>
        <w:left w:val="none" w:sz="0" w:space="0" w:color="auto"/>
        <w:bottom w:val="none" w:sz="0" w:space="0" w:color="auto"/>
        <w:right w:val="none" w:sz="0" w:space="0" w:color="auto"/>
      </w:divBdr>
    </w:div>
    <w:div w:id="439878602">
      <w:bodyDiv w:val="1"/>
      <w:marLeft w:val="0"/>
      <w:marRight w:val="0"/>
      <w:marTop w:val="0"/>
      <w:marBottom w:val="0"/>
      <w:divBdr>
        <w:top w:val="none" w:sz="0" w:space="0" w:color="auto"/>
        <w:left w:val="none" w:sz="0" w:space="0" w:color="auto"/>
        <w:bottom w:val="none" w:sz="0" w:space="0" w:color="auto"/>
        <w:right w:val="none" w:sz="0" w:space="0" w:color="auto"/>
      </w:divBdr>
    </w:div>
    <w:div w:id="468597306">
      <w:bodyDiv w:val="1"/>
      <w:marLeft w:val="0"/>
      <w:marRight w:val="0"/>
      <w:marTop w:val="0"/>
      <w:marBottom w:val="0"/>
      <w:divBdr>
        <w:top w:val="none" w:sz="0" w:space="0" w:color="auto"/>
        <w:left w:val="none" w:sz="0" w:space="0" w:color="auto"/>
        <w:bottom w:val="none" w:sz="0" w:space="0" w:color="auto"/>
        <w:right w:val="none" w:sz="0" w:space="0" w:color="auto"/>
      </w:divBdr>
    </w:div>
    <w:div w:id="472410513">
      <w:bodyDiv w:val="1"/>
      <w:marLeft w:val="0"/>
      <w:marRight w:val="0"/>
      <w:marTop w:val="0"/>
      <w:marBottom w:val="0"/>
      <w:divBdr>
        <w:top w:val="none" w:sz="0" w:space="0" w:color="auto"/>
        <w:left w:val="none" w:sz="0" w:space="0" w:color="auto"/>
        <w:bottom w:val="none" w:sz="0" w:space="0" w:color="auto"/>
        <w:right w:val="none" w:sz="0" w:space="0" w:color="auto"/>
      </w:divBdr>
    </w:div>
    <w:div w:id="484322551">
      <w:bodyDiv w:val="1"/>
      <w:marLeft w:val="0"/>
      <w:marRight w:val="0"/>
      <w:marTop w:val="0"/>
      <w:marBottom w:val="0"/>
      <w:divBdr>
        <w:top w:val="none" w:sz="0" w:space="0" w:color="auto"/>
        <w:left w:val="none" w:sz="0" w:space="0" w:color="auto"/>
        <w:bottom w:val="none" w:sz="0" w:space="0" w:color="auto"/>
        <w:right w:val="none" w:sz="0" w:space="0" w:color="auto"/>
      </w:divBdr>
    </w:div>
    <w:div w:id="486243433">
      <w:bodyDiv w:val="1"/>
      <w:marLeft w:val="0"/>
      <w:marRight w:val="0"/>
      <w:marTop w:val="0"/>
      <w:marBottom w:val="0"/>
      <w:divBdr>
        <w:top w:val="none" w:sz="0" w:space="0" w:color="auto"/>
        <w:left w:val="none" w:sz="0" w:space="0" w:color="auto"/>
        <w:bottom w:val="none" w:sz="0" w:space="0" w:color="auto"/>
        <w:right w:val="none" w:sz="0" w:space="0" w:color="auto"/>
      </w:divBdr>
    </w:div>
    <w:div w:id="503398364">
      <w:bodyDiv w:val="1"/>
      <w:marLeft w:val="0"/>
      <w:marRight w:val="0"/>
      <w:marTop w:val="0"/>
      <w:marBottom w:val="0"/>
      <w:divBdr>
        <w:top w:val="none" w:sz="0" w:space="0" w:color="auto"/>
        <w:left w:val="none" w:sz="0" w:space="0" w:color="auto"/>
        <w:bottom w:val="none" w:sz="0" w:space="0" w:color="auto"/>
        <w:right w:val="none" w:sz="0" w:space="0" w:color="auto"/>
      </w:divBdr>
    </w:div>
    <w:div w:id="515194527">
      <w:bodyDiv w:val="1"/>
      <w:marLeft w:val="0"/>
      <w:marRight w:val="0"/>
      <w:marTop w:val="0"/>
      <w:marBottom w:val="0"/>
      <w:divBdr>
        <w:top w:val="none" w:sz="0" w:space="0" w:color="auto"/>
        <w:left w:val="none" w:sz="0" w:space="0" w:color="auto"/>
        <w:bottom w:val="none" w:sz="0" w:space="0" w:color="auto"/>
        <w:right w:val="none" w:sz="0" w:space="0" w:color="auto"/>
      </w:divBdr>
    </w:div>
    <w:div w:id="582838608">
      <w:bodyDiv w:val="1"/>
      <w:marLeft w:val="0"/>
      <w:marRight w:val="0"/>
      <w:marTop w:val="0"/>
      <w:marBottom w:val="0"/>
      <w:divBdr>
        <w:top w:val="none" w:sz="0" w:space="0" w:color="auto"/>
        <w:left w:val="none" w:sz="0" w:space="0" w:color="auto"/>
        <w:bottom w:val="none" w:sz="0" w:space="0" w:color="auto"/>
        <w:right w:val="none" w:sz="0" w:space="0" w:color="auto"/>
      </w:divBdr>
    </w:div>
    <w:div w:id="594751431">
      <w:bodyDiv w:val="1"/>
      <w:marLeft w:val="0"/>
      <w:marRight w:val="0"/>
      <w:marTop w:val="0"/>
      <w:marBottom w:val="0"/>
      <w:divBdr>
        <w:top w:val="none" w:sz="0" w:space="0" w:color="auto"/>
        <w:left w:val="none" w:sz="0" w:space="0" w:color="auto"/>
        <w:bottom w:val="none" w:sz="0" w:space="0" w:color="auto"/>
        <w:right w:val="none" w:sz="0" w:space="0" w:color="auto"/>
      </w:divBdr>
    </w:div>
    <w:div w:id="618880289">
      <w:bodyDiv w:val="1"/>
      <w:marLeft w:val="0"/>
      <w:marRight w:val="0"/>
      <w:marTop w:val="0"/>
      <w:marBottom w:val="0"/>
      <w:divBdr>
        <w:top w:val="none" w:sz="0" w:space="0" w:color="auto"/>
        <w:left w:val="none" w:sz="0" w:space="0" w:color="auto"/>
        <w:bottom w:val="none" w:sz="0" w:space="0" w:color="auto"/>
        <w:right w:val="none" w:sz="0" w:space="0" w:color="auto"/>
      </w:divBdr>
    </w:div>
    <w:div w:id="624623943">
      <w:bodyDiv w:val="1"/>
      <w:marLeft w:val="0"/>
      <w:marRight w:val="0"/>
      <w:marTop w:val="0"/>
      <w:marBottom w:val="0"/>
      <w:divBdr>
        <w:top w:val="none" w:sz="0" w:space="0" w:color="auto"/>
        <w:left w:val="none" w:sz="0" w:space="0" w:color="auto"/>
        <w:bottom w:val="none" w:sz="0" w:space="0" w:color="auto"/>
        <w:right w:val="none" w:sz="0" w:space="0" w:color="auto"/>
      </w:divBdr>
    </w:div>
    <w:div w:id="630133861">
      <w:bodyDiv w:val="1"/>
      <w:marLeft w:val="0"/>
      <w:marRight w:val="0"/>
      <w:marTop w:val="0"/>
      <w:marBottom w:val="0"/>
      <w:divBdr>
        <w:top w:val="none" w:sz="0" w:space="0" w:color="auto"/>
        <w:left w:val="none" w:sz="0" w:space="0" w:color="auto"/>
        <w:bottom w:val="none" w:sz="0" w:space="0" w:color="auto"/>
        <w:right w:val="none" w:sz="0" w:space="0" w:color="auto"/>
      </w:divBdr>
    </w:div>
    <w:div w:id="636375255">
      <w:bodyDiv w:val="1"/>
      <w:marLeft w:val="0"/>
      <w:marRight w:val="0"/>
      <w:marTop w:val="0"/>
      <w:marBottom w:val="0"/>
      <w:divBdr>
        <w:top w:val="none" w:sz="0" w:space="0" w:color="auto"/>
        <w:left w:val="none" w:sz="0" w:space="0" w:color="auto"/>
        <w:bottom w:val="none" w:sz="0" w:space="0" w:color="auto"/>
        <w:right w:val="none" w:sz="0" w:space="0" w:color="auto"/>
      </w:divBdr>
    </w:div>
    <w:div w:id="653415287">
      <w:bodyDiv w:val="1"/>
      <w:marLeft w:val="0"/>
      <w:marRight w:val="0"/>
      <w:marTop w:val="0"/>
      <w:marBottom w:val="0"/>
      <w:divBdr>
        <w:top w:val="none" w:sz="0" w:space="0" w:color="auto"/>
        <w:left w:val="none" w:sz="0" w:space="0" w:color="auto"/>
        <w:bottom w:val="none" w:sz="0" w:space="0" w:color="auto"/>
        <w:right w:val="none" w:sz="0" w:space="0" w:color="auto"/>
      </w:divBdr>
    </w:div>
    <w:div w:id="653875852">
      <w:bodyDiv w:val="1"/>
      <w:marLeft w:val="0"/>
      <w:marRight w:val="0"/>
      <w:marTop w:val="0"/>
      <w:marBottom w:val="0"/>
      <w:divBdr>
        <w:top w:val="none" w:sz="0" w:space="0" w:color="auto"/>
        <w:left w:val="none" w:sz="0" w:space="0" w:color="auto"/>
        <w:bottom w:val="none" w:sz="0" w:space="0" w:color="auto"/>
        <w:right w:val="none" w:sz="0" w:space="0" w:color="auto"/>
      </w:divBdr>
    </w:div>
    <w:div w:id="677393141">
      <w:bodyDiv w:val="1"/>
      <w:marLeft w:val="0"/>
      <w:marRight w:val="0"/>
      <w:marTop w:val="0"/>
      <w:marBottom w:val="0"/>
      <w:divBdr>
        <w:top w:val="none" w:sz="0" w:space="0" w:color="auto"/>
        <w:left w:val="none" w:sz="0" w:space="0" w:color="auto"/>
        <w:bottom w:val="none" w:sz="0" w:space="0" w:color="auto"/>
        <w:right w:val="none" w:sz="0" w:space="0" w:color="auto"/>
      </w:divBdr>
    </w:div>
    <w:div w:id="732193681">
      <w:bodyDiv w:val="1"/>
      <w:marLeft w:val="0"/>
      <w:marRight w:val="0"/>
      <w:marTop w:val="0"/>
      <w:marBottom w:val="0"/>
      <w:divBdr>
        <w:top w:val="none" w:sz="0" w:space="0" w:color="auto"/>
        <w:left w:val="none" w:sz="0" w:space="0" w:color="auto"/>
        <w:bottom w:val="none" w:sz="0" w:space="0" w:color="auto"/>
        <w:right w:val="none" w:sz="0" w:space="0" w:color="auto"/>
      </w:divBdr>
    </w:div>
    <w:div w:id="757749534">
      <w:bodyDiv w:val="1"/>
      <w:marLeft w:val="0"/>
      <w:marRight w:val="0"/>
      <w:marTop w:val="0"/>
      <w:marBottom w:val="0"/>
      <w:divBdr>
        <w:top w:val="none" w:sz="0" w:space="0" w:color="auto"/>
        <w:left w:val="none" w:sz="0" w:space="0" w:color="auto"/>
        <w:bottom w:val="none" w:sz="0" w:space="0" w:color="auto"/>
        <w:right w:val="none" w:sz="0" w:space="0" w:color="auto"/>
      </w:divBdr>
    </w:div>
    <w:div w:id="830102659">
      <w:bodyDiv w:val="1"/>
      <w:marLeft w:val="0"/>
      <w:marRight w:val="0"/>
      <w:marTop w:val="0"/>
      <w:marBottom w:val="0"/>
      <w:divBdr>
        <w:top w:val="none" w:sz="0" w:space="0" w:color="auto"/>
        <w:left w:val="none" w:sz="0" w:space="0" w:color="auto"/>
        <w:bottom w:val="none" w:sz="0" w:space="0" w:color="auto"/>
        <w:right w:val="none" w:sz="0" w:space="0" w:color="auto"/>
      </w:divBdr>
    </w:div>
    <w:div w:id="897663643">
      <w:bodyDiv w:val="1"/>
      <w:marLeft w:val="0"/>
      <w:marRight w:val="0"/>
      <w:marTop w:val="0"/>
      <w:marBottom w:val="0"/>
      <w:divBdr>
        <w:top w:val="none" w:sz="0" w:space="0" w:color="auto"/>
        <w:left w:val="none" w:sz="0" w:space="0" w:color="auto"/>
        <w:bottom w:val="none" w:sz="0" w:space="0" w:color="auto"/>
        <w:right w:val="none" w:sz="0" w:space="0" w:color="auto"/>
      </w:divBdr>
    </w:div>
    <w:div w:id="912591255">
      <w:bodyDiv w:val="1"/>
      <w:marLeft w:val="0"/>
      <w:marRight w:val="0"/>
      <w:marTop w:val="0"/>
      <w:marBottom w:val="0"/>
      <w:divBdr>
        <w:top w:val="none" w:sz="0" w:space="0" w:color="auto"/>
        <w:left w:val="none" w:sz="0" w:space="0" w:color="auto"/>
        <w:bottom w:val="none" w:sz="0" w:space="0" w:color="auto"/>
        <w:right w:val="none" w:sz="0" w:space="0" w:color="auto"/>
      </w:divBdr>
    </w:div>
    <w:div w:id="970473934">
      <w:bodyDiv w:val="1"/>
      <w:marLeft w:val="0"/>
      <w:marRight w:val="0"/>
      <w:marTop w:val="0"/>
      <w:marBottom w:val="0"/>
      <w:divBdr>
        <w:top w:val="none" w:sz="0" w:space="0" w:color="auto"/>
        <w:left w:val="none" w:sz="0" w:space="0" w:color="auto"/>
        <w:bottom w:val="none" w:sz="0" w:space="0" w:color="auto"/>
        <w:right w:val="none" w:sz="0" w:space="0" w:color="auto"/>
      </w:divBdr>
    </w:div>
    <w:div w:id="998733481">
      <w:bodyDiv w:val="1"/>
      <w:marLeft w:val="0"/>
      <w:marRight w:val="0"/>
      <w:marTop w:val="0"/>
      <w:marBottom w:val="0"/>
      <w:divBdr>
        <w:top w:val="none" w:sz="0" w:space="0" w:color="auto"/>
        <w:left w:val="none" w:sz="0" w:space="0" w:color="auto"/>
        <w:bottom w:val="none" w:sz="0" w:space="0" w:color="auto"/>
        <w:right w:val="none" w:sz="0" w:space="0" w:color="auto"/>
      </w:divBdr>
    </w:div>
    <w:div w:id="1012800485">
      <w:bodyDiv w:val="1"/>
      <w:marLeft w:val="0"/>
      <w:marRight w:val="0"/>
      <w:marTop w:val="0"/>
      <w:marBottom w:val="0"/>
      <w:divBdr>
        <w:top w:val="none" w:sz="0" w:space="0" w:color="auto"/>
        <w:left w:val="none" w:sz="0" w:space="0" w:color="auto"/>
        <w:bottom w:val="none" w:sz="0" w:space="0" w:color="auto"/>
        <w:right w:val="none" w:sz="0" w:space="0" w:color="auto"/>
      </w:divBdr>
    </w:div>
    <w:div w:id="1023945887">
      <w:bodyDiv w:val="1"/>
      <w:marLeft w:val="0"/>
      <w:marRight w:val="0"/>
      <w:marTop w:val="0"/>
      <w:marBottom w:val="0"/>
      <w:divBdr>
        <w:top w:val="none" w:sz="0" w:space="0" w:color="auto"/>
        <w:left w:val="none" w:sz="0" w:space="0" w:color="auto"/>
        <w:bottom w:val="none" w:sz="0" w:space="0" w:color="auto"/>
        <w:right w:val="none" w:sz="0" w:space="0" w:color="auto"/>
      </w:divBdr>
    </w:div>
    <w:div w:id="1066874473">
      <w:bodyDiv w:val="1"/>
      <w:marLeft w:val="0"/>
      <w:marRight w:val="0"/>
      <w:marTop w:val="0"/>
      <w:marBottom w:val="0"/>
      <w:divBdr>
        <w:top w:val="none" w:sz="0" w:space="0" w:color="auto"/>
        <w:left w:val="none" w:sz="0" w:space="0" w:color="auto"/>
        <w:bottom w:val="none" w:sz="0" w:space="0" w:color="auto"/>
        <w:right w:val="none" w:sz="0" w:space="0" w:color="auto"/>
      </w:divBdr>
    </w:div>
    <w:div w:id="1070616504">
      <w:bodyDiv w:val="1"/>
      <w:marLeft w:val="0"/>
      <w:marRight w:val="0"/>
      <w:marTop w:val="0"/>
      <w:marBottom w:val="0"/>
      <w:divBdr>
        <w:top w:val="none" w:sz="0" w:space="0" w:color="auto"/>
        <w:left w:val="none" w:sz="0" w:space="0" w:color="auto"/>
        <w:bottom w:val="none" w:sz="0" w:space="0" w:color="auto"/>
        <w:right w:val="none" w:sz="0" w:space="0" w:color="auto"/>
      </w:divBdr>
    </w:div>
    <w:div w:id="1089043884">
      <w:bodyDiv w:val="1"/>
      <w:marLeft w:val="0"/>
      <w:marRight w:val="0"/>
      <w:marTop w:val="0"/>
      <w:marBottom w:val="0"/>
      <w:divBdr>
        <w:top w:val="none" w:sz="0" w:space="0" w:color="auto"/>
        <w:left w:val="none" w:sz="0" w:space="0" w:color="auto"/>
        <w:bottom w:val="none" w:sz="0" w:space="0" w:color="auto"/>
        <w:right w:val="none" w:sz="0" w:space="0" w:color="auto"/>
      </w:divBdr>
    </w:div>
    <w:div w:id="1091123358">
      <w:bodyDiv w:val="1"/>
      <w:marLeft w:val="0"/>
      <w:marRight w:val="0"/>
      <w:marTop w:val="0"/>
      <w:marBottom w:val="0"/>
      <w:divBdr>
        <w:top w:val="none" w:sz="0" w:space="0" w:color="auto"/>
        <w:left w:val="none" w:sz="0" w:space="0" w:color="auto"/>
        <w:bottom w:val="none" w:sz="0" w:space="0" w:color="auto"/>
        <w:right w:val="none" w:sz="0" w:space="0" w:color="auto"/>
      </w:divBdr>
    </w:div>
    <w:div w:id="1157260236">
      <w:bodyDiv w:val="1"/>
      <w:marLeft w:val="0"/>
      <w:marRight w:val="0"/>
      <w:marTop w:val="0"/>
      <w:marBottom w:val="0"/>
      <w:divBdr>
        <w:top w:val="none" w:sz="0" w:space="0" w:color="auto"/>
        <w:left w:val="none" w:sz="0" w:space="0" w:color="auto"/>
        <w:bottom w:val="none" w:sz="0" w:space="0" w:color="auto"/>
        <w:right w:val="none" w:sz="0" w:space="0" w:color="auto"/>
      </w:divBdr>
    </w:div>
    <w:div w:id="1183740090">
      <w:bodyDiv w:val="1"/>
      <w:marLeft w:val="0"/>
      <w:marRight w:val="0"/>
      <w:marTop w:val="0"/>
      <w:marBottom w:val="0"/>
      <w:divBdr>
        <w:top w:val="none" w:sz="0" w:space="0" w:color="auto"/>
        <w:left w:val="none" w:sz="0" w:space="0" w:color="auto"/>
        <w:bottom w:val="none" w:sz="0" w:space="0" w:color="auto"/>
        <w:right w:val="none" w:sz="0" w:space="0" w:color="auto"/>
      </w:divBdr>
    </w:div>
    <w:div w:id="1214728700">
      <w:bodyDiv w:val="1"/>
      <w:marLeft w:val="0"/>
      <w:marRight w:val="0"/>
      <w:marTop w:val="0"/>
      <w:marBottom w:val="0"/>
      <w:divBdr>
        <w:top w:val="none" w:sz="0" w:space="0" w:color="auto"/>
        <w:left w:val="none" w:sz="0" w:space="0" w:color="auto"/>
        <w:bottom w:val="none" w:sz="0" w:space="0" w:color="auto"/>
        <w:right w:val="none" w:sz="0" w:space="0" w:color="auto"/>
      </w:divBdr>
    </w:div>
    <w:div w:id="1222400025">
      <w:bodyDiv w:val="1"/>
      <w:marLeft w:val="0"/>
      <w:marRight w:val="0"/>
      <w:marTop w:val="0"/>
      <w:marBottom w:val="0"/>
      <w:divBdr>
        <w:top w:val="none" w:sz="0" w:space="0" w:color="auto"/>
        <w:left w:val="none" w:sz="0" w:space="0" w:color="auto"/>
        <w:bottom w:val="none" w:sz="0" w:space="0" w:color="auto"/>
        <w:right w:val="none" w:sz="0" w:space="0" w:color="auto"/>
      </w:divBdr>
    </w:div>
    <w:div w:id="1222714139">
      <w:bodyDiv w:val="1"/>
      <w:marLeft w:val="0"/>
      <w:marRight w:val="0"/>
      <w:marTop w:val="0"/>
      <w:marBottom w:val="0"/>
      <w:divBdr>
        <w:top w:val="none" w:sz="0" w:space="0" w:color="auto"/>
        <w:left w:val="none" w:sz="0" w:space="0" w:color="auto"/>
        <w:bottom w:val="none" w:sz="0" w:space="0" w:color="auto"/>
        <w:right w:val="none" w:sz="0" w:space="0" w:color="auto"/>
      </w:divBdr>
    </w:div>
    <w:div w:id="1304509815">
      <w:bodyDiv w:val="1"/>
      <w:marLeft w:val="0"/>
      <w:marRight w:val="0"/>
      <w:marTop w:val="0"/>
      <w:marBottom w:val="0"/>
      <w:divBdr>
        <w:top w:val="none" w:sz="0" w:space="0" w:color="auto"/>
        <w:left w:val="none" w:sz="0" w:space="0" w:color="auto"/>
        <w:bottom w:val="none" w:sz="0" w:space="0" w:color="auto"/>
        <w:right w:val="none" w:sz="0" w:space="0" w:color="auto"/>
      </w:divBdr>
    </w:div>
    <w:div w:id="1336495971">
      <w:bodyDiv w:val="1"/>
      <w:marLeft w:val="0"/>
      <w:marRight w:val="0"/>
      <w:marTop w:val="0"/>
      <w:marBottom w:val="0"/>
      <w:divBdr>
        <w:top w:val="none" w:sz="0" w:space="0" w:color="auto"/>
        <w:left w:val="none" w:sz="0" w:space="0" w:color="auto"/>
        <w:bottom w:val="none" w:sz="0" w:space="0" w:color="auto"/>
        <w:right w:val="none" w:sz="0" w:space="0" w:color="auto"/>
      </w:divBdr>
    </w:div>
    <w:div w:id="1393507141">
      <w:bodyDiv w:val="1"/>
      <w:marLeft w:val="0"/>
      <w:marRight w:val="0"/>
      <w:marTop w:val="0"/>
      <w:marBottom w:val="0"/>
      <w:divBdr>
        <w:top w:val="none" w:sz="0" w:space="0" w:color="auto"/>
        <w:left w:val="none" w:sz="0" w:space="0" w:color="auto"/>
        <w:bottom w:val="none" w:sz="0" w:space="0" w:color="auto"/>
        <w:right w:val="none" w:sz="0" w:space="0" w:color="auto"/>
      </w:divBdr>
    </w:div>
    <w:div w:id="1440878989">
      <w:bodyDiv w:val="1"/>
      <w:marLeft w:val="0"/>
      <w:marRight w:val="0"/>
      <w:marTop w:val="0"/>
      <w:marBottom w:val="0"/>
      <w:divBdr>
        <w:top w:val="none" w:sz="0" w:space="0" w:color="auto"/>
        <w:left w:val="none" w:sz="0" w:space="0" w:color="auto"/>
        <w:bottom w:val="none" w:sz="0" w:space="0" w:color="auto"/>
        <w:right w:val="none" w:sz="0" w:space="0" w:color="auto"/>
      </w:divBdr>
    </w:div>
    <w:div w:id="1444181718">
      <w:bodyDiv w:val="1"/>
      <w:marLeft w:val="0"/>
      <w:marRight w:val="0"/>
      <w:marTop w:val="0"/>
      <w:marBottom w:val="0"/>
      <w:divBdr>
        <w:top w:val="none" w:sz="0" w:space="0" w:color="auto"/>
        <w:left w:val="none" w:sz="0" w:space="0" w:color="auto"/>
        <w:bottom w:val="none" w:sz="0" w:space="0" w:color="auto"/>
        <w:right w:val="none" w:sz="0" w:space="0" w:color="auto"/>
      </w:divBdr>
    </w:div>
    <w:div w:id="1447045583">
      <w:bodyDiv w:val="1"/>
      <w:marLeft w:val="0"/>
      <w:marRight w:val="0"/>
      <w:marTop w:val="0"/>
      <w:marBottom w:val="0"/>
      <w:divBdr>
        <w:top w:val="none" w:sz="0" w:space="0" w:color="auto"/>
        <w:left w:val="none" w:sz="0" w:space="0" w:color="auto"/>
        <w:bottom w:val="none" w:sz="0" w:space="0" w:color="auto"/>
        <w:right w:val="none" w:sz="0" w:space="0" w:color="auto"/>
      </w:divBdr>
    </w:div>
    <w:div w:id="1455707268">
      <w:bodyDiv w:val="1"/>
      <w:marLeft w:val="0"/>
      <w:marRight w:val="0"/>
      <w:marTop w:val="0"/>
      <w:marBottom w:val="0"/>
      <w:divBdr>
        <w:top w:val="none" w:sz="0" w:space="0" w:color="auto"/>
        <w:left w:val="none" w:sz="0" w:space="0" w:color="auto"/>
        <w:bottom w:val="none" w:sz="0" w:space="0" w:color="auto"/>
        <w:right w:val="none" w:sz="0" w:space="0" w:color="auto"/>
      </w:divBdr>
    </w:div>
    <w:div w:id="1457216693">
      <w:bodyDiv w:val="1"/>
      <w:marLeft w:val="0"/>
      <w:marRight w:val="0"/>
      <w:marTop w:val="0"/>
      <w:marBottom w:val="0"/>
      <w:divBdr>
        <w:top w:val="none" w:sz="0" w:space="0" w:color="auto"/>
        <w:left w:val="none" w:sz="0" w:space="0" w:color="auto"/>
        <w:bottom w:val="none" w:sz="0" w:space="0" w:color="auto"/>
        <w:right w:val="none" w:sz="0" w:space="0" w:color="auto"/>
      </w:divBdr>
    </w:div>
    <w:div w:id="1524782395">
      <w:bodyDiv w:val="1"/>
      <w:marLeft w:val="0"/>
      <w:marRight w:val="0"/>
      <w:marTop w:val="0"/>
      <w:marBottom w:val="0"/>
      <w:divBdr>
        <w:top w:val="none" w:sz="0" w:space="0" w:color="auto"/>
        <w:left w:val="none" w:sz="0" w:space="0" w:color="auto"/>
        <w:bottom w:val="none" w:sz="0" w:space="0" w:color="auto"/>
        <w:right w:val="none" w:sz="0" w:space="0" w:color="auto"/>
      </w:divBdr>
    </w:div>
    <w:div w:id="1556432032">
      <w:bodyDiv w:val="1"/>
      <w:marLeft w:val="0"/>
      <w:marRight w:val="0"/>
      <w:marTop w:val="0"/>
      <w:marBottom w:val="0"/>
      <w:divBdr>
        <w:top w:val="none" w:sz="0" w:space="0" w:color="auto"/>
        <w:left w:val="none" w:sz="0" w:space="0" w:color="auto"/>
        <w:bottom w:val="none" w:sz="0" w:space="0" w:color="auto"/>
        <w:right w:val="none" w:sz="0" w:space="0" w:color="auto"/>
      </w:divBdr>
    </w:div>
    <w:div w:id="1585527165">
      <w:bodyDiv w:val="1"/>
      <w:marLeft w:val="0"/>
      <w:marRight w:val="0"/>
      <w:marTop w:val="0"/>
      <w:marBottom w:val="0"/>
      <w:divBdr>
        <w:top w:val="none" w:sz="0" w:space="0" w:color="auto"/>
        <w:left w:val="none" w:sz="0" w:space="0" w:color="auto"/>
        <w:bottom w:val="none" w:sz="0" w:space="0" w:color="auto"/>
        <w:right w:val="none" w:sz="0" w:space="0" w:color="auto"/>
      </w:divBdr>
    </w:div>
    <w:div w:id="1633553532">
      <w:bodyDiv w:val="1"/>
      <w:marLeft w:val="0"/>
      <w:marRight w:val="0"/>
      <w:marTop w:val="0"/>
      <w:marBottom w:val="0"/>
      <w:divBdr>
        <w:top w:val="none" w:sz="0" w:space="0" w:color="auto"/>
        <w:left w:val="none" w:sz="0" w:space="0" w:color="auto"/>
        <w:bottom w:val="none" w:sz="0" w:space="0" w:color="auto"/>
        <w:right w:val="none" w:sz="0" w:space="0" w:color="auto"/>
      </w:divBdr>
    </w:div>
    <w:div w:id="1636718487">
      <w:bodyDiv w:val="1"/>
      <w:marLeft w:val="0"/>
      <w:marRight w:val="0"/>
      <w:marTop w:val="0"/>
      <w:marBottom w:val="0"/>
      <w:divBdr>
        <w:top w:val="none" w:sz="0" w:space="0" w:color="auto"/>
        <w:left w:val="none" w:sz="0" w:space="0" w:color="auto"/>
        <w:bottom w:val="none" w:sz="0" w:space="0" w:color="auto"/>
        <w:right w:val="none" w:sz="0" w:space="0" w:color="auto"/>
      </w:divBdr>
    </w:div>
    <w:div w:id="1646816275">
      <w:bodyDiv w:val="1"/>
      <w:marLeft w:val="0"/>
      <w:marRight w:val="0"/>
      <w:marTop w:val="0"/>
      <w:marBottom w:val="0"/>
      <w:divBdr>
        <w:top w:val="none" w:sz="0" w:space="0" w:color="auto"/>
        <w:left w:val="none" w:sz="0" w:space="0" w:color="auto"/>
        <w:bottom w:val="none" w:sz="0" w:space="0" w:color="auto"/>
        <w:right w:val="none" w:sz="0" w:space="0" w:color="auto"/>
      </w:divBdr>
    </w:div>
    <w:div w:id="1655522130">
      <w:bodyDiv w:val="1"/>
      <w:marLeft w:val="0"/>
      <w:marRight w:val="0"/>
      <w:marTop w:val="0"/>
      <w:marBottom w:val="0"/>
      <w:divBdr>
        <w:top w:val="none" w:sz="0" w:space="0" w:color="auto"/>
        <w:left w:val="none" w:sz="0" w:space="0" w:color="auto"/>
        <w:bottom w:val="none" w:sz="0" w:space="0" w:color="auto"/>
        <w:right w:val="none" w:sz="0" w:space="0" w:color="auto"/>
      </w:divBdr>
    </w:div>
    <w:div w:id="1669556706">
      <w:bodyDiv w:val="1"/>
      <w:marLeft w:val="0"/>
      <w:marRight w:val="0"/>
      <w:marTop w:val="0"/>
      <w:marBottom w:val="0"/>
      <w:divBdr>
        <w:top w:val="none" w:sz="0" w:space="0" w:color="auto"/>
        <w:left w:val="none" w:sz="0" w:space="0" w:color="auto"/>
        <w:bottom w:val="none" w:sz="0" w:space="0" w:color="auto"/>
        <w:right w:val="none" w:sz="0" w:space="0" w:color="auto"/>
      </w:divBdr>
    </w:div>
    <w:div w:id="1687056769">
      <w:bodyDiv w:val="1"/>
      <w:marLeft w:val="0"/>
      <w:marRight w:val="0"/>
      <w:marTop w:val="0"/>
      <w:marBottom w:val="0"/>
      <w:divBdr>
        <w:top w:val="none" w:sz="0" w:space="0" w:color="auto"/>
        <w:left w:val="none" w:sz="0" w:space="0" w:color="auto"/>
        <w:bottom w:val="none" w:sz="0" w:space="0" w:color="auto"/>
        <w:right w:val="none" w:sz="0" w:space="0" w:color="auto"/>
      </w:divBdr>
    </w:div>
    <w:div w:id="1709142193">
      <w:bodyDiv w:val="1"/>
      <w:marLeft w:val="0"/>
      <w:marRight w:val="0"/>
      <w:marTop w:val="0"/>
      <w:marBottom w:val="0"/>
      <w:divBdr>
        <w:top w:val="none" w:sz="0" w:space="0" w:color="auto"/>
        <w:left w:val="none" w:sz="0" w:space="0" w:color="auto"/>
        <w:bottom w:val="none" w:sz="0" w:space="0" w:color="auto"/>
        <w:right w:val="none" w:sz="0" w:space="0" w:color="auto"/>
      </w:divBdr>
    </w:div>
    <w:div w:id="1737513852">
      <w:bodyDiv w:val="1"/>
      <w:marLeft w:val="0"/>
      <w:marRight w:val="0"/>
      <w:marTop w:val="0"/>
      <w:marBottom w:val="0"/>
      <w:divBdr>
        <w:top w:val="none" w:sz="0" w:space="0" w:color="auto"/>
        <w:left w:val="none" w:sz="0" w:space="0" w:color="auto"/>
        <w:bottom w:val="none" w:sz="0" w:space="0" w:color="auto"/>
        <w:right w:val="none" w:sz="0" w:space="0" w:color="auto"/>
      </w:divBdr>
    </w:div>
    <w:div w:id="1809275700">
      <w:bodyDiv w:val="1"/>
      <w:marLeft w:val="0"/>
      <w:marRight w:val="0"/>
      <w:marTop w:val="0"/>
      <w:marBottom w:val="0"/>
      <w:divBdr>
        <w:top w:val="none" w:sz="0" w:space="0" w:color="auto"/>
        <w:left w:val="none" w:sz="0" w:space="0" w:color="auto"/>
        <w:bottom w:val="none" w:sz="0" w:space="0" w:color="auto"/>
        <w:right w:val="none" w:sz="0" w:space="0" w:color="auto"/>
      </w:divBdr>
    </w:div>
    <w:div w:id="1845824047">
      <w:bodyDiv w:val="1"/>
      <w:marLeft w:val="0"/>
      <w:marRight w:val="0"/>
      <w:marTop w:val="0"/>
      <w:marBottom w:val="0"/>
      <w:divBdr>
        <w:top w:val="none" w:sz="0" w:space="0" w:color="auto"/>
        <w:left w:val="none" w:sz="0" w:space="0" w:color="auto"/>
        <w:bottom w:val="none" w:sz="0" w:space="0" w:color="auto"/>
        <w:right w:val="none" w:sz="0" w:space="0" w:color="auto"/>
      </w:divBdr>
    </w:div>
    <w:div w:id="1861820923">
      <w:bodyDiv w:val="1"/>
      <w:marLeft w:val="0"/>
      <w:marRight w:val="0"/>
      <w:marTop w:val="0"/>
      <w:marBottom w:val="0"/>
      <w:divBdr>
        <w:top w:val="none" w:sz="0" w:space="0" w:color="auto"/>
        <w:left w:val="none" w:sz="0" w:space="0" w:color="auto"/>
        <w:bottom w:val="none" w:sz="0" w:space="0" w:color="auto"/>
        <w:right w:val="none" w:sz="0" w:space="0" w:color="auto"/>
      </w:divBdr>
    </w:div>
    <w:div w:id="1868828863">
      <w:bodyDiv w:val="1"/>
      <w:marLeft w:val="0"/>
      <w:marRight w:val="0"/>
      <w:marTop w:val="0"/>
      <w:marBottom w:val="0"/>
      <w:divBdr>
        <w:top w:val="none" w:sz="0" w:space="0" w:color="auto"/>
        <w:left w:val="none" w:sz="0" w:space="0" w:color="auto"/>
        <w:bottom w:val="none" w:sz="0" w:space="0" w:color="auto"/>
        <w:right w:val="none" w:sz="0" w:space="0" w:color="auto"/>
      </w:divBdr>
    </w:div>
    <w:div w:id="1884511613">
      <w:bodyDiv w:val="1"/>
      <w:marLeft w:val="0"/>
      <w:marRight w:val="0"/>
      <w:marTop w:val="0"/>
      <w:marBottom w:val="0"/>
      <w:divBdr>
        <w:top w:val="none" w:sz="0" w:space="0" w:color="auto"/>
        <w:left w:val="none" w:sz="0" w:space="0" w:color="auto"/>
        <w:bottom w:val="none" w:sz="0" w:space="0" w:color="auto"/>
        <w:right w:val="none" w:sz="0" w:space="0" w:color="auto"/>
      </w:divBdr>
    </w:div>
    <w:div w:id="1920796380">
      <w:bodyDiv w:val="1"/>
      <w:marLeft w:val="0"/>
      <w:marRight w:val="0"/>
      <w:marTop w:val="0"/>
      <w:marBottom w:val="0"/>
      <w:divBdr>
        <w:top w:val="none" w:sz="0" w:space="0" w:color="auto"/>
        <w:left w:val="none" w:sz="0" w:space="0" w:color="auto"/>
        <w:bottom w:val="none" w:sz="0" w:space="0" w:color="auto"/>
        <w:right w:val="none" w:sz="0" w:space="0" w:color="auto"/>
      </w:divBdr>
    </w:div>
    <w:div w:id="1967199201">
      <w:bodyDiv w:val="1"/>
      <w:marLeft w:val="0"/>
      <w:marRight w:val="0"/>
      <w:marTop w:val="0"/>
      <w:marBottom w:val="0"/>
      <w:divBdr>
        <w:top w:val="none" w:sz="0" w:space="0" w:color="auto"/>
        <w:left w:val="none" w:sz="0" w:space="0" w:color="auto"/>
        <w:bottom w:val="none" w:sz="0" w:space="0" w:color="auto"/>
        <w:right w:val="none" w:sz="0" w:space="0" w:color="auto"/>
      </w:divBdr>
    </w:div>
    <w:div w:id="1971400143">
      <w:bodyDiv w:val="1"/>
      <w:marLeft w:val="0"/>
      <w:marRight w:val="0"/>
      <w:marTop w:val="0"/>
      <w:marBottom w:val="0"/>
      <w:divBdr>
        <w:top w:val="none" w:sz="0" w:space="0" w:color="auto"/>
        <w:left w:val="none" w:sz="0" w:space="0" w:color="auto"/>
        <w:bottom w:val="none" w:sz="0" w:space="0" w:color="auto"/>
        <w:right w:val="none" w:sz="0" w:space="0" w:color="auto"/>
      </w:divBdr>
    </w:div>
    <w:div w:id="1973438073">
      <w:bodyDiv w:val="1"/>
      <w:marLeft w:val="0"/>
      <w:marRight w:val="0"/>
      <w:marTop w:val="0"/>
      <w:marBottom w:val="0"/>
      <w:divBdr>
        <w:top w:val="none" w:sz="0" w:space="0" w:color="auto"/>
        <w:left w:val="none" w:sz="0" w:space="0" w:color="auto"/>
        <w:bottom w:val="none" w:sz="0" w:space="0" w:color="auto"/>
        <w:right w:val="none" w:sz="0" w:space="0" w:color="auto"/>
      </w:divBdr>
    </w:div>
    <w:div w:id="1983652996">
      <w:bodyDiv w:val="1"/>
      <w:marLeft w:val="0"/>
      <w:marRight w:val="0"/>
      <w:marTop w:val="0"/>
      <w:marBottom w:val="0"/>
      <w:divBdr>
        <w:top w:val="none" w:sz="0" w:space="0" w:color="auto"/>
        <w:left w:val="none" w:sz="0" w:space="0" w:color="auto"/>
        <w:bottom w:val="none" w:sz="0" w:space="0" w:color="auto"/>
        <w:right w:val="none" w:sz="0" w:space="0" w:color="auto"/>
      </w:divBdr>
    </w:div>
    <w:div w:id="1986008104">
      <w:bodyDiv w:val="1"/>
      <w:marLeft w:val="0"/>
      <w:marRight w:val="0"/>
      <w:marTop w:val="0"/>
      <w:marBottom w:val="0"/>
      <w:divBdr>
        <w:top w:val="none" w:sz="0" w:space="0" w:color="auto"/>
        <w:left w:val="none" w:sz="0" w:space="0" w:color="auto"/>
        <w:bottom w:val="none" w:sz="0" w:space="0" w:color="auto"/>
        <w:right w:val="none" w:sz="0" w:space="0" w:color="auto"/>
      </w:divBdr>
    </w:div>
    <w:div w:id="2093697048">
      <w:bodyDiv w:val="1"/>
      <w:marLeft w:val="0"/>
      <w:marRight w:val="0"/>
      <w:marTop w:val="0"/>
      <w:marBottom w:val="0"/>
      <w:divBdr>
        <w:top w:val="none" w:sz="0" w:space="0" w:color="auto"/>
        <w:left w:val="none" w:sz="0" w:space="0" w:color="auto"/>
        <w:bottom w:val="none" w:sz="0" w:space="0" w:color="auto"/>
        <w:right w:val="none" w:sz="0" w:space="0" w:color="auto"/>
      </w:divBdr>
    </w:div>
    <w:div w:id="21424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public2101017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37-ros.edu.ya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ervip.1metodist.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D524C-F5B6-4EAF-BBA4-6EF85617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3529</TotalTime>
  <Pages>34</Pages>
  <Words>10673</Words>
  <Characters>60841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светлячок</cp:lastModifiedBy>
  <cp:revision>48</cp:revision>
  <cp:lastPrinted>2022-04-08T08:52:00Z</cp:lastPrinted>
  <dcterms:created xsi:type="dcterms:W3CDTF">2020-01-10T11:13:00Z</dcterms:created>
  <dcterms:modified xsi:type="dcterms:W3CDTF">2023-04-14T08:31:00Z</dcterms:modified>
</cp:coreProperties>
</file>